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B3" w:rsidRPr="00361537" w:rsidRDefault="00ED0649" w:rsidP="00B81B9C">
      <w:pPr>
        <w:tabs>
          <w:tab w:val="left" w:pos="567"/>
          <w:tab w:val="left" w:pos="7371"/>
          <w:tab w:val="left" w:pos="9356"/>
        </w:tabs>
        <w:spacing w:before="120" w:line="360" w:lineRule="auto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361537">
        <w:rPr>
          <w:rFonts w:ascii="Times New Roman" w:hAnsi="Times New Roman" w:cs="Times New Roman"/>
          <w:bCs/>
        </w:rPr>
        <w:t>ПРО</w:t>
      </w:r>
      <w:r w:rsidR="008F0BB1" w:rsidRPr="00361537">
        <w:rPr>
          <w:rFonts w:ascii="Times New Roman" w:hAnsi="Times New Roman" w:cs="Times New Roman"/>
          <w:bCs/>
        </w:rPr>
        <w:t>Е</w:t>
      </w:r>
      <w:r w:rsidRPr="00361537">
        <w:rPr>
          <w:rFonts w:ascii="Times New Roman" w:hAnsi="Times New Roman" w:cs="Times New Roman"/>
          <w:bCs/>
        </w:rPr>
        <w:t>КТ</w:t>
      </w:r>
    </w:p>
    <w:p w:rsidR="006407B3" w:rsidRPr="00397758" w:rsidRDefault="006407B3" w:rsidP="004B20E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6407B3" w:rsidRPr="00397758" w:rsidRDefault="006407B3" w:rsidP="004B20E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ED0649" w:rsidRPr="00397758" w:rsidRDefault="00ED0649" w:rsidP="004B20E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ED0649" w:rsidRDefault="00ED0649" w:rsidP="004B20E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490378" w:rsidRPr="00397758" w:rsidRDefault="00490378" w:rsidP="004B20E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4B20E7" w:rsidRDefault="004B20E7" w:rsidP="004B20E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E66847" w:rsidRDefault="00E66847" w:rsidP="004B20E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97758" w:rsidRPr="00397758" w:rsidRDefault="00397758" w:rsidP="004B20E7">
      <w:pPr>
        <w:spacing w:after="0" w:line="400" w:lineRule="exact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534C00" w:rsidRDefault="00534C00" w:rsidP="00361537">
      <w:pPr>
        <w:spacing w:after="0"/>
        <w:ind w:right="127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07FD9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562852" w:rsidRPr="00B07FD9">
        <w:rPr>
          <w:rFonts w:ascii="Times New Roman" w:hAnsi="Times New Roman" w:cs="Times New Roman"/>
          <w:b/>
          <w:sz w:val="28"/>
          <w:szCs w:val="28"/>
        </w:rPr>
        <w:t xml:space="preserve">Порядку </w:t>
      </w:r>
      <w:r w:rsidR="00B07FD9" w:rsidRPr="00B0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ведення</w:t>
      </w:r>
      <w:r w:rsidR="00B07FD9" w:rsidRPr="00633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F0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контролюючими </w:t>
      </w:r>
      <w:r w:rsidR="00B07FD9" w:rsidRPr="00633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органами оперативного обліку податків, зборів, платежів та єдиного внеску на загальнообов’язкове державне соціальне страхування</w:t>
      </w:r>
      <w:r w:rsidR="00F40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ED0649" w:rsidRPr="00ED0649" w:rsidRDefault="00ED0649" w:rsidP="00361537">
      <w:pPr>
        <w:spacing w:after="0" w:line="360" w:lineRule="auto"/>
        <w:ind w:right="12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A0C" w:rsidRPr="00E07B0E" w:rsidRDefault="00D13A0C" w:rsidP="00361537">
      <w:pPr>
        <w:pStyle w:val="a3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667BA">
        <w:rPr>
          <w:sz w:val="28"/>
          <w:szCs w:val="28"/>
        </w:rPr>
        <w:t xml:space="preserve"> метою удосконалення оперативного обліку податків, зборів</w:t>
      </w:r>
      <w:r w:rsidR="001F5562">
        <w:rPr>
          <w:sz w:val="28"/>
          <w:szCs w:val="28"/>
        </w:rPr>
        <w:t>, платежів</w:t>
      </w:r>
      <w:r w:rsidRPr="006667BA">
        <w:rPr>
          <w:sz w:val="28"/>
          <w:szCs w:val="28"/>
        </w:rPr>
        <w:t xml:space="preserve"> та єдиного внеску </w:t>
      </w:r>
      <w:r w:rsidR="008E4705">
        <w:rPr>
          <w:sz w:val="28"/>
          <w:szCs w:val="28"/>
        </w:rPr>
        <w:t>на загальнообов’</w:t>
      </w:r>
      <w:r w:rsidRPr="00D13A0C">
        <w:rPr>
          <w:sz w:val="28"/>
          <w:szCs w:val="28"/>
        </w:rPr>
        <w:t>язкове державне соціальне страхування, керуючись вимогами</w:t>
      </w:r>
      <w:r w:rsidR="006667BA" w:rsidRPr="00D13A0C">
        <w:rPr>
          <w:sz w:val="28"/>
          <w:szCs w:val="28"/>
        </w:rPr>
        <w:t xml:space="preserve"> Податкового кодексу України</w:t>
      </w:r>
      <w:r w:rsidR="004D3D41" w:rsidRPr="00D13A0C">
        <w:rPr>
          <w:sz w:val="28"/>
          <w:szCs w:val="28"/>
        </w:rPr>
        <w:t>, Закону</w:t>
      </w:r>
      <w:r w:rsidR="00BE5B0E" w:rsidRPr="00D13A0C">
        <w:rPr>
          <w:sz w:val="28"/>
          <w:szCs w:val="28"/>
        </w:rPr>
        <w:t xml:space="preserve"> України</w:t>
      </w:r>
      <w:r w:rsidR="007211B2" w:rsidRPr="007211B2">
        <w:rPr>
          <w:sz w:val="28"/>
          <w:szCs w:val="28"/>
        </w:rPr>
        <w:t xml:space="preserve"> </w:t>
      </w:r>
      <w:r w:rsidR="00BE5B0E" w:rsidRPr="00D13A0C">
        <w:rPr>
          <w:sz w:val="28"/>
          <w:szCs w:val="28"/>
        </w:rPr>
        <w:t>«Про збір та облік єдиного внеску на загальнообов</w:t>
      </w:r>
      <w:r w:rsidR="008E4705">
        <w:rPr>
          <w:sz w:val="28"/>
          <w:szCs w:val="28"/>
        </w:rPr>
        <w:t>’</w:t>
      </w:r>
      <w:r w:rsidR="00BE5B0E" w:rsidRPr="00D13A0C">
        <w:rPr>
          <w:sz w:val="28"/>
          <w:szCs w:val="28"/>
        </w:rPr>
        <w:t>язкове державне соціальне страхування»</w:t>
      </w:r>
      <w:r w:rsidR="001F5562">
        <w:rPr>
          <w:sz w:val="28"/>
          <w:szCs w:val="28"/>
        </w:rPr>
        <w:t xml:space="preserve"> </w:t>
      </w:r>
      <w:r w:rsidRPr="00D13A0C">
        <w:rPr>
          <w:sz w:val="28"/>
          <w:szCs w:val="28"/>
        </w:rPr>
        <w:t xml:space="preserve">та відповідно </w:t>
      </w:r>
      <w:r w:rsidR="00B07FD9">
        <w:rPr>
          <w:sz w:val="28"/>
          <w:szCs w:val="28"/>
        </w:rPr>
        <w:t xml:space="preserve">до </w:t>
      </w:r>
      <w:r w:rsidR="00B07FD9" w:rsidRPr="00040838">
        <w:rPr>
          <w:sz w:val="28"/>
          <w:szCs w:val="28"/>
        </w:rPr>
        <w:t xml:space="preserve">вимог </w:t>
      </w:r>
      <w:r w:rsidR="00B07FD9">
        <w:rPr>
          <w:sz w:val="28"/>
          <w:szCs w:val="28"/>
        </w:rPr>
        <w:t xml:space="preserve">постанови Кабінету Міністрів України </w:t>
      </w:r>
      <w:r w:rsidR="00361537">
        <w:rPr>
          <w:sz w:val="28"/>
          <w:szCs w:val="28"/>
        </w:rPr>
        <w:br/>
      </w:r>
      <w:r w:rsidR="00B07FD9" w:rsidRPr="00D97C7C">
        <w:rPr>
          <w:sz w:val="28"/>
          <w:szCs w:val="28"/>
        </w:rPr>
        <w:t>від 18</w:t>
      </w:r>
      <w:r w:rsidR="008D3C51">
        <w:rPr>
          <w:sz w:val="28"/>
          <w:szCs w:val="28"/>
        </w:rPr>
        <w:t> </w:t>
      </w:r>
      <w:r w:rsidR="00B07FD9" w:rsidRPr="00D97C7C">
        <w:rPr>
          <w:sz w:val="28"/>
          <w:szCs w:val="28"/>
        </w:rPr>
        <w:t>грудня</w:t>
      </w:r>
      <w:r w:rsidR="007211B2">
        <w:rPr>
          <w:sz w:val="28"/>
          <w:szCs w:val="28"/>
        </w:rPr>
        <w:t xml:space="preserve"> </w:t>
      </w:r>
      <w:r w:rsidR="00B07FD9" w:rsidRPr="00D97C7C">
        <w:rPr>
          <w:sz w:val="28"/>
          <w:szCs w:val="28"/>
        </w:rPr>
        <w:t>2018</w:t>
      </w:r>
      <w:r w:rsidR="00E07B0E">
        <w:rPr>
          <w:sz w:val="28"/>
          <w:szCs w:val="28"/>
        </w:rPr>
        <w:t> </w:t>
      </w:r>
      <w:r w:rsidR="00B07FD9" w:rsidRPr="00D97C7C">
        <w:rPr>
          <w:sz w:val="28"/>
          <w:szCs w:val="28"/>
        </w:rPr>
        <w:t>р</w:t>
      </w:r>
      <w:r w:rsidR="00B07FD9">
        <w:rPr>
          <w:sz w:val="28"/>
          <w:szCs w:val="28"/>
        </w:rPr>
        <w:t>оку</w:t>
      </w:r>
      <w:r w:rsidR="00B07FD9" w:rsidRPr="00D97C7C">
        <w:rPr>
          <w:sz w:val="28"/>
          <w:szCs w:val="28"/>
        </w:rPr>
        <w:t xml:space="preserve"> </w:t>
      </w:r>
      <w:r w:rsidR="00B07FD9">
        <w:rPr>
          <w:sz w:val="28"/>
          <w:szCs w:val="28"/>
        </w:rPr>
        <w:t>№</w:t>
      </w:r>
      <w:r w:rsidR="008D3C51">
        <w:rPr>
          <w:sz w:val="28"/>
          <w:szCs w:val="28"/>
        </w:rPr>
        <w:t> </w:t>
      </w:r>
      <w:r w:rsidR="00B07FD9" w:rsidRPr="00D97C7C">
        <w:rPr>
          <w:sz w:val="28"/>
          <w:szCs w:val="28"/>
        </w:rPr>
        <w:t>1200</w:t>
      </w:r>
      <w:r w:rsidR="00B07FD9">
        <w:rPr>
          <w:sz w:val="28"/>
          <w:szCs w:val="28"/>
        </w:rPr>
        <w:t xml:space="preserve"> «</w:t>
      </w:r>
      <w:r w:rsidR="00B07FD9" w:rsidRPr="00D97C7C">
        <w:rPr>
          <w:sz w:val="28"/>
          <w:szCs w:val="28"/>
        </w:rPr>
        <w:t>Про утворення Державної податкової служби України та Державної митної служби України</w:t>
      </w:r>
      <w:r w:rsidR="00B07FD9">
        <w:rPr>
          <w:sz w:val="28"/>
          <w:szCs w:val="28"/>
        </w:rPr>
        <w:t xml:space="preserve">» </w:t>
      </w:r>
      <w:r w:rsidR="001F5562">
        <w:rPr>
          <w:sz w:val="28"/>
          <w:szCs w:val="28"/>
        </w:rPr>
        <w:t>та підпункту</w:t>
      </w:r>
      <w:r w:rsidR="008D3C51">
        <w:rPr>
          <w:sz w:val="28"/>
          <w:szCs w:val="28"/>
        </w:rPr>
        <w:t> </w:t>
      </w:r>
      <w:r w:rsidR="001F5562">
        <w:rPr>
          <w:sz w:val="28"/>
          <w:szCs w:val="28"/>
        </w:rPr>
        <w:t>5 пункту</w:t>
      </w:r>
      <w:r w:rsidR="008D3C51">
        <w:rPr>
          <w:sz w:val="28"/>
          <w:szCs w:val="28"/>
        </w:rPr>
        <w:t> </w:t>
      </w:r>
      <w:r w:rsidR="001F5562">
        <w:rPr>
          <w:sz w:val="28"/>
          <w:szCs w:val="28"/>
        </w:rPr>
        <w:t>4 Положення про Міністерство фінансів України, затвердженого постановою Кабінету Міністрів України від 20</w:t>
      </w:r>
      <w:r w:rsidR="008D3C51">
        <w:rPr>
          <w:sz w:val="28"/>
          <w:szCs w:val="28"/>
        </w:rPr>
        <w:t> </w:t>
      </w:r>
      <w:r w:rsidR="001F5562">
        <w:rPr>
          <w:sz w:val="28"/>
          <w:szCs w:val="28"/>
        </w:rPr>
        <w:t>серпня 2014</w:t>
      </w:r>
      <w:r w:rsidR="008D3C51">
        <w:rPr>
          <w:sz w:val="28"/>
          <w:szCs w:val="28"/>
        </w:rPr>
        <w:t> </w:t>
      </w:r>
      <w:r w:rsidR="00ED0649">
        <w:rPr>
          <w:sz w:val="28"/>
          <w:szCs w:val="28"/>
        </w:rPr>
        <w:t xml:space="preserve">року </w:t>
      </w:r>
      <w:r w:rsidR="001F5562">
        <w:rPr>
          <w:sz w:val="28"/>
          <w:szCs w:val="28"/>
        </w:rPr>
        <w:t>№</w:t>
      </w:r>
      <w:r w:rsidR="008D3C51">
        <w:rPr>
          <w:sz w:val="28"/>
          <w:szCs w:val="28"/>
        </w:rPr>
        <w:t> </w:t>
      </w:r>
      <w:r w:rsidR="001F5562">
        <w:rPr>
          <w:sz w:val="28"/>
          <w:szCs w:val="28"/>
        </w:rPr>
        <w:t>375</w:t>
      </w:r>
      <w:r w:rsidR="00E07B0E">
        <w:rPr>
          <w:sz w:val="28"/>
          <w:szCs w:val="28"/>
        </w:rPr>
        <w:t>,</w:t>
      </w:r>
    </w:p>
    <w:p w:rsidR="00ED0649" w:rsidRPr="00361537" w:rsidRDefault="00ED0649" w:rsidP="00C82D60">
      <w:pPr>
        <w:pStyle w:val="a3"/>
        <w:spacing w:before="0" w:beforeAutospacing="0" w:after="0" w:afterAutospacing="0" w:line="360" w:lineRule="auto"/>
        <w:ind w:firstLine="709"/>
        <w:jc w:val="right"/>
        <w:rPr>
          <w:sz w:val="16"/>
          <w:szCs w:val="16"/>
        </w:rPr>
      </w:pPr>
    </w:p>
    <w:p w:rsidR="00397758" w:rsidRDefault="002A75C9" w:rsidP="00361537">
      <w:pPr>
        <w:spacing w:after="0" w:line="360" w:lineRule="auto"/>
        <w:rPr>
          <w:rFonts w:ascii="Times New Roman" w:eastAsia="Times New Roman" w:hAnsi="Times New Roman"/>
          <w:b/>
          <w:sz w:val="28"/>
          <w:szCs w:val="30"/>
          <w:lang w:eastAsia="ru-RU"/>
        </w:rPr>
      </w:pPr>
      <w:r w:rsidRPr="001A0E20">
        <w:rPr>
          <w:rFonts w:ascii="Times New Roman" w:eastAsia="Times New Roman" w:hAnsi="Times New Roman"/>
          <w:b/>
          <w:sz w:val="28"/>
          <w:szCs w:val="30"/>
          <w:lang w:eastAsia="ru-RU"/>
        </w:rPr>
        <w:t>НАКАЗУЮ:</w:t>
      </w:r>
    </w:p>
    <w:p w:rsidR="00397758" w:rsidRPr="00361537" w:rsidRDefault="00397758" w:rsidP="00361537">
      <w:pPr>
        <w:spacing w:after="0" w:line="36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34C00" w:rsidRDefault="00534C00" w:rsidP="00361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00">
        <w:rPr>
          <w:rFonts w:ascii="Times New Roman" w:hAnsi="Times New Roman" w:cs="Times New Roman"/>
          <w:sz w:val="28"/>
          <w:szCs w:val="28"/>
        </w:rPr>
        <w:t>1.</w:t>
      </w:r>
      <w:r w:rsidR="008D3C51">
        <w:rPr>
          <w:rFonts w:ascii="Times New Roman" w:hAnsi="Times New Roman" w:cs="Times New Roman"/>
          <w:sz w:val="28"/>
          <w:szCs w:val="28"/>
        </w:rPr>
        <w:t> </w:t>
      </w:r>
      <w:r w:rsidRPr="00534C00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562852" w:rsidRPr="00562852">
        <w:rPr>
          <w:rFonts w:ascii="Times New Roman" w:hAnsi="Times New Roman" w:cs="Times New Roman"/>
          <w:sz w:val="28"/>
          <w:szCs w:val="28"/>
        </w:rPr>
        <w:t>Поряд</w:t>
      </w:r>
      <w:r w:rsidR="000E21D1">
        <w:rPr>
          <w:rFonts w:ascii="Times New Roman" w:hAnsi="Times New Roman" w:cs="Times New Roman"/>
          <w:sz w:val="28"/>
          <w:szCs w:val="28"/>
        </w:rPr>
        <w:t>ок</w:t>
      </w:r>
      <w:r w:rsidR="00562852" w:rsidRPr="00562852">
        <w:rPr>
          <w:rFonts w:ascii="Times New Roman" w:hAnsi="Times New Roman" w:cs="Times New Roman"/>
          <w:sz w:val="28"/>
          <w:szCs w:val="28"/>
        </w:rPr>
        <w:t xml:space="preserve"> </w:t>
      </w:r>
      <w:r w:rsidR="000E21D1" w:rsidRPr="000E21D1">
        <w:rPr>
          <w:rFonts w:ascii="Times New Roman" w:hAnsi="Times New Roman" w:cs="Times New Roman"/>
          <w:sz w:val="28"/>
          <w:szCs w:val="28"/>
        </w:rPr>
        <w:t xml:space="preserve">ведення </w:t>
      </w:r>
      <w:r w:rsidR="00680C01">
        <w:rPr>
          <w:rFonts w:ascii="Times New Roman" w:hAnsi="Times New Roman" w:cs="Times New Roman"/>
          <w:sz w:val="28"/>
          <w:szCs w:val="28"/>
        </w:rPr>
        <w:t>податков</w:t>
      </w:r>
      <w:r w:rsidR="000E21D1" w:rsidRPr="000E21D1">
        <w:rPr>
          <w:rFonts w:ascii="Times New Roman" w:hAnsi="Times New Roman" w:cs="Times New Roman"/>
          <w:sz w:val="28"/>
          <w:szCs w:val="28"/>
        </w:rPr>
        <w:t>ими органами оперативного обліку податків, зборів, платежів та єдиного внеску на загальнообов’язкове державне соціальне страхування</w:t>
      </w:r>
      <w:r w:rsidR="00F4050A">
        <w:rPr>
          <w:rFonts w:ascii="Times New Roman" w:hAnsi="Times New Roman" w:cs="Times New Roman"/>
          <w:sz w:val="28"/>
          <w:szCs w:val="28"/>
        </w:rPr>
        <w:t xml:space="preserve"> </w:t>
      </w:r>
      <w:r w:rsidR="000E21D1">
        <w:rPr>
          <w:rFonts w:ascii="Times New Roman" w:hAnsi="Times New Roman" w:cs="Times New Roman"/>
          <w:sz w:val="28"/>
          <w:szCs w:val="28"/>
        </w:rPr>
        <w:t xml:space="preserve">(далі – Порядок), </w:t>
      </w:r>
      <w:r w:rsidRPr="00534C00">
        <w:rPr>
          <w:rFonts w:ascii="Times New Roman" w:hAnsi="Times New Roman" w:cs="Times New Roman"/>
          <w:sz w:val="28"/>
          <w:szCs w:val="28"/>
        </w:rPr>
        <w:t>що дода</w:t>
      </w:r>
      <w:r w:rsidR="000E21D1">
        <w:rPr>
          <w:rFonts w:ascii="Times New Roman" w:hAnsi="Times New Roman" w:cs="Times New Roman"/>
          <w:sz w:val="28"/>
          <w:szCs w:val="28"/>
        </w:rPr>
        <w:t>є</w:t>
      </w:r>
      <w:r w:rsidRPr="00534C00">
        <w:rPr>
          <w:rFonts w:ascii="Times New Roman" w:hAnsi="Times New Roman" w:cs="Times New Roman"/>
          <w:sz w:val="28"/>
          <w:szCs w:val="28"/>
        </w:rPr>
        <w:t>ться.</w:t>
      </w:r>
    </w:p>
    <w:p w:rsidR="00361537" w:rsidRPr="00361537" w:rsidRDefault="00361537" w:rsidP="00361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1537" w:rsidRDefault="000E21D1" w:rsidP="00361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3C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Визнати таким, що втратив чинність</w:t>
      </w:r>
      <w:r w:rsidR="007211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наказ Міністерства фінансів України від 07</w:t>
      </w:r>
      <w:r w:rsidR="008D3C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квітня 2016</w:t>
      </w:r>
      <w:r w:rsidR="008D3C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року №</w:t>
      </w:r>
      <w:r w:rsidR="008D3C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422 «</w:t>
      </w:r>
      <w:r w:rsidRPr="000E21D1">
        <w:rPr>
          <w:rFonts w:ascii="Times New Roman" w:hAnsi="Times New Roman" w:cs="Times New Roman"/>
          <w:sz w:val="28"/>
          <w:szCs w:val="28"/>
        </w:rPr>
        <w:t xml:space="preserve">Про затвердження Порядку ведення органами Державної фіскальної служби України оперативного обліку податків </w:t>
      </w:r>
      <w:r w:rsidR="008D3C51">
        <w:rPr>
          <w:rFonts w:ascii="Times New Roman" w:hAnsi="Times New Roman" w:cs="Times New Roman"/>
          <w:sz w:val="28"/>
          <w:szCs w:val="28"/>
        </w:rPr>
        <w:br/>
      </w:r>
      <w:r w:rsidRPr="000E21D1">
        <w:rPr>
          <w:rFonts w:ascii="Times New Roman" w:hAnsi="Times New Roman" w:cs="Times New Roman"/>
          <w:sz w:val="28"/>
          <w:szCs w:val="28"/>
        </w:rPr>
        <w:t>і зборів, митних та інших платежів до бюджетів,</w:t>
      </w:r>
      <w:r w:rsidR="00C34C76">
        <w:rPr>
          <w:rFonts w:ascii="Times New Roman" w:hAnsi="Times New Roman" w:cs="Times New Roman"/>
          <w:sz w:val="28"/>
          <w:szCs w:val="28"/>
        </w:rPr>
        <w:t xml:space="preserve"> єдиного внеску на </w:t>
      </w:r>
      <w:r w:rsidR="00C34C76">
        <w:rPr>
          <w:rFonts w:ascii="Times New Roman" w:hAnsi="Times New Roman" w:cs="Times New Roman"/>
          <w:sz w:val="28"/>
          <w:szCs w:val="28"/>
        </w:rPr>
        <w:lastRenderedPageBreak/>
        <w:t>загальнообов’</w:t>
      </w:r>
      <w:r w:rsidRPr="000E21D1">
        <w:rPr>
          <w:rFonts w:ascii="Times New Roman" w:hAnsi="Times New Roman" w:cs="Times New Roman"/>
          <w:sz w:val="28"/>
          <w:szCs w:val="28"/>
        </w:rPr>
        <w:t>язкове державне соціальне страхування</w:t>
      </w:r>
      <w:r>
        <w:rPr>
          <w:rFonts w:ascii="Times New Roman" w:hAnsi="Times New Roman" w:cs="Times New Roman"/>
          <w:sz w:val="28"/>
          <w:szCs w:val="28"/>
        </w:rPr>
        <w:t>», зареєстрований у Міністерстві юстиції України 20</w:t>
      </w:r>
      <w:r w:rsidR="008D3C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травня 2016</w:t>
      </w:r>
      <w:r w:rsidR="008D3C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року за №</w:t>
      </w:r>
      <w:r w:rsidR="008D3C51">
        <w:rPr>
          <w:rFonts w:ascii="Times New Roman" w:hAnsi="Times New Roman" w:cs="Times New Roman"/>
          <w:sz w:val="28"/>
          <w:szCs w:val="28"/>
        </w:rPr>
        <w:t> </w:t>
      </w:r>
      <w:r w:rsidRPr="000E21D1">
        <w:rPr>
          <w:rFonts w:ascii="Times New Roman" w:hAnsi="Times New Roman" w:cs="Times New Roman"/>
          <w:sz w:val="28"/>
          <w:szCs w:val="28"/>
        </w:rPr>
        <w:t>751/28881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537" w:rsidRPr="00361537" w:rsidRDefault="00361537" w:rsidP="00361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34C00" w:rsidRPr="000D437A" w:rsidRDefault="007211B2" w:rsidP="00361537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1B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34C00" w:rsidRPr="00534C00">
        <w:rPr>
          <w:rFonts w:ascii="Times New Roman" w:hAnsi="Times New Roman" w:cs="Times New Roman"/>
          <w:sz w:val="28"/>
          <w:szCs w:val="28"/>
        </w:rPr>
        <w:t>.</w:t>
      </w:r>
      <w:r w:rsidR="008D3C51">
        <w:rPr>
          <w:rFonts w:ascii="Times New Roman" w:hAnsi="Times New Roman" w:cs="Times New Roman"/>
          <w:sz w:val="28"/>
          <w:szCs w:val="28"/>
        </w:rPr>
        <w:t> </w:t>
      </w:r>
      <w:r w:rsidR="00534C00" w:rsidRPr="000D437A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="008D3C51" w:rsidRPr="008D3C51">
        <w:rPr>
          <w:rFonts w:ascii="Times New Roman" w:hAnsi="Times New Roman" w:cs="Times New Roman"/>
          <w:sz w:val="28"/>
          <w:szCs w:val="28"/>
        </w:rPr>
        <w:t xml:space="preserve">моніторингу баз даних та верифікації </w:t>
      </w:r>
      <w:r w:rsidR="008D3C51" w:rsidRPr="00FF5DA8">
        <w:rPr>
          <w:rFonts w:ascii="Times New Roman" w:hAnsi="Times New Roman" w:cs="Times New Roman"/>
          <w:sz w:val="28"/>
          <w:szCs w:val="28"/>
        </w:rPr>
        <w:t>виплат</w:t>
      </w:r>
      <w:r w:rsidR="008020D3" w:rsidRPr="00FF5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4C00" w:rsidRPr="00FF5DA8">
        <w:rPr>
          <w:rFonts w:ascii="Times New Roman" w:hAnsi="Times New Roman" w:cs="Times New Roman"/>
          <w:sz w:val="28"/>
          <w:szCs w:val="28"/>
        </w:rPr>
        <w:t xml:space="preserve">в </w:t>
      </w:r>
      <w:r w:rsidR="00534C00" w:rsidRPr="000D437A">
        <w:rPr>
          <w:rFonts w:ascii="Times New Roman" w:hAnsi="Times New Roman" w:cs="Times New Roman"/>
          <w:sz w:val="28"/>
          <w:szCs w:val="28"/>
        </w:rPr>
        <w:t>установленому порядку забезпечити:</w:t>
      </w:r>
    </w:p>
    <w:p w:rsidR="00534C00" w:rsidRPr="00534C00" w:rsidRDefault="00534C00" w:rsidP="00361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37A">
        <w:rPr>
          <w:rFonts w:ascii="Times New Roman" w:hAnsi="Times New Roman" w:cs="Times New Roman"/>
          <w:sz w:val="28"/>
          <w:szCs w:val="28"/>
        </w:rPr>
        <w:t>подання цього наказу на</w:t>
      </w:r>
      <w:r w:rsidRPr="00534C00">
        <w:rPr>
          <w:rFonts w:ascii="Times New Roman" w:hAnsi="Times New Roman" w:cs="Times New Roman"/>
          <w:sz w:val="28"/>
          <w:szCs w:val="28"/>
        </w:rPr>
        <w:t xml:space="preserve"> державну реєстрацію до Міністерства юстиції України;</w:t>
      </w:r>
    </w:p>
    <w:p w:rsidR="00534C00" w:rsidRDefault="00534C00" w:rsidP="00361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00">
        <w:rPr>
          <w:rFonts w:ascii="Times New Roman" w:hAnsi="Times New Roman" w:cs="Times New Roman"/>
          <w:sz w:val="28"/>
          <w:szCs w:val="28"/>
        </w:rPr>
        <w:t>оприлюднення цього наказу.</w:t>
      </w:r>
    </w:p>
    <w:p w:rsidR="00361537" w:rsidRPr="00361537" w:rsidRDefault="00361537" w:rsidP="00361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E21D1" w:rsidRPr="000E21D1" w:rsidRDefault="007211B2" w:rsidP="00361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1B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E21D1">
        <w:rPr>
          <w:rFonts w:ascii="Times New Roman" w:hAnsi="Times New Roman" w:cs="Times New Roman"/>
          <w:sz w:val="28"/>
          <w:szCs w:val="28"/>
        </w:rPr>
        <w:t>.</w:t>
      </w:r>
      <w:r w:rsidR="008D3C51">
        <w:rPr>
          <w:rFonts w:ascii="Times New Roman" w:hAnsi="Times New Roman" w:cs="Times New Roman"/>
          <w:sz w:val="28"/>
          <w:szCs w:val="28"/>
        </w:rPr>
        <w:t> </w:t>
      </w:r>
      <w:r w:rsidR="000E21D1" w:rsidRPr="000E21D1">
        <w:rPr>
          <w:rFonts w:ascii="Times New Roman" w:hAnsi="Times New Roman" w:cs="Times New Roman"/>
          <w:sz w:val="28"/>
          <w:szCs w:val="28"/>
        </w:rPr>
        <w:t xml:space="preserve">Державній </w:t>
      </w:r>
      <w:r w:rsidR="000E21D1">
        <w:rPr>
          <w:rFonts w:ascii="Times New Roman" w:hAnsi="Times New Roman" w:cs="Times New Roman"/>
          <w:sz w:val="28"/>
          <w:szCs w:val="28"/>
        </w:rPr>
        <w:t xml:space="preserve">податковій </w:t>
      </w:r>
      <w:r w:rsidR="000E21D1" w:rsidRPr="000E21D1">
        <w:rPr>
          <w:rFonts w:ascii="Times New Roman" w:hAnsi="Times New Roman" w:cs="Times New Roman"/>
          <w:sz w:val="28"/>
          <w:szCs w:val="28"/>
        </w:rPr>
        <w:t xml:space="preserve">службі </w:t>
      </w:r>
      <w:r w:rsidR="000E21D1" w:rsidRPr="00357240">
        <w:rPr>
          <w:rFonts w:ascii="Times New Roman" w:hAnsi="Times New Roman" w:cs="Times New Roman"/>
          <w:sz w:val="28"/>
          <w:szCs w:val="28"/>
        </w:rPr>
        <w:t xml:space="preserve">України в </w:t>
      </w:r>
      <w:r w:rsidR="000E21D1" w:rsidRPr="000E21D1">
        <w:rPr>
          <w:rFonts w:ascii="Times New Roman" w:hAnsi="Times New Roman" w:cs="Times New Roman"/>
          <w:sz w:val="28"/>
          <w:szCs w:val="28"/>
        </w:rPr>
        <w:t>установленому законодавством порядку:</w:t>
      </w:r>
    </w:p>
    <w:p w:rsidR="000E21D1" w:rsidRPr="000E21D1" w:rsidRDefault="000E21D1" w:rsidP="00361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D1">
        <w:rPr>
          <w:rFonts w:ascii="Times New Roman" w:hAnsi="Times New Roman" w:cs="Times New Roman"/>
          <w:sz w:val="28"/>
          <w:szCs w:val="28"/>
        </w:rPr>
        <w:t>у місячний термін після оприлюднення</w:t>
      </w:r>
      <w:r w:rsidR="00F23280">
        <w:rPr>
          <w:rFonts w:ascii="Times New Roman" w:hAnsi="Times New Roman" w:cs="Times New Roman"/>
          <w:sz w:val="28"/>
          <w:szCs w:val="28"/>
        </w:rPr>
        <w:t xml:space="preserve"> цього</w:t>
      </w:r>
      <w:r w:rsidRPr="000E21D1">
        <w:rPr>
          <w:rFonts w:ascii="Times New Roman" w:hAnsi="Times New Roman" w:cs="Times New Roman"/>
          <w:sz w:val="28"/>
          <w:szCs w:val="28"/>
        </w:rPr>
        <w:t xml:space="preserve"> наказу розробити план заходів щодо впровадження положень Порядку;</w:t>
      </w:r>
    </w:p>
    <w:p w:rsidR="000E21D1" w:rsidRDefault="00781F77" w:rsidP="00361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надавати роз’</w:t>
      </w:r>
      <w:r w:rsidR="000E21D1" w:rsidRPr="000E21D1">
        <w:rPr>
          <w:rFonts w:ascii="Times New Roman" w:hAnsi="Times New Roman" w:cs="Times New Roman"/>
          <w:sz w:val="28"/>
          <w:szCs w:val="28"/>
        </w:rPr>
        <w:t>яснення щодо застосування Порядку, затвердженого цим наказом.</w:t>
      </w:r>
    </w:p>
    <w:p w:rsidR="00361537" w:rsidRPr="00361537" w:rsidRDefault="00361537" w:rsidP="00361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34C00" w:rsidRDefault="007211B2" w:rsidP="00361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B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34C00" w:rsidRPr="00534C00">
        <w:rPr>
          <w:rFonts w:ascii="Times New Roman" w:hAnsi="Times New Roman" w:cs="Times New Roman"/>
          <w:sz w:val="28"/>
          <w:szCs w:val="28"/>
        </w:rPr>
        <w:t>.</w:t>
      </w:r>
      <w:r w:rsidR="008D3C51">
        <w:rPr>
          <w:rFonts w:ascii="Times New Roman" w:hAnsi="Times New Roman" w:cs="Times New Roman"/>
          <w:sz w:val="28"/>
          <w:szCs w:val="28"/>
        </w:rPr>
        <w:t> </w:t>
      </w:r>
      <w:r w:rsidR="00534C00" w:rsidRPr="00534C00">
        <w:rPr>
          <w:rFonts w:ascii="Times New Roman" w:hAnsi="Times New Roman" w:cs="Times New Roman"/>
          <w:sz w:val="28"/>
          <w:szCs w:val="28"/>
        </w:rPr>
        <w:t>Цей наказ набирає чинності через 10</w:t>
      </w:r>
      <w:r w:rsidR="008D3C51">
        <w:rPr>
          <w:rFonts w:ascii="Times New Roman" w:hAnsi="Times New Roman" w:cs="Times New Roman"/>
          <w:sz w:val="28"/>
          <w:szCs w:val="28"/>
        </w:rPr>
        <w:t> </w:t>
      </w:r>
      <w:r w:rsidR="00534C00" w:rsidRPr="00534C00">
        <w:rPr>
          <w:rFonts w:ascii="Times New Roman" w:hAnsi="Times New Roman" w:cs="Times New Roman"/>
          <w:sz w:val="28"/>
          <w:szCs w:val="28"/>
        </w:rPr>
        <w:t>днів з дня його офіційного опублікування.</w:t>
      </w:r>
    </w:p>
    <w:p w:rsidR="00361537" w:rsidRPr="00361537" w:rsidRDefault="00361537" w:rsidP="00361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34C00" w:rsidRPr="00357240" w:rsidRDefault="007211B2" w:rsidP="00361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B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534C00" w:rsidRPr="00534C00">
        <w:rPr>
          <w:rFonts w:ascii="Times New Roman" w:hAnsi="Times New Roman" w:cs="Times New Roman"/>
          <w:sz w:val="28"/>
          <w:szCs w:val="28"/>
        </w:rPr>
        <w:t>.</w:t>
      </w:r>
      <w:r w:rsidR="008D3C51">
        <w:rPr>
          <w:rFonts w:ascii="Times New Roman" w:hAnsi="Times New Roman" w:cs="Times New Roman"/>
          <w:sz w:val="28"/>
          <w:szCs w:val="28"/>
        </w:rPr>
        <w:t> </w:t>
      </w:r>
      <w:r w:rsidR="00534C00" w:rsidRPr="00534C00">
        <w:rPr>
          <w:rFonts w:ascii="Times New Roman" w:hAnsi="Times New Roman" w:cs="Times New Roman"/>
          <w:sz w:val="28"/>
          <w:szCs w:val="28"/>
        </w:rPr>
        <w:t>Контроль за виконанням цього наказу залишаю за собою та покладаю на Голов</w:t>
      </w:r>
      <w:r w:rsidR="00D13A0C">
        <w:rPr>
          <w:rFonts w:ascii="Times New Roman" w:hAnsi="Times New Roman" w:cs="Times New Roman"/>
          <w:sz w:val="28"/>
          <w:szCs w:val="28"/>
        </w:rPr>
        <w:t>у Державної податкової</w:t>
      </w:r>
      <w:r w:rsidR="00534C00" w:rsidRPr="00534C00">
        <w:rPr>
          <w:rFonts w:ascii="Times New Roman" w:hAnsi="Times New Roman" w:cs="Times New Roman"/>
          <w:sz w:val="28"/>
          <w:szCs w:val="28"/>
        </w:rPr>
        <w:t xml:space="preserve"> служби України</w:t>
      </w:r>
      <w:r w:rsidR="00240486">
        <w:rPr>
          <w:rFonts w:ascii="Times New Roman" w:hAnsi="Times New Roman" w:cs="Times New Roman"/>
          <w:sz w:val="28"/>
          <w:szCs w:val="28"/>
        </w:rPr>
        <w:t xml:space="preserve"> </w:t>
      </w:r>
      <w:r w:rsidR="005D1D81" w:rsidRPr="00357240">
        <w:rPr>
          <w:rFonts w:ascii="Times New Roman" w:hAnsi="Times New Roman" w:cs="Times New Roman"/>
          <w:sz w:val="28"/>
          <w:szCs w:val="28"/>
        </w:rPr>
        <w:t>Любченка О</w:t>
      </w:r>
      <w:r w:rsidR="00C44D12" w:rsidRPr="00357240">
        <w:rPr>
          <w:rFonts w:ascii="Times New Roman" w:hAnsi="Times New Roman" w:cs="Times New Roman"/>
          <w:sz w:val="28"/>
          <w:szCs w:val="28"/>
        </w:rPr>
        <w:t>.</w:t>
      </w:r>
      <w:r w:rsidR="00361537" w:rsidRPr="003572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61537" w:rsidRPr="00357240">
        <w:rPr>
          <w:rFonts w:ascii="Times New Roman" w:hAnsi="Times New Roman" w:cs="Times New Roman"/>
          <w:sz w:val="28"/>
          <w:szCs w:val="28"/>
        </w:rPr>
        <w:t>М.</w:t>
      </w:r>
    </w:p>
    <w:p w:rsidR="008D3C51" w:rsidRDefault="008D3C51" w:rsidP="00361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  <w:gridCol w:w="4573"/>
      </w:tblGrid>
      <w:tr w:rsidR="008D3C51" w:rsidTr="008D3C51">
        <w:tc>
          <w:tcPr>
            <w:tcW w:w="5315" w:type="dxa"/>
          </w:tcPr>
          <w:p w:rsidR="008D3C51" w:rsidRDefault="008D3C51" w:rsidP="00361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49">
              <w:rPr>
                <w:rFonts w:ascii="Times New Roman" w:hAnsi="Times New Roman" w:cs="Times New Roman"/>
                <w:b/>
                <w:sz w:val="28"/>
                <w:szCs w:val="28"/>
              </w:rPr>
              <w:t>Міністр</w:t>
            </w:r>
          </w:p>
        </w:tc>
        <w:tc>
          <w:tcPr>
            <w:tcW w:w="4573" w:type="dxa"/>
          </w:tcPr>
          <w:p w:rsidR="008D3C51" w:rsidRDefault="005D1D81" w:rsidP="0036153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Сергій МАРЧЕНКО</w:t>
            </w:r>
          </w:p>
        </w:tc>
      </w:tr>
    </w:tbl>
    <w:p w:rsidR="00562852" w:rsidRDefault="00562852" w:rsidP="003615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517F" w:rsidRDefault="00B2517F" w:rsidP="003615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517F" w:rsidRDefault="00B2517F" w:rsidP="003615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517F" w:rsidRDefault="00B2517F" w:rsidP="003615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517F" w:rsidRDefault="00B2517F" w:rsidP="003615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517F" w:rsidRPr="00B2517F" w:rsidRDefault="00B2517F" w:rsidP="003615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2517F" w:rsidRPr="00B2517F" w:rsidSect="00B81B9C">
      <w:headerReference w:type="default" r:id="rId7"/>
      <w:footerReference w:type="default" r:id="rId8"/>
      <w:pgSz w:w="11906" w:h="16838"/>
      <w:pgMar w:top="851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B0F" w:rsidRDefault="00A83B0F" w:rsidP="00C364C4">
      <w:pPr>
        <w:spacing w:after="0" w:line="240" w:lineRule="auto"/>
      </w:pPr>
      <w:r>
        <w:separator/>
      </w:r>
    </w:p>
  </w:endnote>
  <w:endnote w:type="continuationSeparator" w:id="0">
    <w:p w:rsidR="00A83B0F" w:rsidRDefault="00A83B0F" w:rsidP="00C3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105" w:rsidRDefault="006B5105">
    <w:pPr>
      <w:pStyle w:val="a7"/>
      <w:jc w:val="center"/>
    </w:pPr>
  </w:p>
  <w:p w:rsidR="006B5105" w:rsidRDefault="006B51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B0F" w:rsidRDefault="00A83B0F" w:rsidP="00C364C4">
      <w:pPr>
        <w:spacing w:after="0" w:line="240" w:lineRule="auto"/>
      </w:pPr>
      <w:r>
        <w:separator/>
      </w:r>
    </w:p>
  </w:footnote>
  <w:footnote w:type="continuationSeparator" w:id="0">
    <w:p w:rsidR="00A83B0F" w:rsidRDefault="00A83B0F" w:rsidP="00C3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208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5105" w:rsidRPr="006B5105" w:rsidRDefault="006B5105">
        <w:pPr>
          <w:pStyle w:val="a5"/>
          <w:jc w:val="center"/>
          <w:rPr>
            <w:rFonts w:ascii="Times New Roman" w:hAnsi="Times New Roman" w:cs="Times New Roman"/>
          </w:rPr>
        </w:pPr>
        <w:r w:rsidRPr="006B5105">
          <w:rPr>
            <w:rFonts w:ascii="Times New Roman" w:hAnsi="Times New Roman" w:cs="Times New Roman"/>
          </w:rPr>
          <w:fldChar w:fldCharType="begin"/>
        </w:r>
        <w:r w:rsidRPr="006B5105">
          <w:rPr>
            <w:rFonts w:ascii="Times New Roman" w:hAnsi="Times New Roman" w:cs="Times New Roman"/>
          </w:rPr>
          <w:instrText>PAGE   \* MERGEFORMAT</w:instrText>
        </w:r>
        <w:r w:rsidRPr="006B5105">
          <w:rPr>
            <w:rFonts w:ascii="Times New Roman" w:hAnsi="Times New Roman" w:cs="Times New Roman"/>
          </w:rPr>
          <w:fldChar w:fldCharType="separate"/>
        </w:r>
        <w:r w:rsidR="00626179">
          <w:rPr>
            <w:rFonts w:ascii="Times New Roman" w:hAnsi="Times New Roman" w:cs="Times New Roman"/>
            <w:noProof/>
          </w:rPr>
          <w:t>2</w:t>
        </w:r>
        <w:r w:rsidRPr="006B5105">
          <w:rPr>
            <w:rFonts w:ascii="Times New Roman" w:hAnsi="Times New Roman" w:cs="Times New Roman"/>
          </w:rPr>
          <w:fldChar w:fldCharType="end"/>
        </w:r>
      </w:p>
    </w:sdtContent>
  </w:sdt>
  <w:p w:rsidR="00C364C4" w:rsidRDefault="00C364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00"/>
    <w:rsid w:val="00015A6D"/>
    <w:rsid w:val="00062363"/>
    <w:rsid w:val="000966B1"/>
    <w:rsid w:val="000C6D47"/>
    <w:rsid w:val="000D437A"/>
    <w:rsid w:val="000E21D1"/>
    <w:rsid w:val="001338D0"/>
    <w:rsid w:val="0014558E"/>
    <w:rsid w:val="001F43A8"/>
    <w:rsid w:val="001F5562"/>
    <w:rsid w:val="00240486"/>
    <w:rsid w:val="0026030E"/>
    <w:rsid w:val="002A2C11"/>
    <w:rsid w:val="002A75C9"/>
    <w:rsid w:val="002F59C2"/>
    <w:rsid w:val="00357240"/>
    <w:rsid w:val="00361537"/>
    <w:rsid w:val="0038246D"/>
    <w:rsid w:val="00397758"/>
    <w:rsid w:val="003C23DE"/>
    <w:rsid w:val="00467492"/>
    <w:rsid w:val="00490378"/>
    <w:rsid w:val="004978C0"/>
    <w:rsid w:val="004B20E7"/>
    <w:rsid w:val="004B6C2D"/>
    <w:rsid w:val="004D3D41"/>
    <w:rsid w:val="005156B5"/>
    <w:rsid w:val="00534C00"/>
    <w:rsid w:val="00537C5F"/>
    <w:rsid w:val="00541BC6"/>
    <w:rsid w:val="00562852"/>
    <w:rsid w:val="005D1D81"/>
    <w:rsid w:val="005E76FC"/>
    <w:rsid w:val="005F70EA"/>
    <w:rsid w:val="00626179"/>
    <w:rsid w:val="006407B3"/>
    <w:rsid w:val="006667BA"/>
    <w:rsid w:val="00680C01"/>
    <w:rsid w:val="006B5105"/>
    <w:rsid w:val="0071217B"/>
    <w:rsid w:val="007211B2"/>
    <w:rsid w:val="00781F77"/>
    <w:rsid w:val="0079532F"/>
    <w:rsid w:val="008020D3"/>
    <w:rsid w:val="00880499"/>
    <w:rsid w:val="008D3C51"/>
    <w:rsid w:val="008E4705"/>
    <w:rsid w:val="008F0BB1"/>
    <w:rsid w:val="008F5E84"/>
    <w:rsid w:val="0099055D"/>
    <w:rsid w:val="009B784D"/>
    <w:rsid w:val="009D0222"/>
    <w:rsid w:val="00A52054"/>
    <w:rsid w:val="00A83B0F"/>
    <w:rsid w:val="00A95140"/>
    <w:rsid w:val="00B07FD9"/>
    <w:rsid w:val="00B202AD"/>
    <w:rsid w:val="00B24791"/>
    <w:rsid w:val="00B2517F"/>
    <w:rsid w:val="00B73D50"/>
    <w:rsid w:val="00B81B9C"/>
    <w:rsid w:val="00BE5B0E"/>
    <w:rsid w:val="00BF59D8"/>
    <w:rsid w:val="00C00762"/>
    <w:rsid w:val="00C34C76"/>
    <w:rsid w:val="00C364C4"/>
    <w:rsid w:val="00C44D12"/>
    <w:rsid w:val="00C82D60"/>
    <w:rsid w:val="00C901D7"/>
    <w:rsid w:val="00CB2A71"/>
    <w:rsid w:val="00CC34D9"/>
    <w:rsid w:val="00CF72D1"/>
    <w:rsid w:val="00D045F6"/>
    <w:rsid w:val="00D13A0C"/>
    <w:rsid w:val="00D80AEC"/>
    <w:rsid w:val="00E07B0E"/>
    <w:rsid w:val="00E66847"/>
    <w:rsid w:val="00EA6E44"/>
    <w:rsid w:val="00ED0649"/>
    <w:rsid w:val="00F23280"/>
    <w:rsid w:val="00F4050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2241CA-2A1A-4B86-B5AE-D81A11B0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A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E21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6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64C4"/>
  </w:style>
  <w:style w:type="paragraph" w:styleId="a7">
    <w:name w:val="footer"/>
    <w:basedOn w:val="a"/>
    <w:link w:val="a8"/>
    <w:uiPriority w:val="99"/>
    <w:unhideWhenUsed/>
    <w:rsid w:val="00C36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64C4"/>
  </w:style>
  <w:style w:type="paragraph" w:styleId="a9">
    <w:name w:val="Balloon Text"/>
    <w:basedOn w:val="a"/>
    <w:link w:val="aa"/>
    <w:uiPriority w:val="99"/>
    <w:semiHidden/>
    <w:unhideWhenUsed/>
    <w:rsid w:val="00C3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364C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D3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22FB4-BE4D-48CA-BB17-15BC96F2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1373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ЮВКО ВІКТОРІЯ ВЯЧЕСЛАВІВНА</dc:creator>
  <cp:lastModifiedBy>Ганнисик Людмила Василівна</cp:lastModifiedBy>
  <cp:revision>2</cp:revision>
  <cp:lastPrinted>2020-05-19T07:34:00Z</cp:lastPrinted>
  <dcterms:created xsi:type="dcterms:W3CDTF">2020-06-10T12:14:00Z</dcterms:created>
  <dcterms:modified xsi:type="dcterms:W3CDTF">2020-06-10T12:14:00Z</dcterms:modified>
</cp:coreProperties>
</file>