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DC" w:rsidRPr="001A2A39" w:rsidRDefault="008E6134" w:rsidP="00027F5E">
      <w:pPr>
        <w:rPr>
          <w:b/>
          <w:color w:val="000000" w:themeColor="text1"/>
          <w:sz w:val="28"/>
          <w:szCs w:val="28"/>
        </w:rPr>
      </w:pPr>
      <w:r w:rsidRPr="008E6134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0" wp14:anchorId="06CB9B19" wp14:editId="4C09BC76">
            <wp:simplePos x="0" y="0"/>
            <wp:positionH relativeFrom="column">
              <wp:posOffset>2418080</wp:posOffset>
            </wp:positionH>
            <wp:positionV relativeFrom="paragraph">
              <wp:posOffset>-6028</wp:posOffset>
            </wp:positionV>
            <wp:extent cx="812800" cy="9144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6DC" w:rsidRPr="001A2A39" w:rsidRDefault="00FF46DC" w:rsidP="00027F5E">
      <w:pPr>
        <w:rPr>
          <w:b/>
          <w:color w:val="000000" w:themeColor="text1"/>
          <w:sz w:val="28"/>
          <w:szCs w:val="28"/>
        </w:rPr>
      </w:pPr>
    </w:p>
    <w:p w:rsidR="00FF46DC" w:rsidRPr="001A2A39" w:rsidRDefault="00FF46DC" w:rsidP="00027F5E">
      <w:pPr>
        <w:rPr>
          <w:b/>
          <w:color w:val="000000" w:themeColor="text1"/>
          <w:sz w:val="28"/>
          <w:szCs w:val="28"/>
        </w:rPr>
      </w:pPr>
    </w:p>
    <w:p w:rsidR="00FF46DC" w:rsidRPr="001A2A39" w:rsidRDefault="00FF46DC" w:rsidP="00027F5E">
      <w:pPr>
        <w:rPr>
          <w:b/>
          <w:color w:val="000000" w:themeColor="text1"/>
          <w:sz w:val="28"/>
          <w:szCs w:val="28"/>
        </w:rPr>
      </w:pPr>
    </w:p>
    <w:p w:rsidR="002D02E8" w:rsidRDefault="002D02E8" w:rsidP="008E6134">
      <w:pPr>
        <w:shd w:val="clear" w:color="auto" w:fill="FFFFFF"/>
        <w:jc w:val="center"/>
        <w:rPr>
          <w:b/>
          <w:caps/>
          <w:spacing w:val="-3"/>
          <w:sz w:val="32"/>
          <w:szCs w:val="32"/>
        </w:rPr>
      </w:pPr>
    </w:p>
    <w:p w:rsidR="008E6134" w:rsidRPr="008E6134" w:rsidRDefault="008E6134" w:rsidP="008E6134">
      <w:pPr>
        <w:shd w:val="clear" w:color="auto" w:fill="FFFFFF"/>
        <w:jc w:val="center"/>
        <w:rPr>
          <w:b/>
          <w:caps/>
          <w:spacing w:val="-3"/>
          <w:sz w:val="32"/>
          <w:szCs w:val="32"/>
        </w:rPr>
      </w:pPr>
      <w:r w:rsidRPr="008E6134">
        <w:rPr>
          <w:b/>
          <w:caps/>
          <w:spacing w:val="-3"/>
          <w:sz w:val="32"/>
          <w:szCs w:val="32"/>
        </w:rPr>
        <w:t>Міністерство ФІНАНСІВ України</w:t>
      </w:r>
    </w:p>
    <w:p w:rsidR="00FF46DC" w:rsidRPr="001A2A39" w:rsidRDefault="00FF46DC" w:rsidP="00027F5E">
      <w:pPr>
        <w:rPr>
          <w:b/>
          <w:color w:val="000000" w:themeColor="text1"/>
          <w:sz w:val="28"/>
          <w:szCs w:val="28"/>
        </w:rPr>
      </w:pPr>
    </w:p>
    <w:p w:rsidR="00FF46DC" w:rsidRPr="008E6134" w:rsidRDefault="00800740" w:rsidP="008E6134">
      <w:pPr>
        <w:ind w:firstLine="3828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8E6134" w:rsidRPr="008E6134">
        <w:rPr>
          <w:b/>
          <w:color w:val="000000" w:themeColor="text1"/>
          <w:sz w:val="32"/>
          <w:szCs w:val="32"/>
        </w:rPr>
        <w:t>НАКАЗ</w:t>
      </w:r>
    </w:p>
    <w:p w:rsidR="008E6134" w:rsidRDefault="008E6134" w:rsidP="008E6134">
      <w:pPr>
        <w:ind w:firstLine="4111"/>
        <w:rPr>
          <w:b/>
          <w:color w:val="000000" w:themeColor="text1"/>
        </w:rPr>
      </w:pPr>
    </w:p>
    <w:p w:rsidR="008E6134" w:rsidRDefault="008E6134" w:rsidP="008E6134">
      <w:pPr>
        <w:rPr>
          <w:b/>
          <w:color w:val="000000" w:themeColor="text1"/>
        </w:rPr>
      </w:pPr>
    </w:p>
    <w:p w:rsidR="00FF46DC" w:rsidRPr="00C12BA5" w:rsidRDefault="008E6134" w:rsidP="008E6134">
      <w:pPr>
        <w:rPr>
          <w:b/>
          <w:color w:val="000000" w:themeColor="text1"/>
          <w:sz w:val="28"/>
          <w:szCs w:val="28"/>
          <w:u w:val="single"/>
        </w:rPr>
      </w:pPr>
      <w:r w:rsidRPr="00C12BA5">
        <w:rPr>
          <w:b/>
          <w:color w:val="000000" w:themeColor="text1"/>
          <w:sz w:val="28"/>
          <w:szCs w:val="28"/>
          <w:u w:val="single"/>
        </w:rPr>
        <w:t>«</w:t>
      </w:r>
      <w:r w:rsidR="00C12BA5" w:rsidRPr="00C12BA5">
        <w:rPr>
          <w:b/>
          <w:color w:val="000000" w:themeColor="text1"/>
          <w:sz w:val="28"/>
          <w:szCs w:val="28"/>
          <w:u w:val="single"/>
        </w:rPr>
        <w:t>28</w:t>
      </w:r>
      <w:r w:rsidRPr="00C12BA5">
        <w:rPr>
          <w:b/>
          <w:color w:val="000000" w:themeColor="text1"/>
          <w:sz w:val="28"/>
          <w:szCs w:val="28"/>
          <w:u w:val="single"/>
        </w:rPr>
        <w:t xml:space="preserve">» </w:t>
      </w:r>
      <w:r w:rsidR="00C12BA5" w:rsidRPr="00C12BA5">
        <w:rPr>
          <w:b/>
          <w:color w:val="000000" w:themeColor="text1"/>
          <w:sz w:val="28"/>
          <w:szCs w:val="28"/>
          <w:u w:val="single"/>
        </w:rPr>
        <w:t>травня</w:t>
      </w:r>
      <w:r w:rsidR="00C12BA5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C12BA5">
        <w:rPr>
          <w:b/>
          <w:color w:val="000000" w:themeColor="text1"/>
          <w:sz w:val="28"/>
          <w:szCs w:val="28"/>
          <w:u w:val="single"/>
        </w:rPr>
        <w:t xml:space="preserve">2019  </w:t>
      </w:r>
      <w:r w:rsidR="00C12BA5" w:rsidRPr="00C12BA5">
        <w:rPr>
          <w:b/>
          <w:color w:val="000000" w:themeColor="text1"/>
          <w:sz w:val="28"/>
          <w:szCs w:val="28"/>
          <w:u w:val="single"/>
        </w:rPr>
        <w:t>року</w:t>
      </w:r>
      <w:r w:rsidRPr="00C12BA5"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</w:rPr>
        <w:t xml:space="preserve">                </w:t>
      </w:r>
      <w:r w:rsidR="00800740">
        <w:rPr>
          <w:b/>
          <w:color w:val="000000" w:themeColor="text1"/>
        </w:rPr>
        <w:t xml:space="preserve">   </w:t>
      </w:r>
      <w:r w:rsidRPr="00C12BA5">
        <w:rPr>
          <w:b/>
          <w:color w:val="000000" w:themeColor="text1"/>
          <w:sz w:val="28"/>
          <w:szCs w:val="28"/>
        </w:rPr>
        <w:t xml:space="preserve">Київ         </w:t>
      </w:r>
      <w:r w:rsidR="00C12BA5" w:rsidRPr="00C12BA5">
        <w:rPr>
          <w:b/>
          <w:color w:val="000000" w:themeColor="text1"/>
          <w:sz w:val="28"/>
          <w:szCs w:val="28"/>
        </w:rPr>
        <w:t xml:space="preserve">                              </w:t>
      </w:r>
      <w:r w:rsidR="00C12BA5" w:rsidRPr="00C12BA5">
        <w:rPr>
          <w:b/>
          <w:color w:val="000000" w:themeColor="text1"/>
          <w:sz w:val="28"/>
          <w:szCs w:val="28"/>
          <w:u w:val="single"/>
        </w:rPr>
        <w:t>№ 220</w:t>
      </w:r>
    </w:p>
    <w:p w:rsidR="00FF46DC" w:rsidRPr="001A2A39" w:rsidRDefault="00FF46DC" w:rsidP="00027F5E">
      <w:pPr>
        <w:rPr>
          <w:b/>
          <w:color w:val="000000" w:themeColor="text1"/>
          <w:sz w:val="28"/>
          <w:szCs w:val="28"/>
        </w:rPr>
      </w:pPr>
    </w:p>
    <w:p w:rsidR="00FF46DC" w:rsidRPr="001A2A39" w:rsidRDefault="00FF46DC" w:rsidP="00027F5E">
      <w:pPr>
        <w:rPr>
          <w:b/>
          <w:color w:val="000000" w:themeColor="text1"/>
          <w:sz w:val="28"/>
          <w:szCs w:val="28"/>
        </w:rPr>
      </w:pPr>
    </w:p>
    <w:p w:rsidR="002D02E8" w:rsidRDefault="002D02E8" w:rsidP="00027F5E">
      <w:pPr>
        <w:rPr>
          <w:b/>
          <w:color w:val="000000" w:themeColor="text1"/>
          <w:sz w:val="28"/>
          <w:szCs w:val="28"/>
        </w:rPr>
      </w:pPr>
    </w:p>
    <w:p w:rsidR="002D02E8" w:rsidRDefault="002D02E8" w:rsidP="00027F5E">
      <w:pPr>
        <w:rPr>
          <w:b/>
          <w:color w:val="000000" w:themeColor="text1"/>
          <w:sz w:val="28"/>
          <w:szCs w:val="28"/>
        </w:rPr>
      </w:pPr>
    </w:p>
    <w:p w:rsidR="00027F5E" w:rsidRDefault="00027F5E" w:rsidP="00027F5E">
      <w:pPr>
        <w:rPr>
          <w:b/>
          <w:sz w:val="28"/>
          <w:szCs w:val="28"/>
        </w:rPr>
      </w:pPr>
      <w:r w:rsidRPr="001A2A39">
        <w:rPr>
          <w:b/>
          <w:color w:val="000000" w:themeColor="text1"/>
          <w:sz w:val="28"/>
          <w:szCs w:val="28"/>
        </w:rPr>
        <w:t xml:space="preserve">Про </w:t>
      </w:r>
      <w:r>
        <w:rPr>
          <w:b/>
          <w:sz w:val="28"/>
          <w:szCs w:val="28"/>
        </w:rPr>
        <w:t>затвердження Змін</w:t>
      </w:r>
      <w:r w:rsidRPr="00027F5E">
        <w:rPr>
          <w:b/>
          <w:sz w:val="28"/>
          <w:szCs w:val="28"/>
        </w:rPr>
        <w:t xml:space="preserve"> до Плану</w:t>
      </w:r>
    </w:p>
    <w:p w:rsidR="00027F5E" w:rsidRDefault="00027F5E" w:rsidP="00027F5E">
      <w:pPr>
        <w:rPr>
          <w:b/>
          <w:sz w:val="28"/>
          <w:szCs w:val="28"/>
        </w:rPr>
      </w:pPr>
      <w:r w:rsidRPr="00027F5E">
        <w:rPr>
          <w:b/>
          <w:sz w:val="28"/>
          <w:szCs w:val="28"/>
        </w:rPr>
        <w:t xml:space="preserve">діяльності Міністерства фінансів </w:t>
      </w:r>
      <w:bookmarkStart w:id="0" w:name="_GoBack"/>
      <w:bookmarkEnd w:id="0"/>
    </w:p>
    <w:p w:rsidR="00027F5E" w:rsidRDefault="00027F5E" w:rsidP="00027F5E">
      <w:pPr>
        <w:rPr>
          <w:b/>
          <w:sz w:val="28"/>
          <w:szCs w:val="28"/>
        </w:rPr>
      </w:pPr>
      <w:r w:rsidRPr="00027F5E">
        <w:rPr>
          <w:b/>
          <w:sz w:val="28"/>
          <w:szCs w:val="28"/>
        </w:rPr>
        <w:t xml:space="preserve">України з підготовки проектів </w:t>
      </w:r>
    </w:p>
    <w:p w:rsidR="00027F5E" w:rsidRDefault="00027F5E" w:rsidP="00027F5E">
      <w:pPr>
        <w:rPr>
          <w:b/>
          <w:sz w:val="28"/>
          <w:szCs w:val="28"/>
        </w:rPr>
      </w:pPr>
      <w:r w:rsidRPr="00027F5E">
        <w:rPr>
          <w:b/>
          <w:sz w:val="28"/>
          <w:szCs w:val="28"/>
        </w:rPr>
        <w:t>регуляторних актів на 201</w:t>
      </w:r>
      <w:r w:rsidR="008E6134">
        <w:rPr>
          <w:b/>
          <w:sz w:val="28"/>
          <w:szCs w:val="28"/>
        </w:rPr>
        <w:t>9</w:t>
      </w:r>
      <w:r w:rsidRPr="00027F5E">
        <w:rPr>
          <w:b/>
          <w:sz w:val="28"/>
          <w:szCs w:val="28"/>
        </w:rPr>
        <w:t xml:space="preserve"> рік</w:t>
      </w:r>
    </w:p>
    <w:p w:rsidR="00027F5E" w:rsidRPr="00027F5E" w:rsidRDefault="00027F5E" w:rsidP="00027F5E">
      <w:pPr>
        <w:rPr>
          <w:b/>
          <w:sz w:val="28"/>
          <w:szCs w:val="28"/>
        </w:rPr>
      </w:pPr>
    </w:p>
    <w:p w:rsidR="00027F5E" w:rsidRPr="0043548E" w:rsidRDefault="00027F5E" w:rsidP="00027F5E">
      <w:pPr>
        <w:pStyle w:val="a5"/>
        <w:spacing w:after="0" w:line="264" w:lineRule="auto"/>
        <w:ind w:firstLine="720"/>
        <w:jc w:val="both"/>
        <w:rPr>
          <w:sz w:val="28"/>
          <w:szCs w:val="28"/>
        </w:rPr>
      </w:pPr>
      <w:r w:rsidRPr="00AF29E5">
        <w:rPr>
          <w:sz w:val="28"/>
          <w:szCs w:val="28"/>
        </w:rPr>
        <w:t>В</w:t>
      </w:r>
      <w:r w:rsidRPr="0043548E">
        <w:rPr>
          <w:sz w:val="28"/>
          <w:szCs w:val="28"/>
        </w:rPr>
        <w:t>ідповідно до статті 7 Закону України «Про засади державної регуляторної політики у сфері господарської діяльності»</w:t>
      </w:r>
    </w:p>
    <w:p w:rsidR="00027F5E" w:rsidRPr="007F21F5" w:rsidRDefault="00027F5E" w:rsidP="00027F5E">
      <w:pPr>
        <w:ind w:firstLine="708"/>
        <w:rPr>
          <w:sz w:val="28"/>
          <w:szCs w:val="28"/>
        </w:rPr>
      </w:pPr>
    </w:p>
    <w:p w:rsidR="00027F5E" w:rsidRPr="007F21F5" w:rsidRDefault="00027F5E" w:rsidP="00027F5E">
      <w:pPr>
        <w:rPr>
          <w:b/>
          <w:sz w:val="28"/>
          <w:szCs w:val="28"/>
        </w:rPr>
      </w:pPr>
      <w:r w:rsidRPr="007F21F5">
        <w:rPr>
          <w:b/>
          <w:sz w:val="28"/>
          <w:szCs w:val="28"/>
        </w:rPr>
        <w:t>НАКАЗУЮ:</w:t>
      </w:r>
    </w:p>
    <w:p w:rsidR="00027F5E" w:rsidRPr="007F21F5" w:rsidRDefault="00027F5E" w:rsidP="00027F5E">
      <w:pPr>
        <w:rPr>
          <w:sz w:val="28"/>
          <w:szCs w:val="28"/>
        </w:rPr>
      </w:pPr>
    </w:p>
    <w:p w:rsidR="00027F5E" w:rsidRDefault="00027F5E" w:rsidP="00027F5E">
      <w:pPr>
        <w:widowControl w:val="0"/>
        <w:spacing w:before="120" w:after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 w:rsidRPr="00027F5E">
        <w:rPr>
          <w:sz w:val="28"/>
          <w:szCs w:val="28"/>
        </w:rPr>
        <w:t>атверд</w:t>
      </w:r>
      <w:r>
        <w:rPr>
          <w:sz w:val="28"/>
          <w:szCs w:val="28"/>
        </w:rPr>
        <w:t>ити</w:t>
      </w:r>
      <w:r w:rsidRPr="00027F5E">
        <w:rPr>
          <w:sz w:val="28"/>
          <w:szCs w:val="28"/>
        </w:rPr>
        <w:t xml:space="preserve"> Змін</w:t>
      </w:r>
      <w:r>
        <w:rPr>
          <w:sz w:val="28"/>
          <w:szCs w:val="28"/>
        </w:rPr>
        <w:t>и</w:t>
      </w:r>
      <w:r w:rsidRPr="00027F5E">
        <w:rPr>
          <w:sz w:val="28"/>
          <w:szCs w:val="28"/>
        </w:rPr>
        <w:t xml:space="preserve"> до Плану</w:t>
      </w:r>
      <w:r>
        <w:rPr>
          <w:sz w:val="28"/>
          <w:szCs w:val="28"/>
        </w:rPr>
        <w:t xml:space="preserve"> </w:t>
      </w:r>
      <w:r w:rsidRPr="00027F5E">
        <w:rPr>
          <w:sz w:val="28"/>
          <w:szCs w:val="28"/>
        </w:rPr>
        <w:t>діяльності Міністерства фінансів України з підготовки проектів регуляторних актів на 201</w:t>
      </w:r>
      <w:r w:rsidR="008E6134">
        <w:rPr>
          <w:sz w:val="28"/>
          <w:szCs w:val="28"/>
        </w:rPr>
        <w:t>9</w:t>
      </w:r>
      <w:r w:rsidRPr="00027F5E">
        <w:rPr>
          <w:sz w:val="28"/>
          <w:szCs w:val="28"/>
        </w:rPr>
        <w:t xml:space="preserve"> рік</w:t>
      </w:r>
      <w:r>
        <w:rPr>
          <w:sz w:val="28"/>
          <w:szCs w:val="28"/>
        </w:rPr>
        <w:t xml:space="preserve">, затвердженого наказом </w:t>
      </w:r>
      <w:r w:rsidRPr="00027F5E">
        <w:rPr>
          <w:sz w:val="28"/>
          <w:szCs w:val="28"/>
        </w:rPr>
        <w:t>Міністерства фінансів України</w:t>
      </w:r>
      <w:r>
        <w:rPr>
          <w:sz w:val="28"/>
          <w:szCs w:val="28"/>
        </w:rPr>
        <w:t xml:space="preserve"> від 1</w:t>
      </w:r>
      <w:r w:rsidR="008E6134">
        <w:rPr>
          <w:sz w:val="28"/>
          <w:szCs w:val="28"/>
        </w:rPr>
        <w:t>3</w:t>
      </w:r>
      <w:r>
        <w:rPr>
          <w:sz w:val="28"/>
          <w:szCs w:val="28"/>
        </w:rPr>
        <w:t xml:space="preserve"> грудня 201</w:t>
      </w:r>
      <w:r w:rsidR="008E6134">
        <w:rPr>
          <w:sz w:val="28"/>
          <w:szCs w:val="28"/>
        </w:rPr>
        <w:t>8</w:t>
      </w:r>
      <w:r>
        <w:rPr>
          <w:sz w:val="28"/>
          <w:szCs w:val="28"/>
        </w:rPr>
        <w:t xml:space="preserve"> року № 10</w:t>
      </w:r>
      <w:r w:rsidR="008E6134">
        <w:rPr>
          <w:sz w:val="28"/>
          <w:szCs w:val="28"/>
        </w:rPr>
        <w:t>23</w:t>
      </w:r>
      <w:r>
        <w:rPr>
          <w:sz w:val="28"/>
          <w:szCs w:val="28"/>
        </w:rPr>
        <w:t xml:space="preserve"> (зі змінами)</w:t>
      </w:r>
      <w:r w:rsidR="00472D6B">
        <w:rPr>
          <w:sz w:val="28"/>
          <w:szCs w:val="28"/>
        </w:rPr>
        <w:br/>
      </w:r>
      <w:r w:rsidR="008A7D9A">
        <w:rPr>
          <w:sz w:val="28"/>
          <w:szCs w:val="28"/>
        </w:rPr>
        <w:t xml:space="preserve"> (далі </w:t>
      </w:r>
      <w:r w:rsidR="00674F7D" w:rsidRPr="008E6134">
        <w:rPr>
          <w:sz w:val="28"/>
          <w:szCs w:val="28"/>
        </w:rPr>
        <w:t>–</w:t>
      </w:r>
      <w:r w:rsidR="00674F7D">
        <w:rPr>
          <w:color w:val="FF0000"/>
          <w:sz w:val="28"/>
          <w:szCs w:val="28"/>
        </w:rPr>
        <w:t xml:space="preserve"> </w:t>
      </w:r>
      <w:r w:rsidR="008A7D9A">
        <w:rPr>
          <w:sz w:val="28"/>
          <w:szCs w:val="28"/>
        </w:rPr>
        <w:t>Зміни), що додаються</w:t>
      </w:r>
      <w:r w:rsidR="005121C9">
        <w:rPr>
          <w:sz w:val="28"/>
          <w:szCs w:val="28"/>
        </w:rPr>
        <w:t>.</w:t>
      </w:r>
    </w:p>
    <w:p w:rsidR="00027F5E" w:rsidRPr="002D02E8" w:rsidRDefault="00027F5E" w:rsidP="00027F5E">
      <w:pPr>
        <w:widowControl w:val="0"/>
        <w:spacing w:before="120" w:after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0A81">
        <w:rPr>
          <w:sz w:val="28"/>
          <w:szCs w:val="28"/>
        </w:rPr>
        <w:t xml:space="preserve">. </w:t>
      </w:r>
      <w:r>
        <w:rPr>
          <w:sz w:val="28"/>
          <w:szCs w:val="28"/>
        </w:rPr>
        <w:t>Департаменту</w:t>
      </w:r>
      <w:r w:rsidRPr="00420A81">
        <w:rPr>
          <w:sz w:val="28"/>
          <w:szCs w:val="28"/>
        </w:rPr>
        <w:t xml:space="preserve"> забезпечення </w:t>
      </w:r>
      <w:r w:rsidR="008E6134" w:rsidRPr="00420A81">
        <w:rPr>
          <w:sz w:val="28"/>
          <w:szCs w:val="28"/>
        </w:rPr>
        <w:t>комунікацій</w:t>
      </w:r>
      <w:r w:rsidRPr="00420A81">
        <w:rPr>
          <w:sz w:val="28"/>
          <w:szCs w:val="28"/>
        </w:rPr>
        <w:t xml:space="preserve"> та органiзацiйно-аналiтичної роботи забезпечити оприлюднення Змін на веб-сайті </w:t>
      </w:r>
      <w:r w:rsidRPr="002D02E8">
        <w:rPr>
          <w:sz w:val="28"/>
          <w:szCs w:val="28"/>
        </w:rPr>
        <w:t xml:space="preserve">Міністерства </w:t>
      </w:r>
      <w:r w:rsidR="00472D6B" w:rsidRPr="002D02E8">
        <w:rPr>
          <w:sz w:val="28"/>
          <w:szCs w:val="28"/>
        </w:rPr>
        <w:t xml:space="preserve">фінансів України </w:t>
      </w:r>
      <w:r w:rsidRPr="002D02E8">
        <w:rPr>
          <w:sz w:val="28"/>
          <w:szCs w:val="28"/>
        </w:rPr>
        <w:t>в мережі Інтернет.</w:t>
      </w:r>
    </w:p>
    <w:p w:rsidR="00027F5E" w:rsidRDefault="00027F5E" w:rsidP="00027F5E">
      <w:pPr>
        <w:spacing w:before="120" w:after="12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Юридичному департаменту </w:t>
      </w:r>
      <w:r w:rsidRPr="0043548E">
        <w:rPr>
          <w:sz w:val="28"/>
          <w:szCs w:val="28"/>
        </w:rPr>
        <w:t xml:space="preserve">довести Зміни до відома </w:t>
      </w:r>
      <w:r>
        <w:rPr>
          <w:sz w:val="28"/>
          <w:szCs w:val="28"/>
        </w:rPr>
        <w:t xml:space="preserve">Державної регуляторної служби України. </w:t>
      </w:r>
    </w:p>
    <w:p w:rsidR="00027F5E" w:rsidRPr="0043548E" w:rsidRDefault="00027F5E" w:rsidP="00027F5E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548E">
        <w:rPr>
          <w:sz w:val="28"/>
          <w:szCs w:val="28"/>
        </w:rPr>
        <w:t xml:space="preserve">. Контроль за виконанням цього наказу </w:t>
      </w:r>
      <w:r w:rsidR="00800740">
        <w:rPr>
          <w:sz w:val="28"/>
          <w:szCs w:val="28"/>
        </w:rPr>
        <w:t>залишаю за собою.</w:t>
      </w:r>
    </w:p>
    <w:p w:rsidR="00027F5E" w:rsidRPr="007F21F5" w:rsidRDefault="00027F5E" w:rsidP="00027F5E">
      <w:pPr>
        <w:tabs>
          <w:tab w:val="left" w:pos="10026"/>
        </w:tabs>
        <w:ind w:right="-54"/>
        <w:jc w:val="right"/>
        <w:rPr>
          <w:b/>
        </w:rPr>
      </w:pPr>
    </w:p>
    <w:p w:rsidR="00027F5E" w:rsidRPr="007F21F5" w:rsidRDefault="00027F5E" w:rsidP="00027F5E">
      <w:pPr>
        <w:tabs>
          <w:tab w:val="left" w:pos="10026"/>
        </w:tabs>
        <w:ind w:right="-54"/>
        <w:jc w:val="right"/>
        <w:rPr>
          <w:b/>
        </w:rPr>
      </w:pPr>
    </w:p>
    <w:p w:rsidR="00027F5E" w:rsidRPr="007F21F5" w:rsidRDefault="00027F5E" w:rsidP="00472D6B">
      <w:pPr>
        <w:tabs>
          <w:tab w:val="left" w:pos="10026"/>
        </w:tabs>
        <w:ind w:right="-54"/>
        <w:rPr>
          <w:b/>
        </w:rPr>
      </w:pPr>
    </w:p>
    <w:p w:rsidR="00027F5E" w:rsidRPr="007F21F5" w:rsidRDefault="00027F5E" w:rsidP="00027F5E">
      <w:pPr>
        <w:rPr>
          <w:b/>
          <w:caps/>
          <w:sz w:val="28"/>
          <w:szCs w:val="28"/>
        </w:rPr>
      </w:pPr>
      <w:r w:rsidRPr="007F21F5">
        <w:rPr>
          <w:b/>
          <w:sz w:val="28"/>
          <w:szCs w:val="28"/>
        </w:rPr>
        <w:t>Міністр</w:t>
      </w:r>
      <w:r>
        <w:rPr>
          <w:b/>
          <w:sz w:val="28"/>
          <w:szCs w:val="28"/>
        </w:rPr>
        <w:t xml:space="preserve">                     </w:t>
      </w:r>
      <w:r w:rsidR="008E2234">
        <w:rPr>
          <w:b/>
          <w:sz w:val="28"/>
          <w:szCs w:val="28"/>
        </w:rPr>
        <w:t xml:space="preserve">  </w:t>
      </w:r>
      <w:r w:rsidRPr="007F21F5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</w:t>
      </w:r>
      <w:r w:rsidR="008E2234">
        <w:rPr>
          <w:b/>
          <w:sz w:val="28"/>
          <w:szCs w:val="28"/>
        </w:rPr>
        <w:t xml:space="preserve">    </w:t>
      </w:r>
      <w:r w:rsidR="00800740">
        <w:rPr>
          <w:b/>
          <w:sz w:val="28"/>
          <w:szCs w:val="28"/>
        </w:rPr>
        <w:t xml:space="preserve">          </w:t>
      </w:r>
      <w:r w:rsidR="008E2234">
        <w:rPr>
          <w:b/>
          <w:sz w:val="28"/>
          <w:szCs w:val="28"/>
        </w:rPr>
        <w:t xml:space="preserve">   </w:t>
      </w:r>
      <w:r w:rsidR="00472D6B">
        <w:rPr>
          <w:b/>
          <w:sz w:val="28"/>
          <w:szCs w:val="28"/>
        </w:rPr>
        <w:t xml:space="preserve">     </w:t>
      </w:r>
      <w:r w:rsidR="00800740">
        <w:rPr>
          <w:b/>
          <w:sz w:val="28"/>
          <w:szCs w:val="28"/>
        </w:rPr>
        <w:t>О</w:t>
      </w:r>
      <w:r>
        <w:rPr>
          <w:b/>
          <w:sz w:val="28"/>
        </w:rPr>
        <w:t xml:space="preserve">. </w:t>
      </w:r>
      <w:r w:rsidR="008E2234">
        <w:rPr>
          <w:b/>
          <w:sz w:val="28"/>
        </w:rPr>
        <w:t>МАР</w:t>
      </w:r>
      <w:r w:rsidR="00800740">
        <w:rPr>
          <w:b/>
          <w:sz w:val="28"/>
        </w:rPr>
        <w:t>КАРОВА</w:t>
      </w:r>
    </w:p>
    <w:p w:rsidR="00AE05FE" w:rsidRDefault="00AE05FE"/>
    <w:p w:rsidR="002D02E8" w:rsidRDefault="002D02E8"/>
    <w:p w:rsidR="002D02E8" w:rsidRDefault="002D02E8"/>
    <w:p w:rsidR="002D02E8" w:rsidRDefault="002D02E8"/>
    <w:p w:rsidR="002D02E8" w:rsidRDefault="002D02E8"/>
    <w:p w:rsidR="002D02E8" w:rsidRDefault="002D02E8"/>
    <w:p w:rsidR="002D02E8" w:rsidRDefault="002D02E8"/>
    <w:p w:rsidR="002D02E8" w:rsidRDefault="002D02E8"/>
    <w:p w:rsidR="002D02E8" w:rsidRPr="00E26969" w:rsidRDefault="002D02E8"/>
    <w:p w:rsidR="002D02E8" w:rsidRDefault="002D02E8"/>
    <w:tbl>
      <w:tblPr>
        <w:tblW w:w="10850" w:type="dxa"/>
        <w:tblInd w:w="-252" w:type="dxa"/>
        <w:tblLook w:val="01E0" w:firstRow="1" w:lastRow="1" w:firstColumn="1" w:lastColumn="1" w:noHBand="0" w:noVBand="0"/>
      </w:tblPr>
      <w:tblGrid>
        <w:gridCol w:w="4471"/>
        <w:gridCol w:w="992"/>
        <w:gridCol w:w="837"/>
        <w:gridCol w:w="992"/>
        <w:gridCol w:w="2566"/>
        <w:gridCol w:w="992"/>
      </w:tblGrid>
      <w:tr w:rsidR="002D02E8" w:rsidRPr="002D02E8" w:rsidTr="008B2966">
        <w:trPr>
          <w:gridAfter w:val="1"/>
          <w:wAfter w:w="992" w:type="dxa"/>
          <w:trHeight w:val="1867"/>
        </w:trPr>
        <w:tc>
          <w:tcPr>
            <w:tcW w:w="4471" w:type="dxa"/>
          </w:tcPr>
          <w:p w:rsidR="002D02E8" w:rsidRDefault="002D02E8" w:rsidP="002D02E8">
            <w:pPr>
              <w:jc w:val="both"/>
              <w:rPr>
                <w:b/>
                <w:sz w:val="28"/>
                <w:szCs w:val="28"/>
              </w:rPr>
            </w:pPr>
          </w:p>
          <w:p w:rsidR="002D02E8" w:rsidRPr="002D02E8" w:rsidRDefault="002D02E8" w:rsidP="002D02E8">
            <w:pPr>
              <w:jc w:val="both"/>
              <w:rPr>
                <w:b/>
                <w:sz w:val="28"/>
                <w:szCs w:val="28"/>
              </w:rPr>
            </w:pPr>
            <w:r w:rsidRPr="002D02E8">
              <w:rPr>
                <w:b/>
                <w:sz w:val="28"/>
                <w:szCs w:val="28"/>
              </w:rPr>
              <w:t>ПІДГОТОВЛЕНО:</w:t>
            </w:r>
          </w:p>
          <w:p w:rsidR="002D02E8" w:rsidRPr="002D02E8" w:rsidRDefault="002D02E8" w:rsidP="002D02E8">
            <w:pPr>
              <w:jc w:val="both"/>
              <w:rPr>
                <w:sz w:val="28"/>
                <w:szCs w:val="28"/>
              </w:rPr>
            </w:pPr>
          </w:p>
          <w:p w:rsidR="002D02E8" w:rsidRPr="002D02E8" w:rsidRDefault="002D02E8" w:rsidP="002D02E8">
            <w:pPr>
              <w:rPr>
                <w:b/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>Директор Департаменту моніторингу баз даних та верифікації виплат</w:t>
            </w:r>
          </w:p>
        </w:tc>
        <w:tc>
          <w:tcPr>
            <w:tcW w:w="1829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  <w:p w:rsidR="002D02E8" w:rsidRDefault="002D02E8" w:rsidP="002D02E8">
            <w:pPr>
              <w:jc w:val="right"/>
              <w:rPr>
                <w:sz w:val="28"/>
                <w:szCs w:val="28"/>
              </w:rPr>
            </w:pPr>
          </w:p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>Д. М. Серебрянський</w:t>
            </w:r>
          </w:p>
        </w:tc>
      </w:tr>
      <w:tr w:rsidR="002D02E8" w:rsidRPr="002D02E8" w:rsidTr="008B2966">
        <w:trPr>
          <w:gridAfter w:val="1"/>
          <w:wAfter w:w="992" w:type="dxa"/>
          <w:trHeight w:val="1238"/>
        </w:trPr>
        <w:tc>
          <w:tcPr>
            <w:tcW w:w="4471" w:type="dxa"/>
          </w:tcPr>
          <w:p w:rsidR="002D02E8" w:rsidRPr="002D02E8" w:rsidRDefault="002D02E8" w:rsidP="002D02E8">
            <w:pPr>
              <w:jc w:val="both"/>
              <w:rPr>
                <w:b/>
                <w:sz w:val="28"/>
                <w:szCs w:val="28"/>
              </w:rPr>
            </w:pPr>
          </w:p>
          <w:p w:rsidR="002D02E8" w:rsidRPr="002D02E8" w:rsidRDefault="002D02E8" w:rsidP="002D02E8">
            <w:pPr>
              <w:jc w:val="both"/>
              <w:rPr>
                <w:b/>
                <w:sz w:val="28"/>
                <w:szCs w:val="28"/>
              </w:rPr>
            </w:pPr>
          </w:p>
          <w:p w:rsidR="002D02E8" w:rsidRPr="002D02E8" w:rsidRDefault="002D02E8" w:rsidP="002D02E8">
            <w:pPr>
              <w:jc w:val="both"/>
              <w:rPr>
                <w:b/>
                <w:sz w:val="28"/>
                <w:szCs w:val="28"/>
              </w:rPr>
            </w:pPr>
            <w:r w:rsidRPr="002D02E8">
              <w:rPr>
                <w:b/>
                <w:sz w:val="28"/>
                <w:szCs w:val="28"/>
              </w:rPr>
              <w:t>ПОГОДЖЕНО:</w:t>
            </w:r>
          </w:p>
          <w:p w:rsidR="002D02E8" w:rsidRPr="002D02E8" w:rsidRDefault="002D02E8" w:rsidP="002D02E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</w:tr>
      <w:tr w:rsidR="002D02E8" w:rsidRPr="002D02E8" w:rsidTr="008B2966">
        <w:trPr>
          <w:gridAfter w:val="1"/>
          <w:wAfter w:w="992" w:type="dxa"/>
          <w:trHeight w:val="293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</w:tr>
      <w:tr w:rsidR="002D02E8" w:rsidRPr="002D02E8" w:rsidTr="008B2966">
        <w:trPr>
          <w:gridAfter w:val="1"/>
          <w:wAfter w:w="992" w:type="dxa"/>
          <w:trHeight w:val="427"/>
        </w:trPr>
        <w:tc>
          <w:tcPr>
            <w:tcW w:w="4471" w:type="dxa"/>
          </w:tcPr>
          <w:p w:rsidR="002D02E8" w:rsidRPr="002D02E8" w:rsidRDefault="002D02E8" w:rsidP="002D02E8">
            <w:pPr>
              <w:jc w:val="both"/>
              <w:rPr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>Керівник Патронатної служби</w:t>
            </w:r>
          </w:p>
        </w:tc>
        <w:tc>
          <w:tcPr>
            <w:tcW w:w="1829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 xml:space="preserve">Н. П. </w:t>
            </w:r>
            <w:proofErr w:type="spellStart"/>
            <w:r w:rsidRPr="002D02E8">
              <w:rPr>
                <w:sz w:val="28"/>
                <w:szCs w:val="28"/>
              </w:rPr>
              <w:t>Нелюбина</w:t>
            </w:r>
            <w:proofErr w:type="spellEnd"/>
          </w:p>
        </w:tc>
      </w:tr>
      <w:tr w:rsidR="002D02E8" w:rsidRPr="002D02E8" w:rsidTr="008B2966">
        <w:trPr>
          <w:gridAfter w:val="1"/>
          <w:wAfter w:w="992" w:type="dxa"/>
          <w:trHeight w:val="335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</w:p>
        </w:tc>
      </w:tr>
      <w:tr w:rsidR="002D02E8" w:rsidRPr="002D02E8" w:rsidTr="008B2966">
        <w:trPr>
          <w:gridAfter w:val="1"/>
          <w:wAfter w:w="992" w:type="dxa"/>
          <w:trHeight w:val="218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</w:tr>
      <w:tr w:rsidR="002D02E8" w:rsidRPr="002D02E8" w:rsidTr="008B2966">
        <w:trPr>
          <w:gridAfter w:val="1"/>
          <w:wAfter w:w="992" w:type="dxa"/>
          <w:trHeight w:val="218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>Директор Департаменту документообігу та контролю за виконанням документів</w:t>
            </w:r>
          </w:p>
        </w:tc>
        <w:tc>
          <w:tcPr>
            <w:tcW w:w="1829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 xml:space="preserve">О. В. </w:t>
            </w:r>
            <w:proofErr w:type="spellStart"/>
            <w:r w:rsidRPr="002D02E8">
              <w:rPr>
                <w:sz w:val="28"/>
                <w:szCs w:val="28"/>
              </w:rPr>
              <w:t>Богачова</w:t>
            </w:r>
            <w:proofErr w:type="spellEnd"/>
          </w:p>
        </w:tc>
      </w:tr>
      <w:tr w:rsidR="002D02E8" w:rsidRPr="002D02E8" w:rsidTr="008B2966">
        <w:trPr>
          <w:gridAfter w:val="1"/>
          <w:wAfter w:w="992" w:type="dxa"/>
          <w:trHeight w:val="218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</w:tr>
      <w:tr w:rsidR="002D02E8" w:rsidRPr="002D02E8" w:rsidTr="008B2966">
        <w:trPr>
          <w:gridAfter w:val="1"/>
          <w:wAfter w:w="992" w:type="dxa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</w:tr>
      <w:tr w:rsidR="002D02E8" w:rsidRPr="002D02E8" w:rsidTr="008B2966">
        <w:tc>
          <w:tcPr>
            <w:tcW w:w="5463" w:type="dxa"/>
            <w:gridSpan w:val="2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>Директор Юридичного департаменту</w:t>
            </w:r>
          </w:p>
        </w:tc>
        <w:tc>
          <w:tcPr>
            <w:tcW w:w="1829" w:type="dxa"/>
            <w:gridSpan w:val="2"/>
            <w:vAlign w:val="bottom"/>
          </w:tcPr>
          <w:p w:rsidR="002D02E8" w:rsidRPr="002D02E8" w:rsidRDefault="002D02E8" w:rsidP="002D02E8">
            <w:pPr>
              <w:ind w:left="743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 xml:space="preserve">     О. М. Скрипкіна</w:t>
            </w:r>
          </w:p>
        </w:tc>
      </w:tr>
      <w:tr w:rsidR="002D02E8" w:rsidRPr="002D02E8" w:rsidTr="008B2966">
        <w:tc>
          <w:tcPr>
            <w:tcW w:w="5463" w:type="dxa"/>
            <w:gridSpan w:val="2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vAlign w:val="bottom"/>
          </w:tcPr>
          <w:p w:rsidR="002D02E8" w:rsidRPr="002D02E8" w:rsidRDefault="002D02E8" w:rsidP="002D02E8">
            <w:pPr>
              <w:ind w:left="743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</w:p>
        </w:tc>
      </w:tr>
      <w:tr w:rsidR="002D02E8" w:rsidRPr="002D02E8" w:rsidTr="008B2966">
        <w:trPr>
          <w:gridAfter w:val="1"/>
          <w:wAfter w:w="992" w:type="dxa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</w:tr>
      <w:tr w:rsidR="002D02E8" w:rsidRPr="002D02E8" w:rsidTr="008B2966">
        <w:trPr>
          <w:gridAfter w:val="1"/>
          <w:wAfter w:w="992" w:type="dxa"/>
          <w:trHeight w:val="292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 xml:space="preserve">В. о. начальника </w:t>
            </w:r>
            <w:r w:rsidRPr="002D02E8">
              <w:rPr>
                <w:bCs/>
                <w:sz w:val="28"/>
                <w:szCs w:val="28"/>
              </w:rPr>
              <w:t xml:space="preserve">Відділу </w:t>
            </w:r>
            <w:r w:rsidRPr="002D02E8">
              <w:rPr>
                <w:sz w:val="28"/>
                <w:szCs w:val="28"/>
              </w:rPr>
              <w:t xml:space="preserve">запобігання корупції </w:t>
            </w:r>
          </w:p>
        </w:tc>
        <w:tc>
          <w:tcPr>
            <w:tcW w:w="1829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>О. М. Палюх</w:t>
            </w:r>
          </w:p>
        </w:tc>
      </w:tr>
      <w:tr w:rsidR="002D02E8" w:rsidRPr="002D02E8" w:rsidTr="008B2966">
        <w:trPr>
          <w:gridAfter w:val="1"/>
          <w:wAfter w:w="992" w:type="dxa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9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2D02E8" w:rsidRPr="002D02E8" w:rsidTr="008B2966">
        <w:trPr>
          <w:gridAfter w:val="1"/>
          <w:wAfter w:w="992" w:type="dxa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9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2D02E8" w:rsidRPr="002D02E8" w:rsidTr="008B2966">
        <w:trPr>
          <w:gridAfter w:val="1"/>
          <w:wAfter w:w="992" w:type="dxa"/>
          <w:trHeight w:val="310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 xml:space="preserve">Літредактор </w:t>
            </w:r>
          </w:p>
        </w:tc>
        <w:tc>
          <w:tcPr>
            <w:tcW w:w="1829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  <w:r w:rsidRPr="002D02E8">
              <w:rPr>
                <w:sz w:val="28"/>
                <w:szCs w:val="28"/>
              </w:rPr>
              <w:t>Г. Д. Яременко</w:t>
            </w:r>
          </w:p>
        </w:tc>
      </w:tr>
      <w:tr w:rsidR="002D02E8" w:rsidRPr="002D02E8" w:rsidTr="008B2966">
        <w:trPr>
          <w:gridAfter w:val="1"/>
          <w:wAfter w:w="992" w:type="dxa"/>
          <w:trHeight w:val="310"/>
        </w:trPr>
        <w:tc>
          <w:tcPr>
            <w:tcW w:w="4471" w:type="dxa"/>
          </w:tcPr>
          <w:p w:rsidR="002D02E8" w:rsidRPr="002D02E8" w:rsidRDefault="002D02E8" w:rsidP="002D02E8">
            <w:pPr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  <w:vAlign w:val="bottom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</w:tr>
      <w:tr w:rsidR="002D02E8" w:rsidRPr="002D02E8" w:rsidTr="008B2966">
        <w:trPr>
          <w:gridAfter w:val="1"/>
          <w:wAfter w:w="992" w:type="dxa"/>
        </w:trPr>
        <w:tc>
          <w:tcPr>
            <w:tcW w:w="4471" w:type="dxa"/>
          </w:tcPr>
          <w:p w:rsidR="002D02E8" w:rsidRPr="002D02E8" w:rsidRDefault="002D02E8" w:rsidP="002D02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9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2"/>
          </w:tcPr>
          <w:p w:rsidR="002D02E8" w:rsidRPr="002D02E8" w:rsidRDefault="002D02E8" w:rsidP="002D02E8">
            <w:pPr>
              <w:jc w:val="right"/>
              <w:rPr>
                <w:sz w:val="28"/>
                <w:szCs w:val="28"/>
              </w:rPr>
            </w:pPr>
          </w:p>
        </w:tc>
      </w:tr>
    </w:tbl>
    <w:p w:rsidR="002D02E8" w:rsidRDefault="002D02E8"/>
    <w:sectPr w:rsidR="002D02E8" w:rsidSect="00B92D1D">
      <w:pgSz w:w="11906" w:h="16838"/>
      <w:pgMar w:top="568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5E"/>
    <w:rsid w:val="00027F5E"/>
    <w:rsid w:val="001A2A39"/>
    <w:rsid w:val="002D02E8"/>
    <w:rsid w:val="00472D6B"/>
    <w:rsid w:val="005121C9"/>
    <w:rsid w:val="00625FCC"/>
    <w:rsid w:val="00674F7D"/>
    <w:rsid w:val="00800740"/>
    <w:rsid w:val="008A28E0"/>
    <w:rsid w:val="008A7D9A"/>
    <w:rsid w:val="008E2234"/>
    <w:rsid w:val="008E6134"/>
    <w:rsid w:val="00910FEA"/>
    <w:rsid w:val="00945FF5"/>
    <w:rsid w:val="00AE05FE"/>
    <w:rsid w:val="00B92D1D"/>
    <w:rsid w:val="00C12BA5"/>
    <w:rsid w:val="00CE61BC"/>
    <w:rsid w:val="00E26969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E852"/>
  <w15:docId w15:val="{A002624B-055D-42BE-9025-E608F988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F5E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27F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27F5E"/>
    <w:pPr>
      <w:spacing w:after="120"/>
      <w:ind w:firstLine="851"/>
    </w:pPr>
    <w:rPr>
      <w:szCs w:val="20"/>
      <w:lang w:val="hr-HR"/>
    </w:rPr>
  </w:style>
  <w:style w:type="character" w:customStyle="1" w:styleId="a6">
    <w:name w:val="Основний текст Знак"/>
    <w:basedOn w:val="a0"/>
    <w:link w:val="a5"/>
    <w:rsid w:val="00027F5E"/>
    <w:rPr>
      <w:rFonts w:ascii="Times New Roman" w:eastAsia="Times New Roman" w:hAnsi="Times New Roman" w:cs="Times New Roman"/>
      <w:sz w:val="24"/>
      <w:szCs w:val="20"/>
      <w:lang w:val="hr-HR" w:eastAsia="ru-RU"/>
    </w:rPr>
  </w:style>
  <w:style w:type="character" w:styleId="a7">
    <w:name w:val="Hyperlink"/>
    <w:basedOn w:val="a0"/>
    <w:rsid w:val="00027F5E"/>
    <w:rPr>
      <w:strike w:val="0"/>
      <w:dstrike w:val="0"/>
      <w:color w:val="0260D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C3D41EF5</Template>
  <TotalTime>369</TotalTime>
  <Pages>2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Гаврильчик Олена Володимирівна</cp:lastModifiedBy>
  <cp:revision>4</cp:revision>
  <cp:lastPrinted>2019-05-22T08:40:00Z</cp:lastPrinted>
  <dcterms:created xsi:type="dcterms:W3CDTF">2019-05-22T08:35:00Z</dcterms:created>
  <dcterms:modified xsi:type="dcterms:W3CDTF">2019-05-28T14:25:00Z</dcterms:modified>
</cp:coreProperties>
</file>