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49"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tblGrid>
      <w:tr w:rsidR="00A43C36" w:rsidRPr="004019FD" w:rsidTr="00763423">
        <w:tc>
          <w:tcPr>
            <w:tcW w:w="4649" w:type="dxa"/>
            <w:tcBorders>
              <w:top w:val="nil"/>
              <w:left w:val="nil"/>
              <w:bottom w:val="nil"/>
              <w:right w:val="nil"/>
            </w:tcBorders>
          </w:tcPr>
          <w:p w:rsidR="00B4119F" w:rsidRPr="004019FD" w:rsidRDefault="00B4119F" w:rsidP="00B4119F">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Додаток 4</w:t>
            </w:r>
          </w:p>
          <w:p w:rsidR="00B4119F" w:rsidRPr="004019FD" w:rsidRDefault="00B4119F" w:rsidP="00B4119F">
            <w:pPr>
              <w:spacing w:after="0" w:line="240" w:lineRule="auto"/>
              <w:ind w:left="-759" w:firstLine="759"/>
              <w:jc w:val="center"/>
              <w:rPr>
                <w:rFonts w:ascii="Times New Roman" w:hAnsi="Times New Roman"/>
                <w:sz w:val="24"/>
                <w:szCs w:val="24"/>
                <w:lang w:val="uk-UA"/>
              </w:rPr>
            </w:pPr>
            <w:r w:rsidRPr="004019FD">
              <w:rPr>
                <w:rFonts w:ascii="Times New Roman" w:hAnsi="Times New Roman"/>
                <w:sz w:val="24"/>
                <w:szCs w:val="24"/>
                <w:lang w:val="uk-UA"/>
              </w:rPr>
              <w:t>до Методики проведення аналізу впливу</w:t>
            </w:r>
          </w:p>
          <w:p w:rsidR="00A43C36" w:rsidRPr="004019FD" w:rsidRDefault="00B4119F" w:rsidP="00B4119F">
            <w:pPr>
              <w:spacing w:after="0" w:line="240" w:lineRule="auto"/>
              <w:ind w:left="-759" w:firstLine="759"/>
              <w:jc w:val="center"/>
              <w:rPr>
                <w:rFonts w:ascii="Times New Roman" w:hAnsi="Times New Roman" w:cs="Times New Roman"/>
                <w:sz w:val="28"/>
                <w:szCs w:val="28"/>
                <w:lang w:val="uk-UA"/>
              </w:rPr>
            </w:pPr>
            <w:r w:rsidRPr="004019FD">
              <w:rPr>
                <w:rFonts w:ascii="Times New Roman" w:hAnsi="Times New Roman"/>
                <w:sz w:val="24"/>
                <w:szCs w:val="24"/>
                <w:lang w:val="uk-UA"/>
              </w:rPr>
              <w:t xml:space="preserve">   регуляторного </w:t>
            </w:r>
            <w:proofErr w:type="spellStart"/>
            <w:r w:rsidRPr="004019FD">
              <w:rPr>
                <w:rFonts w:ascii="Times New Roman" w:hAnsi="Times New Roman"/>
                <w:sz w:val="24"/>
                <w:szCs w:val="24"/>
                <w:lang w:val="uk-UA"/>
              </w:rPr>
              <w:t>акта</w:t>
            </w:r>
            <w:proofErr w:type="spellEnd"/>
            <w:r w:rsidRPr="004019FD">
              <w:rPr>
                <w:rFonts w:ascii="Times New Roman" w:hAnsi="Times New Roman" w:cs="Times New Roman"/>
                <w:sz w:val="28"/>
                <w:szCs w:val="28"/>
                <w:lang w:val="uk-UA"/>
              </w:rPr>
              <w:t xml:space="preserve"> </w:t>
            </w:r>
          </w:p>
        </w:tc>
      </w:tr>
    </w:tbl>
    <w:p w:rsidR="00A43C36" w:rsidRPr="004019FD" w:rsidRDefault="00A43C36" w:rsidP="00A43C36">
      <w:pPr>
        <w:spacing w:after="0" w:line="240" w:lineRule="auto"/>
        <w:rPr>
          <w:rFonts w:ascii="Times New Roman" w:hAnsi="Times New Roman" w:cs="Times New Roman"/>
          <w:sz w:val="24"/>
          <w:szCs w:val="24"/>
          <w:lang w:val="uk-UA"/>
        </w:rPr>
      </w:pPr>
    </w:p>
    <w:p w:rsidR="00A43C36" w:rsidRPr="004019FD" w:rsidRDefault="00A43C36" w:rsidP="00A43C36">
      <w:pPr>
        <w:spacing w:after="0" w:line="240" w:lineRule="auto"/>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b/>
          <w:sz w:val="24"/>
          <w:szCs w:val="24"/>
          <w:lang w:val="uk-UA"/>
        </w:rPr>
      </w:pPr>
      <w:r w:rsidRPr="004019FD">
        <w:rPr>
          <w:rFonts w:ascii="Times New Roman" w:hAnsi="Times New Roman" w:cs="Times New Roman"/>
          <w:b/>
          <w:sz w:val="24"/>
          <w:szCs w:val="24"/>
          <w:lang w:val="uk-UA"/>
        </w:rPr>
        <w:t>ТЕСТ</w:t>
      </w:r>
    </w:p>
    <w:p w:rsidR="00A43C36" w:rsidRPr="004019FD" w:rsidRDefault="00A43C36" w:rsidP="00A43C36">
      <w:pPr>
        <w:spacing w:after="0" w:line="240" w:lineRule="auto"/>
        <w:jc w:val="center"/>
        <w:rPr>
          <w:rFonts w:ascii="Times New Roman" w:hAnsi="Times New Roman" w:cs="Times New Roman"/>
          <w:b/>
          <w:sz w:val="24"/>
          <w:szCs w:val="24"/>
          <w:lang w:val="uk-UA"/>
        </w:rPr>
      </w:pPr>
      <w:r w:rsidRPr="004019FD">
        <w:rPr>
          <w:rFonts w:ascii="Times New Roman" w:hAnsi="Times New Roman" w:cs="Times New Roman"/>
          <w:b/>
          <w:sz w:val="24"/>
          <w:szCs w:val="24"/>
          <w:lang w:val="uk-UA"/>
        </w:rPr>
        <w:t>малого підприємництва (М-Тест)</w:t>
      </w:r>
    </w:p>
    <w:p w:rsidR="00A43C36" w:rsidRPr="004019FD" w:rsidRDefault="00A43C36" w:rsidP="00A43C36">
      <w:pPr>
        <w:spacing w:after="0" w:line="240" w:lineRule="auto"/>
        <w:jc w:val="center"/>
        <w:rPr>
          <w:rFonts w:ascii="Times New Roman" w:hAnsi="Times New Roman" w:cs="Times New Roman"/>
          <w:b/>
          <w:sz w:val="24"/>
          <w:szCs w:val="24"/>
          <w:lang w:val="uk-UA"/>
        </w:rPr>
      </w:pP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1. Консультації з представниками мікро- та малого підприємництва щодо оцінки впливу регулювання</w:t>
      </w: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p>
    <w:p w:rsidR="00A754BE" w:rsidRPr="004019FD" w:rsidRDefault="00A43C36" w:rsidP="00A754BE">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Консультації щодо визначення впливу зап</w:t>
      </w:r>
      <w:r w:rsidR="00FA2FF7" w:rsidRPr="004019FD">
        <w:rPr>
          <w:rFonts w:ascii="Times New Roman" w:hAnsi="Times New Roman" w:cs="Times New Roman"/>
          <w:sz w:val="24"/>
          <w:szCs w:val="24"/>
          <w:lang w:val="uk-UA"/>
        </w:rPr>
        <w:t>ропонованого регулювання на суб’єктів</w:t>
      </w:r>
      <w:r w:rsidRPr="004019FD">
        <w:rPr>
          <w:rFonts w:ascii="Times New Roman" w:hAnsi="Times New Roman" w:cs="Times New Roman"/>
          <w:sz w:val="24"/>
          <w:szCs w:val="24"/>
          <w:lang w:val="uk-UA"/>
        </w:rPr>
        <w:t xml:space="preserve"> малого підприємництва та визначення детального переліку процедур, виконання </w:t>
      </w:r>
      <w:r w:rsidRPr="004019FD">
        <w:rPr>
          <w:rFonts w:ascii="Times New Roman" w:hAnsi="Times New Roman" w:cs="Times New Roman"/>
          <w:sz w:val="24"/>
          <w:szCs w:val="24"/>
          <w:lang w:val="uk-UA"/>
        </w:rPr>
        <w:br/>
        <w:t>яких необхідно для здійснення регулювання, про</w:t>
      </w:r>
      <w:r w:rsidR="00A754BE" w:rsidRPr="004019FD">
        <w:rPr>
          <w:rFonts w:ascii="Times New Roman" w:hAnsi="Times New Roman" w:cs="Times New Roman"/>
          <w:sz w:val="24"/>
          <w:szCs w:val="24"/>
          <w:lang w:val="uk-UA"/>
        </w:rPr>
        <w:t xml:space="preserve">ведено розробником у період </w:t>
      </w:r>
      <w:r w:rsidR="00A754BE" w:rsidRPr="004019FD">
        <w:rPr>
          <w:rFonts w:ascii="Times New Roman" w:hAnsi="Times New Roman" w:cs="Times New Roman"/>
          <w:sz w:val="24"/>
          <w:szCs w:val="24"/>
          <w:lang w:val="uk-UA"/>
        </w:rPr>
        <w:br/>
      </w:r>
      <w:r w:rsidR="00B4119F" w:rsidRPr="004019FD">
        <w:rPr>
          <w:rFonts w:ascii="Times New Roman" w:hAnsi="Times New Roman" w:cs="Times New Roman"/>
          <w:sz w:val="24"/>
          <w:szCs w:val="24"/>
          <w:lang w:val="uk-UA"/>
        </w:rPr>
        <w:t>з ___ _____-_______ 20__ р. по ___ ______-______ 20__ р.</w:t>
      </w:r>
    </w:p>
    <w:p w:rsidR="00A43C36" w:rsidRPr="004019FD" w:rsidRDefault="00A43C36" w:rsidP="00A754BE">
      <w:pPr>
        <w:spacing w:after="0" w:line="240" w:lineRule="auto"/>
        <w:ind w:firstLine="709"/>
        <w:jc w:val="both"/>
        <w:rPr>
          <w:rFonts w:ascii="Times New Roman" w:hAnsi="Times New Roman" w:cs="Times New Roman"/>
          <w:sz w:val="24"/>
          <w:szCs w:val="24"/>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2127"/>
        <w:gridCol w:w="2409"/>
      </w:tblGrid>
      <w:tr w:rsidR="004019FD" w:rsidRPr="004019FD" w:rsidTr="00A43C36">
        <w:tc>
          <w:tcPr>
            <w:tcW w:w="1526"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Порядковий номер</w:t>
            </w:r>
          </w:p>
        </w:tc>
        <w:tc>
          <w:tcPr>
            <w:tcW w:w="3685"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127"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Кількість учасників консультацій, осіб</w:t>
            </w:r>
          </w:p>
        </w:tc>
        <w:tc>
          <w:tcPr>
            <w:tcW w:w="2409"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Основні результати консультацій (опис)</w:t>
            </w:r>
          </w:p>
        </w:tc>
      </w:tr>
      <w:tr w:rsidR="00A43C36" w:rsidRPr="004019FD" w:rsidTr="00A43C36">
        <w:tc>
          <w:tcPr>
            <w:tcW w:w="1526" w:type="dxa"/>
          </w:tcPr>
          <w:p w:rsidR="00A43C36" w:rsidRPr="004019FD" w:rsidRDefault="00FA2FF7" w:rsidP="00FA2FF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3685" w:type="dxa"/>
          </w:tcPr>
          <w:p w:rsidR="00A43C36" w:rsidRPr="004019FD" w:rsidRDefault="00FA2FF7" w:rsidP="00FA2FF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127" w:type="dxa"/>
          </w:tcPr>
          <w:p w:rsidR="00A43C36" w:rsidRPr="004019FD" w:rsidRDefault="00FA2FF7" w:rsidP="00FA2FF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409" w:type="dxa"/>
          </w:tcPr>
          <w:p w:rsidR="00A43C36" w:rsidRPr="004019FD" w:rsidRDefault="00FA2FF7" w:rsidP="00FA2FF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r>
    </w:tbl>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2. Вимірю</w:t>
      </w:r>
      <w:r w:rsidR="00A76A1A" w:rsidRPr="004019FD">
        <w:rPr>
          <w:rFonts w:ascii="Times New Roman" w:hAnsi="Times New Roman" w:cs="Times New Roman"/>
          <w:sz w:val="24"/>
          <w:szCs w:val="24"/>
          <w:lang w:val="uk-UA"/>
        </w:rPr>
        <w:t>вання впливу регулювання на суб’єктів</w:t>
      </w:r>
      <w:r w:rsidRPr="004019FD">
        <w:rPr>
          <w:rFonts w:ascii="Times New Roman" w:hAnsi="Times New Roman" w:cs="Times New Roman"/>
          <w:sz w:val="24"/>
          <w:szCs w:val="24"/>
          <w:lang w:val="uk-UA"/>
        </w:rPr>
        <w:t xml:space="preserve"> малого підприємництва (мікро- </w:t>
      </w:r>
      <w:r w:rsidRPr="004019FD">
        <w:rPr>
          <w:rFonts w:ascii="Times New Roman" w:hAnsi="Times New Roman" w:cs="Times New Roman"/>
          <w:sz w:val="24"/>
          <w:szCs w:val="24"/>
          <w:lang w:val="uk-UA"/>
        </w:rPr>
        <w:br/>
        <w:t>та малі):</w:t>
      </w: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p>
    <w:p w:rsidR="00A43C36" w:rsidRPr="004019FD" w:rsidRDefault="00A76A1A"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кількість суб’єктів</w:t>
      </w:r>
      <w:r w:rsidR="00A43C36" w:rsidRPr="004019FD">
        <w:rPr>
          <w:rFonts w:ascii="Times New Roman" w:hAnsi="Times New Roman" w:cs="Times New Roman"/>
          <w:sz w:val="24"/>
          <w:szCs w:val="24"/>
          <w:lang w:val="uk-UA"/>
        </w:rPr>
        <w:t xml:space="preserve"> малого підприємництва, на яких поширюється регулювання: _________</w:t>
      </w:r>
      <w:r w:rsidR="00FA2FF7"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________ (одиниць), у тому числі малого підприємництва _________</w:t>
      </w:r>
      <w:r w:rsidR="00FA2FF7"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xml:space="preserve">________ (одиниць) та </w:t>
      </w:r>
      <w:proofErr w:type="spellStart"/>
      <w:r w:rsidR="00A43C36" w:rsidRPr="004019FD">
        <w:rPr>
          <w:rFonts w:ascii="Times New Roman" w:hAnsi="Times New Roman" w:cs="Times New Roman"/>
          <w:sz w:val="24"/>
          <w:szCs w:val="24"/>
          <w:lang w:val="uk-UA"/>
        </w:rPr>
        <w:t>мікропідприємництва</w:t>
      </w:r>
      <w:proofErr w:type="spellEnd"/>
      <w:r w:rsidR="00A43C36" w:rsidRPr="004019FD">
        <w:rPr>
          <w:rFonts w:ascii="Times New Roman" w:hAnsi="Times New Roman" w:cs="Times New Roman"/>
          <w:sz w:val="24"/>
          <w:szCs w:val="24"/>
          <w:lang w:val="uk-UA"/>
        </w:rPr>
        <w:t xml:space="preserve"> ________</w:t>
      </w:r>
      <w:r w:rsidR="00FA2FF7"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_________ (одиниць);</w:t>
      </w: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p>
    <w:p w:rsidR="00A43C36" w:rsidRPr="004019FD" w:rsidRDefault="00A76A1A"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питома вага суб’єктів</w:t>
      </w:r>
      <w:r w:rsidR="00A43C36" w:rsidRPr="004019FD">
        <w:rPr>
          <w:rFonts w:ascii="Times New Roman" w:hAnsi="Times New Roman" w:cs="Times New Roman"/>
          <w:sz w:val="24"/>
          <w:szCs w:val="24"/>
          <w:lang w:val="uk-UA"/>
        </w:rPr>
        <w:t xml:space="preserve"> малого підприємн</w:t>
      </w:r>
      <w:r w:rsidRPr="004019FD">
        <w:rPr>
          <w:rFonts w:ascii="Times New Roman" w:hAnsi="Times New Roman" w:cs="Times New Roman"/>
          <w:sz w:val="24"/>
          <w:szCs w:val="24"/>
          <w:lang w:val="uk-UA"/>
        </w:rPr>
        <w:t>ицтва у загальній кількості суб’єктів</w:t>
      </w:r>
      <w:r w:rsidR="00A43C36" w:rsidRPr="004019FD">
        <w:rPr>
          <w:rFonts w:ascii="Times New Roman" w:hAnsi="Times New Roman" w:cs="Times New Roman"/>
          <w:sz w:val="24"/>
          <w:szCs w:val="24"/>
          <w:lang w:val="uk-UA"/>
        </w:rPr>
        <w:t xml:space="preserve"> господарювання, на яких проблема справляє вплив _________</w:t>
      </w:r>
      <w:r w:rsidR="00FA2FF7"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________ (від</w:t>
      </w:r>
      <w:r w:rsidRPr="004019FD">
        <w:rPr>
          <w:rFonts w:ascii="Times New Roman" w:hAnsi="Times New Roman" w:cs="Times New Roman"/>
          <w:sz w:val="24"/>
          <w:szCs w:val="24"/>
          <w:lang w:val="uk-UA"/>
        </w:rPr>
        <w:t>сотків) (відповідно до таблиці «</w:t>
      </w:r>
      <w:r w:rsidR="00A43C36" w:rsidRPr="004019FD">
        <w:rPr>
          <w:rFonts w:ascii="Times New Roman" w:hAnsi="Times New Roman" w:cs="Times New Roman"/>
          <w:sz w:val="24"/>
          <w:szCs w:val="24"/>
          <w:lang w:val="uk-UA"/>
        </w:rPr>
        <w:t>Оцінк</w:t>
      </w:r>
      <w:r w:rsidRPr="004019FD">
        <w:rPr>
          <w:rFonts w:ascii="Times New Roman" w:hAnsi="Times New Roman" w:cs="Times New Roman"/>
          <w:sz w:val="24"/>
          <w:szCs w:val="24"/>
          <w:lang w:val="uk-UA"/>
        </w:rPr>
        <w:t>а впливу на сферу інтересів суб’єктів господарювання»</w:t>
      </w:r>
      <w:r w:rsidR="00A43C36" w:rsidRPr="004019FD">
        <w:rPr>
          <w:rFonts w:ascii="Times New Roman" w:hAnsi="Times New Roman" w:cs="Times New Roman"/>
          <w:sz w:val="24"/>
          <w:szCs w:val="24"/>
          <w:lang w:val="uk-UA"/>
        </w:rPr>
        <w:t xml:space="preserve"> </w:t>
      </w:r>
      <w:r w:rsidR="00A43C36" w:rsidRPr="004019FD">
        <w:rPr>
          <w:rFonts w:ascii="Times New Roman" w:hAnsi="Times New Roman" w:cs="Times New Roman"/>
          <w:sz w:val="24"/>
          <w:szCs w:val="24"/>
          <w:lang w:val="uk-UA"/>
        </w:rPr>
        <w:br/>
        <w:t xml:space="preserve">додатка 1 до Методики проведення аналізу впливу регуляторного </w:t>
      </w:r>
      <w:proofErr w:type="spellStart"/>
      <w:r w:rsidR="00A43C36" w:rsidRPr="004019FD">
        <w:rPr>
          <w:rFonts w:ascii="Times New Roman" w:hAnsi="Times New Roman" w:cs="Times New Roman"/>
          <w:sz w:val="24"/>
          <w:szCs w:val="24"/>
          <w:lang w:val="uk-UA"/>
        </w:rPr>
        <w:t>акта</w:t>
      </w:r>
      <w:proofErr w:type="spellEnd"/>
      <w:r w:rsidR="00A43C36" w:rsidRPr="004019FD">
        <w:rPr>
          <w:rFonts w:ascii="Times New Roman" w:hAnsi="Times New Roman" w:cs="Times New Roman"/>
          <w:sz w:val="24"/>
          <w:szCs w:val="24"/>
          <w:lang w:val="uk-UA"/>
        </w:rPr>
        <w:t>).</w:t>
      </w:r>
    </w:p>
    <w:p w:rsidR="00A43C36" w:rsidRPr="004019FD" w:rsidRDefault="00A43C36" w:rsidP="00A43C36">
      <w:pPr>
        <w:spacing w:after="0" w:line="240" w:lineRule="auto"/>
        <w:ind w:firstLine="567"/>
        <w:jc w:val="both"/>
        <w:rPr>
          <w:rFonts w:ascii="Times New Roman" w:hAnsi="Times New Roman" w:cs="Times New Roman"/>
          <w:sz w:val="24"/>
          <w:szCs w:val="24"/>
          <w:lang w:val="uk-UA"/>
        </w:rPr>
      </w:pPr>
    </w:p>
    <w:p w:rsidR="00A43C36" w:rsidRPr="004019FD" w:rsidRDefault="00FA2FF7"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3. Розрахунок витрат суб’єктів</w:t>
      </w:r>
      <w:r w:rsidR="00A43C36" w:rsidRPr="004019FD">
        <w:rPr>
          <w:rFonts w:ascii="Times New Roman" w:hAnsi="Times New Roman" w:cs="Times New Roman"/>
          <w:sz w:val="24"/>
          <w:szCs w:val="24"/>
          <w:lang w:val="uk-UA"/>
        </w:rPr>
        <w:t xml:space="preserve"> малого підприємництва на виконання вимог регулювання</w:t>
      </w:r>
    </w:p>
    <w:p w:rsidR="00A43C36" w:rsidRPr="004019FD" w:rsidRDefault="00A43C36" w:rsidP="00A43C36">
      <w:pPr>
        <w:spacing w:after="0" w:line="240" w:lineRule="auto"/>
        <w:jc w:val="both"/>
        <w:rPr>
          <w:rFonts w:ascii="Times New Roman" w:hAnsi="Times New Roman" w:cs="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1843"/>
        <w:gridCol w:w="1984"/>
        <w:gridCol w:w="1843"/>
      </w:tblGrid>
      <w:tr w:rsidR="004019FD" w:rsidRPr="004019FD" w:rsidTr="00333A50">
        <w:tc>
          <w:tcPr>
            <w:tcW w:w="1668"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Порядковий номер</w:t>
            </w:r>
          </w:p>
        </w:tc>
        <w:tc>
          <w:tcPr>
            <w:tcW w:w="2551"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Найменування оцінки</w:t>
            </w:r>
          </w:p>
        </w:tc>
        <w:tc>
          <w:tcPr>
            <w:tcW w:w="1843"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У перший рік (стартовий рік впровадження регулювання)</w:t>
            </w:r>
          </w:p>
        </w:tc>
        <w:tc>
          <w:tcPr>
            <w:tcW w:w="1984" w:type="dxa"/>
            <w:vAlign w:val="center"/>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Періодичні (за наступний рік)</w:t>
            </w:r>
          </w:p>
        </w:tc>
        <w:tc>
          <w:tcPr>
            <w:tcW w:w="1843" w:type="dxa"/>
            <w:vAlign w:val="center"/>
          </w:tcPr>
          <w:p w:rsidR="00A43C36" w:rsidRPr="004019FD" w:rsidRDefault="00A76A1A"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Витрати за п’ять</w:t>
            </w:r>
            <w:r w:rsidR="00A43C36" w:rsidRPr="004019FD">
              <w:rPr>
                <w:rFonts w:ascii="Times New Roman" w:hAnsi="Times New Roman" w:cs="Times New Roman"/>
                <w:sz w:val="24"/>
                <w:szCs w:val="24"/>
                <w:lang w:val="uk-UA"/>
              </w:rPr>
              <w:t xml:space="preserve"> років</w:t>
            </w:r>
          </w:p>
        </w:tc>
      </w:tr>
      <w:tr w:rsidR="004019FD" w:rsidRPr="004019FD" w:rsidTr="00333A50">
        <w:tc>
          <w:tcPr>
            <w:tcW w:w="9889" w:type="dxa"/>
            <w:gridSpan w:val="5"/>
          </w:tcPr>
          <w:p w:rsidR="00A43C36" w:rsidRPr="004019FD" w:rsidRDefault="00C65B4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о</w:t>
            </w:r>
            <w:r w:rsidR="00A43C36" w:rsidRPr="004019FD">
              <w:rPr>
                <w:rFonts w:ascii="Times New Roman" w:hAnsi="Times New Roman" w:cs="Times New Roman"/>
                <w:sz w:val="24"/>
                <w:szCs w:val="24"/>
                <w:lang w:val="uk-UA"/>
              </w:rPr>
              <w:t>цінка</w:t>
            </w:r>
            <w:r w:rsidR="00A76A1A" w:rsidRPr="004019FD">
              <w:rPr>
                <w:rFonts w:ascii="Times New Roman" w:hAnsi="Times New Roman" w:cs="Times New Roman"/>
                <w:sz w:val="24"/>
                <w:szCs w:val="24"/>
                <w:lang w:val="uk-UA"/>
              </w:rPr>
              <w:t xml:space="preserve"> «прямих»</w:t>
            </w:r>
            <w:r w:rsidR="00FA2FF7" w:rsidRPr="004019FD">
              <w:rPr>
                <w:rFonts w:ascii="Times New Roman" w:hAnsi="Times New Roman" w:cs="Times New Roman"/>
                <w:sz w:val="24"/>
                <w:szCs w:val="24"/>
                <w:lang w:val="uk-UA"/>
              </w:rPr>
              <w:t xml:space="preserve"> витрат суб’єктів</w:t>
            </w:r>
            <w:r w:rsidR="00A43C36" w:rsidRPr="004019FD">
              <w:rPr>
                <w:rFonts w:ascii="Times New Roman" w:hAnsi="Times New Roman" w:cs="Times New Roman"/>
                <w:sz w:val="24"/>
                <w:szCs w:val="24"/>
                <w:lang w:val="uk-UA"/>
              </w:rPr>
              <w:t xml:space="preserve"> малого підприємництва на виконання регулювання</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Придбання необхідного обладнання </w:t>
            </w:r>
            <w:r w:rsidRPr="004019FD">
              <w:rPr>
                <w:rFonts w:ascii="Times New Roman" w:hAnsi="Times New Roman" w:cs="Times New Roman"/>
                <w:sz w:val="24"/>
                <w:szCs w:val="24"/>
                <w:lang w:val="uk-UA"/>
              </w:rPr>
              <w:lastRenderedPageBreak/>
              <w:t>(пристроїв, машин, механізмів)</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FA2FF7">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кількість необхідних одиниць обладнання </w:t>
            </w:r>
            <w:r w:rsidR="00FA2FF7"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вартість одиниці</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A76A1A" w:rsidRPr="004019FD">
              <w:rPr>
                <w:rFonts w:ascii="Times New Roman" w:hAnsi="Times New Roman" w:cs="Times New Roman"/>
                <w:sz w:val="24"/>
                <w:szCs w:val="24"/>
                <w:lang w:val="uk-UA"/>
              </w:rPr>
              <w:t>-</w:t>
            </w:r>
          </w:p>
        </w:tc>
        <w:tc>
          <w:tcPr>
            <w:tcW w:w="1984"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A76A1A" w:rsidRPr="004019FD">
              <w:rPr>
                <w:rFonts w:ascii="Times New Roman" w:hAnsi="Times New Roman" w:cs="Times New Roman"/>
                <w:sz w:val="24"/>
                <w:szCs w:val="24"/>
                <w:lang w:val="uk-UA"/>
              </w:rPr>
              <w:t>-</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A76A1A" w:rsidRPr="004019FD">
              <w:rPr>
                <w:rFonts w:ascii="Times New Roman" w:hAnsi="Times New Roman" w:cs="Times New Roman"/>
                <w:sz w:val="24"/>
                <w:szCs w:val="24"/>
                <w:lang w:val="uk-UA"/>
              </w:rPr>
              <w:t>-</w:t>
            </w:r>
          </w:p>
        </w:tc>
      </w:tr>
      <w:tr w:rsidR="004019FD" w:rsidRPr="004019FD" w:rsidTr="00333A50">
        <w:tc>
          <w:tcPr>
            <w:tcW w:w="1668" w:type="dxa"/>
          </w:tcPr>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2</w:t>
            </w:r>
          </w:p>
        </w:tc>
        <w:tc>
          <w:tcPr>
            <w:tcW w:w="2551" w:type="dxa"/>
          </w:tcPr>
          <w:p w:rsidR="00A76A1A" w:rsidRPr="004019FD" w:rsidRDefault="00A76A1A" w:rsidP="00A76A1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повірки та/або постановки на відповідний облік у визначеному органі державної влади чи місцевого самоврядування</w:t>
            </w:r>
          </w:p>
          <w:p w:rsidR="00A76A1A" w:rsidRPr="004019FD" w:rsidRDefault="00A76A1A" w:rsidP="00A76A1A">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76A1A" w:rsidRPr="004019FD" w:rsidRDefault="00A76A1A" w:rsidP="002E3776">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прямі витрати на процедури повірки (проведення первинного обстеження) в органі державної влади + витрати часу на процедуру обліку (на одиницю обладнання)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варт</w:t>
            </w:r>
            <w:r w:rsidR="002E3776" w:rsidRPr="004019FD">
              <w:rPr>
                <w:rFonts w:ascii="Times New Roman" w:hAnsi="Times New Roman" w:cs="Times New Roman"/>
                <w:i/>
                <w:sz w:val="24"/>
                <w:szCs w:val="24"/>
                <w:lang w:val="uk-UA"/>
              </w:rPr>
              <w:t>ість часу суб’єкта</w:t>
            </w:r>
            <w:r w:rsidRPr="004019FD">
              <w:rPr>
                <w:rFonts w:ascii="Times New Roman" w:hAnsi="Times New Roman" w:cs="Times New Roman"/>
                <w:i/>
                <w:sz w:val="24"/>
                <w:szCs w:val="24"/>
                <w:lang w:val="uk-UA"/>
              </w:rPr>
              <w:t xml:space="preserve"> малого підприємництва (заробітна плата) </w:t>
            </w:r>
            <w:r w:rsidR="002E3776"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оціночна кількість процедур обліку </w:t>
            </w:r>
            <w:r w:rsidR="00A754BE" w:rsidRPr="004019FD">
              <w:rPr>
                <w:rFonts w:ascii="Times New Roman" w:hAnsi="Times New Roman" w:cs="Times New Roman"/>
                <w:i/>
                <w:sz w:val="24"/>
                <w:szCs w:val="24"/>
                <w:lang w:val="uk-UA"/>
              </w:rPr>
              <w:t>за рік</w:t>
            </w:r>
            <w:r w:rsidRPr="004019FD">
              <w:rPr>
                <w:rFonts w:ascii="Times New Roman" w:hAnsi="Times New Roman" w:cs="Times New Roman"/>
                <w:i/>
                <w:sz w:val="24"/>
                <w:szCs w:val="24"/>
                <w:lang w:val="uk-UA"/>
              </w:rPr>
              <w:t xml:space="preserve">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необхідних одиниць обладнання одному </w:t>
            </w:r>
            <w:r w:rsidR="002E3776" w:rsidRPr="004019FD">
              <w:rPr>
                <w:rFonts w:ascii="Times New Roman" w:hAnsi="Times New Roman" w:cs="Times New Roman"/>
                <w:i/>
                <w:sz w:val="24"/>
                <w:szCs w:val="24"/>
                <w:lang w:val="uk-UA"/>
              </w:rPr>
              <w:t>суб’єкту</w:t>
            </w:r>
            <w:r w:rsidRPr="004019FD">
              <w:rPr>
                <w:rFonts w:ascii="Times New Roman" w:hAnsi="Times New Roman" w:cs="Times New Roman"/>
                <w:i/>
                <w:sz w:val="24"/>
                <w:szCs w:val="24"/>
                <w:lang w:val="uk-UA"/>
              </w:rPr>
              <w:t xml:space="preserve"> малого підприємництва</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984"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333A50">
        <w:tc>
          <w:tcPr>
            <w:tcW w:w="1668" w:type="dxa"/>
          </w:tcPr>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3</w:t>
            </w:r>
          </w:p>
        </w:tc>
        <w:tc>
          <w:tcPr>
            <w:tcW w:w="2551" w:type="dxa"/>
          </w:tcPr>
          <w:p w:rsidR="00A76A1A" w:rsidRPr="004019FD" w:rsidRDefault="00A76A1A" w:rsidP="00A76A1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Процедури експлуатації обладнання (експлуатаційні витрати </w:t>
            </w:r>
            <w:r w:rsidR="00A754BE" w:rsidRPr="004019FD">
              <w:rPr>
                <w:rFonts w:ascii="Times New Roman" w:hAnsi="Times New Roman" w:cs="Times New Roman"/>
                <w:sz w:val="24"/>
                <w:szCs w:val="24"/>
                <w:lang w:val="uk-UA"/>
              </w:rPr>
              <w:t xml:space="preserve">– </w:t>
            </w:r>
            <w:r w:rsidRPr="004019FD">
              <w:rPr>
                <w:rFonts w:ascii="Times New Roman" w:hAnsi="Times New Roman" w:cs="Times New Roman"/>
                <w:sz w:val="24"/>
                <w:szCs w:val="24"/>
                <w:lang w:val="uk-UA"/>
              </w:rPr>
              <w:t>витратні матеріали)</w:t>
            </w:r>
          </w:p>
          <w:p w:rsidR="00A76A1A" w:rsidRPr="004019FD" w:rsidRDefault="00A76A1A" w:rsidP="00A76A1A">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76A1A" w:rsidRPr="004019FD" w:rsidRDefault="00A76A1A" w:rsidP="002E3776">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оцінка витрат на експлуатацію обладнання (витратні матеріали та ресурси на одиницю обладнання на рік)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необхідни</w:t>
            </w:r>
            <w:r w:rsidR="002E3776" w:rsidRPr="004019FD">
              <w:rPr>
                <w:rFonts w:ascii="Times New Roman" w:hAnsi="Times New Roman" w:cs="Times New Roman"/>
                <w:i/>
                <w:sz w:val="24"/>
                <w:szCs w:val="24"/>
                <w:lang w:val="uk-UA"/>
              </w:rPr>
              <w:t>х одиниць обладнання одному суб’єкту</w:t>
            </w:r>
            <w:r w:rsidRPr="004019FD">
              <w:rPr>
                <w:rFonts w:ascii="Times New Roman" w:hAnsi="Times New Roman" w:cs="Times New Roman"/>
                <w:i/>
                <w:sz w:val="24"/>
                <w:szCs w:val="24"/>
                <w:lang w:val="uk-UA"/>
              </w:rPr>
              <w:t xml:space="preserve"> </w:t>
            </w:r>
            <w:r w:rsidRPr="004019FD">
              <w:rPr>
                <w:rFonts w:ascii="Times New Roman" w:hAnsi="Times New Roman" w:cs="Times New Roman"/>
                <w:i/>
                <w:sz w:val="24"/>
                <w:szCs w:val="24"/>
                <w:lang w:val="uk-UA"/>
              </w:rPr>
              <w:lastRenderedPageBreak/>
              <w:t>малого підприємництва</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984"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333A50">
        <w:tc>
          <w:tcPr>
            <w:tcW w:w="1668" w:type="dxa"/>
          </w:tcPr>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4</w:t>
            </w:r>
          </w:p>
        </w:tc>
        <w:tc>
          <w:tcPr>
            <w:tcW w:w="2551" w:type="dxa"/>
          </w:tcPr>
          <w:p w:rsidR="00A76A1A" w:rsidRPr="004019FD" w:rsidRDefault="00A76A1A" w:rsidP="00A76A1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обслуговування обладнання (технічне обслуговування)</w:t>
            </w:r>
          </w:p>
          <w:p w:rsidR="00A76A1A" w:rsidRPr="004019FD" w:rsidRDefault="00A76A1A" w:rsidP="00A76A1A">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76A1A" w:rsidRPr="004019FD" w:rsidRDefault="00A76A1A" w:rsidP="002E3776">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оцінка вартості процедури обслуговування обладнання (на одиницю обладнання)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процедур технічного обслуговування на рік на одиницю обладнання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необхідних одиниць обладнання одному суб’єкту малого підприємництва</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984"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333A50">
        <w:tc>
          <w:tcPr>
            <w:tcW w:w="1668" w:type="dxa"/>
          </w:tcPr>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5</w:t>
            </w:r>
          </w:p>
        </w:tc>
        <w:tc>
          <w:tcPr>
            <w:tcW w:w="2551" w:type="dxa"/>
          </w:tcPr>
          <w:p w:rsidR="00A76A1A" w:rsidRPr="004019FD" w:rsidRDefault="00A76A1A" w:rsidP="00A76A1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Інші процедури (уточнити)</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984"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843" w:type="dxa"/>
          </w:tcPr>
          <w:p w:rsidR="00A76A1A" w:rsidRPr="004019FD" w:rsidRDefault="00A76A1A" w:rsidP="00A76A1A">
            <w:pPr>
              <w:spacing w:after="0" w:line="240" w:lineRule="auto"/>
              <w:jc w:val="both"/>
              <w:rPr>
                <w:rFonts w:ascii="Times New Roman" w:hAnsi="Times New Roman" w:cs="Times New Roman"/>
                <w:sz w:val="24"/>
                <w:szCs w:val="24"/>
                <w:lang w:val="uk-UA"/>
              </w:rPr>
            </w:pPr>
          </w:p>
          <w:p w:rsidR="00A76A1A" w:rsidRPr="004019FD" w:rsidRDefault="00A76A1A" w:rsidP="00A76A1A">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6</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Разом, гривень</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(сума рядків 1 + 2 + 3 + 4 + 5)</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4D475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4D4758" w:rsidRPr="004019FD">
              <w:rPr>
                <w:rFonts w:ascii="Times New Roman" w:hAnsi="Times New Roman" w:cs="Times New Roman"/>
                <w:sz w:val="24"/>
                <w:szCs w:val="24"/>
                <w:lang w:val="uk-UA"/>
              </w:rPr>
              <w:t>-</w:t>
            </w:r>
          </w:p>
        </w:tc>
        <w:tc>
          <w:tcPr>
            <w:tcW w:w="1984"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2E3776" w:rsidRPr="004019FD" w:rsidRDefault="002E377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4D4758"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7</w:t>
            </w:r>
          </w:p>
        </w:tc>
        <w:tc>
          <w:tcPr>
            <w:tcW w:w="2551" w:type="dxa"/>
          </w:tcPr>
          <w:p w:rsidR="00A43C36" w:rsidRPr="004019FD" w:rsidRDefault="00FA2FF7" w:rsidP="00A754BE">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Кількість суб’єктів</w:t>
            </w:r>
            <w:r w:rsidR="00A43C36" w:rsidRPr="004019FD">
              <w:rPr>
                <w:rFonts w:ascii="Times New Roman" w:hAnsi="Times New Roman" w:cs="Times New Roman"/>
                <w:sz w:val="24"/>
                <w:szCs w:val="24"/>
                <w:lang w:val="uk-UA"/>
              </w:rPr>
              <w:t xml:space="preserve"> господарювання, </w:t>
            </w:r>
            <w:r w:rsidR="00A754BE" w:rsidRPr="004019FD">
              <w:rPr>
                <w:rFonts w:ascii="Times New Roman" w:hAnsi="Times New Roman" w:cs="Times New Roman"/>
                <w:sz w:val="24"/>
                <w:szCs w:val="24"/>
                <w:lang w:val="uk-UA"/>
              </w:rPr>
              <w:t xml:space="preserve">які мають </w:t>
            </w:r>
            <w:r w:rsidR="00A43C36" w:rsidRPr="004019FD">
              <w:rPr>
                <w:rFonts w:ascii="Times New Roman" w:hAnsi="Times New Roman" w:cs="Times New Roman"/>
                <w:sz w:val="24"/>
                <w:szCs w:val="24"/>
                <w:lang w:val="uk-UA"/>
              </w:rPr>
              <w:t>виконати вимоги регулювання, одиниць</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5447CF" w:rsidRPr="004019FD">
              <w:rPr>
                <w:rFonts w:ascii="Times New Roman" w:hAnsi="Times New Roman" w:cs="Times New Roman"/>
                <w:sz w:val="24"/>
                <w:szCs w:val="24"/>
                <w:lang w:val="uk-UA"/>
              </w:rPr>
              <w:t>-</w:t>
            </w:r>
          </w:p>
        </w:tc>
        <w:tc>
          <w:tcPr>
            <w:tcW w:w="1984" w:type="dxa"/>
          </w:tcPr>
          <w:p w:rsidR="005447CF"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p w:rsidR="00A43C36" w:rsidRPr="004019FD" w:rsidRDefault="00D612F9"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5447CF"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8</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Сумарно, гривень</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194625" w:rsidP="00A754BE">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відповідн</w:t>
            </w:r>
            <w:r w:rsidR="00A754BE" w:rsidRPr="004019FD">
              <w:rPr>
                <w:rFonts w:ascii="Times New Roman" w:hAnsi="Times New Roman" w:cs="Times New Roman"/>
                <w:i/>
                <w:sz w:val="24"/>
                <w:szCs w:val="24"/>
                <w:lang w:val="uk-UA"/>
              </w:rPr>
              <w:t>а</w:t>
            </w:r>
            <w:r w:rsidRPr="004019FD">
              <w:rPr>
                <w:rFonts w:ascii="Times New Roman" w:hAnsi="Times New Roman" w:cs="Times New Roman"/>
                <w:i/>
                <w:sz w:val="24"/>
                <w:szCs w:val="24"/>
                <w:lang w:val="uk-UA"/>
              </w:rPr>
              <w:t xml:space="preserve"> </w:t>
            </w:r>
            <w:r w:rsidR="00A754BE" w:rsidRPr="004019FD">
              <w:rPr>
                <w:rFonts w:ascii="Times New Roman" w:hAnsi="Times New Roman" w:cs="Times New Roman"/>
                <w:i/>
                <w:sz w:val="24"/>
                <w:szCs w:val="24"/>
                <w:lang w:val="uk-UA"/>
              </w:rPr>
              <w:t>графа</w:t>
            </w:r>
            <w:r w:rsidRPr="004019FD">
              <w:rPr>
                <w:rFonts w:ascii="Times New Roman" w:hAnsi="Times New Roman" w:cs="Times New Roman"/>
                <w:i/>
                <w:sz w:val="24"/>
                <w:szCs w:val="24"/>
                <w:lang w:val="uk-UA"/>
              </w:rPr>
              <w:t xml:space="preserve"> «разом»</w:t>
            </w:r>
            <w:r w:rsidR="00A43C36" w:rsidRPr="004019FD">
              <w:rPr>
                <w:rFonts w:ascii="Times New Roman" w:hAnsi="Times New Roman" w:cs="Times New Roman"/>
                <w:i/>
                <w:sz w:val="24"/>
                <w:szCs w:val="24"/>
                <w:lang w:val="uk-UA"/>
              </w:rPr>
              <w:t xml:space="preserve">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суб’єктів</w:t>
            </w:r>
            <w:r w:rsidR="00A43C36" w:rsidRPr="004019FD">
              <w:rPr>
                <w:rFonts w:ascii="Times New Roman" w:hAnsi="Times New Roman" w:cs="Times New Roman"/>
                <w:i/>
                <w:sz w:val="24"/>
                <w:szCs w:val="24"/>
                <w:lang w:val="uk-UA"/>
              </w:rPr>
              <w:t xml:space="preserve"> малого підприємництва, </w:t>
            </w:r>
            <w:r w:rsidR="00A754BE" w:rsidRPr="004019FD">
              <w:rPr>
                <w:rFonts w:ascii="Times New Roman" w:hAnsi="Times New Roman" w:cs="Times New Roman"/>
                <w:i/>
                <w:sz w:val="24"/>
                <w:szCs w:val="24"/>
                <w:lang w:val="uk-UA"/>
              </w:rPr>
              <w:t>які мають</w:t>
            </w:r>
            <w:r w:rsidR="00A43C36" w:rsidRPr="004019FD">
              <w:rPr>
                <w:rFonts w:ascii="Times New Roman" w:hAnsi="Times New Roman" w:cs="Times New Roman"/>
                <w:i/>
                <w:sz w:val="24"/>
                <w:szCs w:val="24"/>
                <w:lang w:val="uk-UA"/>
              </w:rPr>
              <w:t xml:space="preserve"> виконати вимоги регулювання (рядок 6 </w:t>
            </w:r>
            <w:r w:rsidR="004019FD" w:rsidRPr="004019FD">
              <w:rPr>
                <w:rFonts w:ascii="Times New Roman" w:hAnsi="Times New Roman" w:cs="Times New Roman"/>
                <w:i/>
                <w:sz w:val="24"/>
                <w:szCs w:val="24"/>
                <w:lang w:val="uk-UA"/>
              </w:rPr>
              <w:t>Х</w:t>
            </w:r>
            <w:r w:rsidR="00A43C36" w:rsidRPr="004019FD">
              <w:rPr>
                <w:rFonts w:ascii="Times New Roman" w:hAnsi="Times New Roman" w:cs="Times New Roman"/>
                <w:i/>
                <w:sz w:val="24"/>
                <w:szCs w:val="24"/>
                <w:lang w:val="uk-UA"/>
              </w:rPr>
              <w:t xml:space="preserve"> рядок 7)</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4D475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4D4758" w:rsidRPr="004019FD">
              <w:rPr>
                <w:rFonts w:ascii="Times New Roman" w:hAnsi="Times New Roman" w:cs="Times New Roman"/>
                <w:sz w:val="24"/>
                <w:szCs w:val="24"/>
                <w:lang w:val="uk-UA"/>
              </w:rPr>
              <w:t>-</w:t>
            </w:r>
          </w:p>
        </w:tc>
        <w:tc>
          <w:tcPr>
            <w:tcW w:w="1984" w:type="dxa"/>
          </w:tcPr>
          <w:p w:rsidR="005447CF" w:rsidRPr="004019FD" w:rsidRDefault="005447CF" w:rsidP="00A43C36">
            <w:pPr>
              <w:spacing w:after="0" w:line="240" w:lineRule="auto"/>
              <w:jc w:val="center"/>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4D4758"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r>
      <w:tr w:rsidR="004019FD" w:rsidRPr="004019FD" w:rsidTr="00333A50">
        <w:tc>
          <w:tcPr>
            <w:tcW w:w="9889" w:type="dxa"/>
            <w:gridSpan w:val="5"/>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Оцінка вартост</w:t>
            </w:r>
            <w:r w:rsidR="00FA2FF7" w:rsidRPr="004019FD">
              <w:rPr>
                <w:rFonts w:ascii="Times New Roman" w:hAnsi="Times New Roman" w:cs="Times New Roman"/>
                <w:sz w:val="24"/>
                <w:szCs w:val="24"/>
                <w:lang w:val="uk-UA"/>
              </w:rPr>
              <w:t>і адміністративних процедур суб’єктів</w:t>
            </w:r>
            <w:r w:rsidRPr="004019FD">
              <w:rPr>
                <w:rFonts w:ascii="Times New Roman" w:hAnsi="Times New Roman" w:cs="Times New Roman"/>
                <w:sz w:val="24"/>
                <w:szCs w:val="24"/>
                <w:lang w:val="uk-UA"/>
              </w:rPr>
              <w:t xml:space="preserve"> малого підприємництва щодо виконання регулювання та звітування</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9</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отримання первинної інформації про вимоги регулювання</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lastRenderedPageBreak/>
              <w:t>витрати часу на отримання інформації про регулювання, отримання необхідних фор</w:t>
            </w:r>
            <w:r w:rsidR="00FA2FF7" w:rsidRPr="004019FD">
              <w:rPr>
                <w:rFonts w:ascii="Times New Roman" w:hAnsi="Times New Roman" w:cs="Times New Roman"/>
                <w:i/>
                <w:sz w:val="24"/>
                <w:szCs w:val="24"/>
                <w:lang w:val="uk-UA"/>
              </w:rPr>
              <w:t xml:space="preserve">м та заявок </w:t>
            </w:r>
            <w:r w:rsidR="0086600C" w:rsidRPr="0086600C">
              <w:rPr>
                <w:rFonts w:ascii="Times New Roman" w:hAnsi="Times New Roman" w:cs="Times New Roman"/>
                <w:i/>
                <w:sz w:val="24"/>
                <w:szCs w:val="24"/>
                <w:lang w:val="uk-UA"/>
              </w:rPr>
              <w:t>Х</w:t>
            </w:r>
            <w:r w:rsidR="00FA2FF7" w:rsidRPr="004019FD">
              <w:rPr>
                <w:rFonts w:ascii="Times New Roman" w:hAnsi="Times New Roman" w:cs="Times New Roman"/>
                <w:i/>
                <w:sz w:val="24"/>
                <w:szCs w:val="24"/>
                <w:lang w:val="uk-UA"/>
              </w:rPr>
              <w:t xml:space="preserve"> вартість часу суб’єкта</w:t>
            </w:r>
            <w:r w:rsidRPr="004019FD">
              <w:rPr>
                <w:rFonts w:ascii="Times New Roman" w:hAnsi="Times New Roman" w:cs="Times New Roman"/>
                <w:i/>
                <w:sz w:val="24"/>
                <w:szCs w:val="24"/>
                <w:lang w:val="uk-UA"/>
              </w:rPr>
              <w:t xml:space="preserve"> малого підприємництва (заробітна плата)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оціночна кількість форм</w:t>
            </w:r>
          </w:p>
          <w:p w:rsidR="00ED52CF" w:rsidRPr="004019FD" w:rsidRDefault="00ED52CF"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(1 год </w:t>
            </w:r>
            <w:r w:rsidR="00A754BE"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36,11 грн)</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p w:rsidR="00BF1368" w:rsidRPr="004019FD" w:rsidRDefault="00BF1368" w:rsidP="00A43C36">
            <w:pPr>
              <w:spacing w:after="0" w:line="240" w:lineRule="auto"/>
              <w:jc w:val="center"/>
              <w:rPr>
                <w:rFonts w:ascii="Times New Roman" w:hAnsi="Times New Roman" w:cs="Times New Roman"/>
                <w:sz w:val="24"/>
                <w:szCs w:val="24"/>
                <w:lang w:val="uk-UA"/>
              </w:rPr>
            </w:pPr>
          </w:p>
          <w:p w:rsidR="00BF1368" w:rsidRPr="004019FD" w:rsidRDefault="00BF1368" w:rsidP="00A43C36">
            <w:pPr>
              <w:spacing w:after="0" w:line="240" w:lineRule="auto"/>
              <w:jc w:val="center"/>
              <w:rPr>
                <w:rFonts w:ascii="Times New Roman" w:hAnsi="Times New Roman" w:cs="Times New Roman"/>
                <w:sz w:val="24"/>
                <w:szCs w:val="24"/>
                <w:lang w:val="uk-UA"/>
              </w:rPr>
            </w:pPr>
          </w:p>
          <w:p w:rsidR="00BF1368" w:rsidRPr="004019FD" w:rsidRDefault="00BF1368"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36,11</w:t>
            </w:r>
          </w:p>
          <w:p w:rsidR="00BF1368" w:rsidRPr="004019FD" w:rsidRDefault="00BF1368" w:rsidP="00A43C36">
            <w:pPr>
              <w:spacing w:after="0" w:line="240" w:lineRule="auto"/>
              <w:jc w:val="center"/>
              <w:rPr>
                <w:rFonts w:ascii="Times New Roman" w:hAnsi="Times New Roman" w:cs="Times New Roman"/>
                <w:sz w:val="24"/>
                <w:szCs w:val="24"/>
                <w:lang w:val="uk-UA"/>
              </w:rPr>
            </w:pPr>
          </w:p>
          <w:p w:rsidR="00BF1368" w:rsidRPr="004019FD" w:rsidRDefault="00BF1368" w:rsidP="00A43C36">
            <w:pPr>
              <w:spacing w:after="0" w:line="240" w:lineRule="auto"/>
              <w:jc w:val="center"/>
              <w:rPr>
                <w:rFonts w:ascii="Times New Roman" w:hAnsi="Times New Roman" w:cs="Times New Roman"/>
                <w:sz w:val="24"/>
                <w:szCs w:val="24"/>
                <w:lang w:val="uk-UA"/>
              </w:rPr>
            </w:pPr>
          </w:p>
        </w:tc>
        <w:tc>
          <w:tcPr>
            <w:tcW w:w="1984"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194625"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p w:rsidR="00194625" w:rsidRPr="004019FD" w:rsidRDefault="00194625" w:rsidP="00A43C36">
            <w:pPr>
              <w:spacing w:after="0" w:line="240" w:lineRule="auto"/>
              <w:jc w:val="center"/>
              <w:rPr>
                <w:rFonts w:ascii="Times New Roman" w:hAnsi="Times New Roman" w:cs="Times New Roman"/>
                <w:sz w:val="24"/>
                <w:szCs w:val="24"/>
                <w:lang w:val="uk-UA"/>
              </w:rPr>
            </w:pPr>
          </w:p>
          <w:p w:rsidR="00194625" w:rsidRPr="004019FD" w:rsidRDefault="00194625" w:rsidP="00A43C36">
            <w:pPr>
              <w:spacing w:after="0" w:line="240" w:lineRule="auto"/>
              <w:jc w:val="center"/>
              <w:rPr>
                <w:rFonts w:ascii="Times New Roman" w:hAnsi="Times New Roman" w:cs="Times New Roman"/>
                <w:sz w:val="24"/>
                <w:szCs w:val="24"/>
                <w:lang w:val="uk-UA"/>
              </w:rPr>
            </w:pPr>
          </w:p>
          <w:p w:rsidR="00A43C36" w:rsidRPr="004019FD" w:rsidRDefault="00194625"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p w:rsidR="00BF1368" w:rsidRPr="004019FD" w:rsidRDefault="00BF1368" w:rsidP="00A43C36">
            <w:pPr>
              <w:spacing w:after="0" w:line="240" w:lineRule="auto"/>
              <w:jc w:val="center"/>
              <w:rPr>
                <w:rFonts w:ascii="Times New Roman" w:hAnsi="Times New Roman" w:cs="Times New Roman"/>
                <w:sz w:val="24"/>
                <w:szCs w:val="24"/>
                <w:lang w:val="uk-UA"/>
              </w:rPr>
            </w:pPr>
          </w:p>
          <w:p w:rsidR="00BF1368" w:rsidRPr="004019FD" w:rsidRDefault="00BF1368" w:rsidP="00A43C36">
            <w:pPr>
              <w:spacing w:after="0" w:line="240" w:lineRule="auto"/>
              <w:jc w:val="center"/>
              <w:rPr>
                <w:rFonts w:ascii="Times New Roman" w:hAnsi="Times New Roman" w:cs="Times New Roman"/>
                <w:sz w:val="24"/>
                <w:szCs w:val="24"/>
                <w:lang w:val="uk-UA"/>
              </w:rPr>
            </w:pPr>
          </w:p>
          <w:p w:rsidR="00BF1368" w:rsidRPr="004019FD" w:rsidRDefault="00BF1368"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36,11</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lastRenderedPageBreak/>
              <w:t>10</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організації виконання вимог регулювання</w:t>
            </w:r>
          </w:p>
          <w:p w:rsidR="000D7BEE" w:rsidRPr="004019FD" w:rsidRDefault="000D7BEE"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 xml:space="preserve">- </w:t>
            </w:r>
            <w:r w:rsidRPr="004019FD">
              <w:rPr>
                <w:rFonts w:ascii="Times New Roman" w:eastAsia="Calibri" w:hAnsi="Times New Roman" w:cs="Times New Roman"/>
                <w:i/>
                <w:sz w:val="24"/>
                <w:szCs w:val="24"/>
                <w:lang w:val="uk-UA"/>
              </w:rPr>
              <w:t>заяв</w:t>
            </w:r>
            <w:r w:rsidRPr="004019FD">
              <w:rPr>
                <w:rFonts w:ascii="Times New Roman" w:hAnsi="Times New Roman" w:cs="Times New Roman"/>
                <w:i/>
                <w:sz w:val="24"/>
                <w:szCs w:val="24"/>
                <w:lang w:val="uk-UA"/>
              </w:rPr>
              <w:t>а</w:t>
            </w:r>
            <w:r w:rsidRPr="004019FD">
              <w:rPr>
                <w:rFonts w:ascii="Times New Roman" w:eastAsia="Calibri" w:hAnsi="Times New Roman" w:cs="Times New Roman"/>
                <w:i/>
                <w:sz w:val="24"/>
                <w:szCs w:val="24"/>
                <w:lang w:val="uk-UA"/>
              </w:rPr>
              <w:t xml:space="preserve"> на отримання подання на повернення коштів, помилково або надміру зарахованих до державного та місцевих бюджетів</w:t>
            </w:r>
            <w:r w:rsidR="007F6B39" w:rsidRPr="004019FD">
              <w:rPr>
                <w:rFonts w:ascii="Times New Roman" w:eastAsia="Calibri" w:hAnsi="Times New Roman" w:cs="Times New Roman"/>
                <w:i/>
                <w:sz w:val="24"/>
                <w:szCs w:val="24"/>
                <w:lang w:val="uk-UA"/>
              </w:rPr>
              <w:t>,</w:t>
            </w:r>
          </w:p>
          <w:p w:rsidR="000D7BEE" w:rsidRPr="004019FD" w:rsidRDefault="000D7BEE"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w:t>
            </w:r>
            <w:r w:rsidR="007F6B39" w:rsidRPr="004019FD">
              <w:rPr>
                <w:rFonts w:ascii="Times New Roman" w:hAnsi="Times New Roman" w:cs="Times New Roman"/>
                <w:i/>
                <w:sz w:val="24"/>
                <w:szCs w:val="24"/>
                <w:lang w:val="uk-UA"/>
              </w:rPr>
              <w:t xml:space="preserve">0,7 год </w:t>
            </w:r>
            <w:r w:rsidR="00A754BE" w:rsidRPr="004019FD">
              <w:rPr>
                <w:rFonts w:ascii="Times New Roman" w:hAnsi="Times New Roman" w:cs="Times New Roman"/>
                <w:i/>
                <w:sz w:val="24"/>
                <w:szCs w:val="24"/>
                <w:lang w:val="uk-UA"/>
              </w:rPr>
              <w:t>Х</w:t>
            </w:r>
            <w:r w:rsidR="007F6B39" w:rsidRPr="004019FD">
              <w:rPr>
                <w:rFonts w:ascii="Times New Roman" w:hAnsi="Times New Roman" w:cs="Times New Roman"/>
                <w:i/>
                <w:sz w:val="24"/>
                <w:szCs w:val="24"/>
                <w:lang w:val="uk-UA"/>
              </w:rPr>
              <w:t xml:space="preserve"> 36,11 грн</w:t>
            </w:r>
            <w:r w:rsidRPr="004019FD">
              <w:rPr>
                <w:rFonts w:ascii="Times New Roman" w:hAnsi="Times New Roman" w:cs="Times New Roman"/>
                <w:i/>
                <w:sz w:val="24"/>
                <w:szCs w:val="24"/>
                <w:lang w:val="uk-UA"/>
              </w:rPr>
              <w:t>)</w:t>
            </w:r>
          </w:p>
          <w:p w:rsidR="000D7BEE" w:rsidRPr="004019FD" w:rsidRDefault="000D7BEE" w:rsidP="00C65B41">
            <w:pPr>
              <w:spacing w:after="0" w:line="240" w:lineRule="auto"/>
              <w:jc w:val="both"/>
              <w:rPr>
                <w:rFonts w:ascii="Times New Roman" w:eastAsia="Calibri" w:hAnsi="Times New Roman" w:cs="Times New Roman"/>
                <w:i/>
                <w:sz w:val="24"/>
                <w:szCs w:val="24"/>
                <w:lang w:val="uk-UA"/>
              </w:rPr>
            </w:pPr>
            <w:r w:rsidRPr="004019FD">
              <w:rPr>
                <w:rFonts w:ascii="Times New Roman" w:hAnsi="Times New Roman" w:cs="Times New Roman"/>
                <w:i/>
                <w:sz w:val="24"/>
                <w:szCs w:val="24"/>
                <w:lang w:val="uk-UA"/>
              </w:rPr>
              <w:t xml:space="preserve">- </w:t>
            </w:r>
            <w:r w:rsidR="007F6B39" w:rsidRPr="004019FD">
              <w:rPr>
                <w:rFonts w:ascii="Times New Roman" w:hAnsi="Times New Roman" w:cs="Times New Roman"/>
                <w:i/>
                <w:sz w:val="24"/>
                <w:szCs w:val="24"/>
                <w:lang w:val="uk-UA"/>
              </w:rPr>
              <w:t xml:space="preserve">заява на повернення </w:t>
            </w:r>
            <w:r w:rsidR="007F6B39" w:rsidRPr="004019FD">
              <w:rPr>
                <w:rFonts w:ascii="Times New Roman" w:eastAsia="Calibri" w:hAnsi="Times New Roman" w:cs="Times New Roman"/>
                <w:i/>
                <w:sz w:val="24"/>
                <w:szCs w:val="24"/>
                <w:lang w:val="uk-UA"/>
              </w:rPr>
              <w:t>коштів, помилково або надміру зарахованих до державного та місцевих бюджетів (</w:t>
            </w:r>
            <w:r w:rsidR="007F6B39" w:rsidRPr="004019FD">
              <w:rPr>
                <w:rFonts w:ascii="Times New Roman" w:hAnsi="Times New Roman" w:cs="Times New Roman"/>
                <w:i/>
                <w:sz w:val="24"/>
                <w:szCs w:val="24"/>
                <w:lang w:val="uk-UA"/>
              </w:rPr>
              <w:t>пакет  документів</w:t>
            </w:r>
            <w:r w:rsidR="00A754BE" w:rsidRPr="004019FD">
              <w:rPr>
                <w:rFonts w:ascii="Times New Roman" w:eastAsia="Calibri" w:hAnsi="Times New Roman" w:cs="Times New Roman"/>
                <w:i/>
                <w:sz w:val="24"/>
                <w:szCs w:val="24"/>
                <w:lang w:val="uk-UA"/>
              </w:rPr>
              <w:t>)</w:t>
            </w:r>
          </w:p>
          <w:p w:rsidR="007F6B39" w:rsidRPr="004019FD" w:rsidRDefault="007F6B39" w:rsidP="00C65B41">
            <w:pPr>
              <w:spacing w:after="0" w:line="240" w:lineRule="auto"/>
              <w:jc w:val="both"/>
              <w:rPr>
                <w:rFonts w:ascii="Times New Roman" w:hAnsi="Times New Roman" w:cs="Times New Roman"/>
                <w:i/>
                <w:sz w:val="24"/>
                <w:szCs w:val="24"/>
                <w:lang w:val="uk-UA"/>
              </w:rPr>
            </w:pPr>
            <w:r w:rsidRPr="004019FD">
              <w:rPr>
                <w:rFonts w:ascii="Times New Roman" w:eastAsia="Calibri" w:hAnsi="Times New Roman" w:cs="Times New Roman"/>
                <w:i/>
                <w:sz w:val="24"/>
                <w:szCs w:val="24"/>
                <w:lang w:val="uk-UA"/>
              </w:rPr>
              <w:t xml:space="preserve">(0,7 год </w:t>
            </w:r>
            <w:r w:rsidR="00A754BE" w:rsidRPr="004019FD">
              <w:rPr>
                <w:rFonts w:ascii="Times New Roman" w:eastAsia="Calibri" w:hAnsi="Times New Roman" w:cs="Times New Roman"/>
                <w:i/>
                <w:sz w:val="24"/>
                <w:szCs w:val="24"/>
                <w:lang w:val="uk-UA"/>
              </w:rPr>
              <w:t>Х</w:t>
            </w:r>
            <w:r w:rsidRPr="004019FD">
              <w:rPr>
                <w:rFonts w:ascii="Times New Roman" w:eastAsia="Calibri" w:hAnsi="Times New Roman" w:cs="Times New Roman"/>
                <w:i/>
                <w:sz w:val="24"/>
                <w:szCs w:val="24"/>
                <w:lang w:val="uk-UA"/>
              </w:rPr>
              <w:t xml:space="preserve"> 36,11 грн)</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0D7BEE" w:rsidRPr="004019FD" w:rsidRDefault="00A43C36" w:rsidP="004324D6">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витрати часу на розроблення та </w:t>
            </w:r>
            <w:r w:rsidR="004324D6" w:rsidRPr="004019FD">
              <w:rPr>
                <w:rFonts w:ascii="Times New Roman" w:hAnsi="Times New Roman" w:cs="Times New Roman"/>
                <w:i/>
                <w:sz w:val="24"/>
                <w:szCs w:val="24"/>
                <w:lang w:val="uk-UA"/>
              </w:rPr>
              <w:t>впровадження внутрішніх для суб’єкта</w:t>
            </w:r>
            <w:r w:rsidRPr="004019FD">
              <w:rPr>
                <w:rFonts w:ascii="Times New Roman" w:hAnsi="Times New Roman" w:cs="Times New Roman"/>
                <w:i/>
                <w:sz w:val="24"/>
                <w:szCs w:val="24"/>
                <w:lang w:val="uk-UA"/>
              </w:rPr>
              <w:t xml:space="preserve"> малого підприємництва процедур на впровадження вимог регулювання </w:t>
            </w:r>
            <w:r w:rsidR="004019FD" w:rsidRPr="004019FD">
              <w:rPr>
                <w:rFonts w:ascii="Times New Roman" w:hAnsi="Times New Roman" w:cs="Times New Roman"/>
                <w:i/>
                <w:sz w:val="24"/>
                <w:szCs w:val="24"/>
                <w:lang w:val="uk-UA"/>
              </w:rPr>
              <w:t>Х</w:t>
            </w:r>
            <w:r w:rsidR="004324D6" w:rsidRPr="004019FD">
              <w:rPr>
                <w:rFonts w:ascii="Times New Roman" w:hAnsi="Times New Roman" w:cs="Times New Roman"/>
                <w:i/>
                <w:sz w:val="24"/>
                <w:szCs w:val="24"/>
                <w:lang w:val="uk-UA"/>
              </w:rPr>
              <w:t xml:space="preserve"> вартість часу суб’єкта</w:t>
            </w:r>
            <w:r w:rsidRPr="004019FD">
              <w:rPr>
                <w:rFonts w:ascii="Times New Roman" w:hAnsi="Times New Roman" w:cs="Times New Roman"/>
                <w:i/>
                <w:sz w:val="24"/>
                <w:szCs w:val="24"/>
                <w:lang w:val="uk-UA"/>
              </w:rPr>
              <w:t xml:space="preserve"> малого підприємництва (заробітна плата) </w:t>
            </w:r>
            <w:r w:rsidR="00B4119F"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оціночна кількість внутрішніх процедур</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p w:rsidR="007F6B39" w:rsidRPr="004019FD" w:rsidRDefault="007F6B39" w:rsidP="00A43C36">
            <w:pPr>
              <w:spacing w:after="0" w:line="240" w:lineRule="auto"/>
              <w:jc w:val="center"/>
              <w:rPr>
                <w:rFonts w:ascii="Times New Roman" w:hAnsi="Times New Roman" w:cs="Times New Roman"/>
                <w:sz w:val="24"/>
                <w:szCs w:val="24"/>
                <w:lang w:val="uk-UA"/>
              </w:rPr>
            </w:pPr>
          </w:p>
          <w:p w:rsidR="007F6B39" w:rsidRPr="004019FD" w:rsidRDefault="007F6B39" w:rsidP="00A43C36">
            <w:pPr>
              <w:spacing w:after="0" w:line="240" w:lineRule="auto"/>
              <w:jc w:val="center"/>
              <w:rPr>
                <w:rFonts w:ascii="Times New Roman" w:hAnsi="Times New Roman" w:cs="Times New Roman"/>
                <w:sz w:val="24"/>
                <w:szCs w:val="24"/>
                <w:lang w:val="uk-UA"/>
              </w:rPr>
            </w:pPr>
          </w:p>
          <w:p w:rsidR="007F6B39" w:rsidRPr="004019FD" w:rsidRDefault="007F6B39" w:rsidP="00A43C36">
            <w:pPr>
              <w:spacing w:after="0" w:line="240" w:lineRule="auto"/>
              <w:jc w:val="center"/>
              <w:rPr>
                <w:rFonts w:ascii="Times New Roman" w:hAnsi="Times New Roman" w:cs="Times New Roman"/>
                <w:sz w:val="24"/>
                <w:szCs w:val="24"/>
                <w:lang w:val="uk-UA"/>
              </w:rPr>
            </w:pPr>
          </w:p>
          <w:p w:rsidR="007F6B39" w:rsidRPr="004019FD" w:rsidRDefault="007F6B39" w:rsidP="00A43C36">
            <w:pPr>
              <w:spacing w:after="0" w:line="240" w:lineRule="auto"/>
              <w:jc w:val="center"/>
              <w:rPr>
                <w:rFonts w:ascii="Times New Roman" w:hAnsi="Times New Roman" w:cs="Times New Roman"/>
                <w:sz w:val="24"/>
                <w:szCs w:val="24"/>
                <w:lang w:val="uk-UA"/>
              </w:rPr>
            </w:pPr>
          </w:p>
          <w:p w:rsidR="007F6B39" w:rsidRPr="004019FD" w:rsidRDefault="007F6B39" w:rsidP="00A43C36">
            <w:pPr>
              <w:spacing w:after="0" w:line="240" w:lineRule="auto"/>
              <w:jc w:val="center"/>
              <w:rPr>
                <w:rFonts w:ascii="Times New Roman" w:hAnsi="Times New Roman" w:cs="Times New Roman"/>
                <w:sz w:val="24"/>
                <w:szCs w:val="24"/>
                <w:lang w:val="uk-UA"/>
              </w:rPr>
            </w:pPr>
          </w:p>
          <w:p w:rsidR="007F6B39" w:rsidRPr="004019FD" w:rsidRDefault="007F6B39"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50,55</w:t>
            </w:r>
          </w:p>
        </w:tc>
        <w:tc>
          <w:tcPr>
            <w:tcW w:w="1984"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4324D6" w:rsidRPr="004019FD" w:rsidRDefault="004324D6" w:rsidP="00A43C36">
            <w:pPr>
              <w:spacing w:after="0" w:line="240" w:lineRule="auto"/>
              <w:jc w:val="center"/>
              <w:rPr>
                <w:rFonts w:ascii="Times New Roman" w:hAnsi="Times New Roman" w:cs="Times New Roman"/>
                <w:sz w:val="24"/>
                <w:szCs w:val="24"/>
                <w:lang w:val="uk-UA"/>
              </w:rPr>
            </w:pPr>
          </w:p>
          <w:p w:rsidR="004324D6" w:rsidRPr="004019FD" w:rsidRDefault="004324D6" w:rsidP="00A43C36">
            <w:pPr>
              <w:spacing w:after="0" w:line="240" w:lineRule="auto"/>
              <w:jc w:val="center"/>
              <w:rPr>
                <w:rFonts w:ascii="Times New Roman" w:hAnsi="Times New Roman" w:cs="Times New Roman"/>
                <w:sz w:val="24"/>
                <w:szCs w:val="24"/>
                <w:lang w:val="uk-UA"/>
              </w:rPr>
            </w:pPr>
          </w:p>
          <w:p w:rsidR="004324D6" w:rsidRPr="004019FD" w:rsidRDefault="004324D6" w:rsidP="00A43C36">
            <w:pPr>
              <w:spacing w:after="0" w:line="240" w:lineRule="auto"/>
              <w:jc w:val="center"/>
              <w:rPr>
                <w:rFonts w:ascii="Times New Roman" w:hAnsi="Times New Roman" w:cs="Times New Roman"/>
                <w:sz w:val="24"/>
                <w:szCs w:val="24"/>
                <w:lang w:val="uk-UA"/>
              </w:rPr>
            </w:pPr>
          </w:p>
          <w:p w:rsidR="004324D6" w:rsidRPr="004019FD" w:rsidRDefault="004324D6" w:rsidP="00A43C36">
            <w:pPr>
              <w:spacing w:after="0" w:line="240" w:lineRule="auto"/>
              <w:jc w:val="center"/>
              <w:rPr>
                <w:rFonts w:ascii="Times New Roman" w:hAnsi="Times New Roman" w:cs="Times New Roman"/>
                <w:sz w:val="24"/>
                <w:szCs w:val="24"/>
                <w:lang w:val="uk-UA"/>
              </w:rPr>
            </w:pPr>
          </w:p>
          <w:p w:rsidR="004324D6" w:rsidRPr="004019FD" w:rsidRDefault="004324D6" w:rsidP="00A43C36">
            <w:pPr>
              <w:spacing w:after="0" w:line="240" w:lineRule="auto"/>
              <w:jc w:val="center"/>
              <w:rPr>
                <w:rFonts w:ascii="Times New Roman" w:hAnsi="Times New Roman" w:cs="Times New Roman"/>
                <w:sz w:val="24"/>
                <w:szCs w:val="24"/>
                <w:lang w:val="uk-UA"/>
              </w:rPr>
            </w:pPr>
          </w:p>
          <w:p w:rsidR="004324D6" w:rsidRPr="004019FD" w:rsidRDefault="004324D6" w:rsidP="00A43C36">
            <w:pPr>
              <w:spacing w:after="0" w:line="240" w:lineRule="auto"/>
              <w:jc w:val="center"/>
              <w:rPr>
                <w:rFonts w:ascii="Times New Roman" w:hAnsi="Times New Roman" w:cs="Times New Roman"/>
                <w:sz w:val="24"/>
                <w:szCs w:val="24"/>
                <w:lang w:val="uk-UA"/>
              </w:rPr>
            </w:pPr>
          </w:p>
          <w:p w:rsidR="004324D6" w:rsidRPr="004019FD" w:rsidRDefault="004324D6" w:rsidP="00A43C36">
            <w:pPr>
              <w:spacing w:after="0" w:line="240" w:lineRule="auto"/>
              <w:jc w:val="center"/>
              <w:rPr>
                <w:rFonts w:ascii="Times New Roman" w:hAnsi="Times New Roman" w:cs="Times New Roman"/>
                <w:sz w:val="24"/>
                <w:szCs w:val="24"/>
                <w:lang w:val="uk-UA"/>
              </w:rPr>
            </w:pPr>
          </w:p>
          <w:p w:rsidR="004324D6" w:rsidRPr="004019FD" w:rsidRDefault="004324D6" w:rsidP="00A43C36">
            <w:pPr>
              <w:spacing w:after="0" w:line="240" w:lineRule="auto"/>
              <w:jc w:val="center"/>
              <w:rPr>
                <w:rFonts w:ascii="Times New Roman" w:hAnsi="Times New Roman" w:cs="Times New Roman"/>
                <w:sz w:val="24"/>
                <w:szCs w:val="24"/>
                <w:lang w:val="uk-UA"/>
              </w:rPr>
            </w:pPr>
          </w:p>
          <w:p w:rsidR="004324D6" w:rsidRPr="004019FD" w:rsidRDefault="004324D6" w:rsidP="00A43C36">
            <w:pPr>
              <w:spacing w:after="0" w:line="240" w:lineRule="auto"/>
              <w:jc w:val="center"/>
              <w:rPr>
                <w:rFonts w:ascii="Times New Roman" w:hAnsi="Times New Roman" w:cs="Times New Roman"/>
                <w:sz w:val="24"/>
                <w:szCs w:val="24"/>
                <w:lang w:val="uk-UA"/>
              </w:rPr>
            </w:pPr>
          </w:p>
          <w:p w:rsidR="00A43C36" w:rsidRPr="004019FD" w:rsidRDefault="004324D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p>
          <w:p w:rsidR="0097593D" w:rsidRPr="004019FD" w:rsidRDefault="0097593D"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50,55</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11</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офіційного звітування</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lastRenderedPageBreak/>
              <w:t>витрати часу на отримання інформації про порядок звітування щодо регулювання, отримання необхідних форм та визначення органу, що приймає звіти</w:t>
            </w:r>
            <w:r w:rsidR="008817D5" w:rsidRPr="004019FD">
              <w:rPr>
                <w:rFonts w:ascii="Times New Roman" w:hAnsi="Times New Roman" w:cs="Times New Roman"/>
                <w:i/>
                <w:sz w:val="24"/>
                <w:szCs w:val="24"/>
                <w:lang w:val="uk-UA"/>
              </w:rPr>
              <w:t>,</w:t>
            </w:r>
            <w:r w:rsidRPr="004019FD">
              <w:rPr>
                <w:rFonts w:ascii="Times New Roman" w:hAnsi="Times New Roman" w:cs="Times New Roman"/>
                <w:i/>
                <w:sz w:val="24"/>
                <w:szCs w:val="24"/>
                <w:lang w:val="uk-UA"/>
              </w:rPr>
              <w:t xml:space="preserve">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w:t>
            </w:r>
            <w:r w:rsidR="008817D5" w:rsidRPr="004019FD">
              <w:rPr>
                <w:rFonts w:ascii="Times New Roman" w:hAnsi="Times New Roman" w:cs="Times New Roman"/>
                <w:i/>
                <w:sz w:val="24"/>
                <w:szCs w:val="24"/>
                <w:lang w:val="uk-UA"/>
              </w:rPr>
              <w:t>які</w:t>
            </w:r>
            <w:r w:rsidRPr="004019FD">
              <w:rPr>
                <w:rFonts w:ascii="Times New Roman" w:hAnsi="Times New Roman" w:cs="Times New Roman"/>
                <w:i/>
                <w:sz w:val="24"/>
                <w:szCs w:val="24"/>
                <w:lang w:val="uk-UA"/>
              </w:rPr>
              <w:t xml:space="preserve"> користуються формами засобів - окремо електронна звітність, з</w:t>
            </w:r>
            <w:r w:rsidR="00B85A79" w:rsidRPr="004019FD">
              <w:rPr>
                <w:rFonts w:ascii="Times New Roman" w:hAnsi="Times New Roman" w:cs="Times New Roman"/>
                <w:i/>
                <w:sz w:val="24"/>
                <w:szCs w:val="24"/>
                <w:lang w:val="uk-UA"/>
              </w:rPr>
              <w:t>вітність до органу, поштовим зв’язком</w:t>
            </w:r>
            <w:r w:rsidRPr="004019FD">
              <w:rPr>
                <w:rFonts w:ascii="Times New Roman" w:hAnsi="Times New Roman" w:cs="Times New Roman"/>
                <w:i/>
                <w:sz w:val="24"/>
                <w:szCs w:val="24"/>
                <w:lang w:val="uk-UA"/>
              </w:rPr>
              <w:t xml:space="preserve"> то</w:t>
            </w:r>
            <w:r w:rsidR="008817D5" w:rsidRPr="004019FD">
              <w:rPr>
                <w:rFonts w:ascii="Times New Roman" w:hAnsi="Times New Roman" w:cs="Times New Roman"/>
                <w:i/>
                <w:sz w:val="24"/>
                <w:szCs w:val="24"/>
                <w:lang w:val="uk-UA"/>
              </w:rPr>
              <w:t>що) + оцінка витрат часу на кори</w:t>
            </w:r>
            <w:r w:rsidRPr="004019FD">
              <w:rPr>
                <w:rFonts w:ascii="Times New Roman" w:hAnsi="Times New Roman" w:cs="Times New Roman"/>
                <w:i/>
                <w:sz w:val="24"/>
                <w:szCs w:val="24"/>
                <w:lang w:val="uk-UA"/>
              </w:rPr>
              <w:t xml:space="preserve">гування (оцінка природного рівня помилок))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вартість часу </w:t>
            </w:r>
            <w:r w:rsidR="00FA2FF7" w:rsidRPr="004019FD">
              <w:rPr>
                <w:rFonts w:ascii="Times New Roman" w:hAnsi="Times New Roman" w:cs="Times New Roman"/>
                <w:i/>
                <w:sz w:val="24"/>
                <w:szCs w:val="24"/>
                <w:lang w:val="uk-UA"/>
              </w:rPr>
              <w:t>суб’єкта</w:t>
            </w:r>
            <w:r w:rsidRPr="004019FD">
              <w:rPr>
                <w:rFonts w:ascii="Times New Roman" w:hAnsi="Times New Roman" w:cs="Times New Roman"/>
                <w:i/>
                <w:sz w:val="24"/>
                <w:szCs w:val="24"/>
                <w:lang w:val="uk-UA"/>
              </w:rPr>
              <w:t xml:space="preserve"> малого підприємництва (заробітна плата)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оціночна кількість оригінальних звітів </w:t>
            </w:r>
            <w:r w:rsidR="00B85A79"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кількість періодів звітності за рік</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B85A79" w:rsidRPr="004019FD">
              <w:rPr>
                <w:rFonts w:ascii="Times New Roman" w:hAnsi="Times New Roman" w:cs="Times New Roman"/>
                <w:sz w:val="24"/>
                <w:szCs w:val="24"/>
                <w:lang w:val="uk-UA"/>
              </w:rPr>
              <w:t>-</w:t>
            </w:r>
          </w:p>
        </w:tc>
        <w:tc>
          <w:tcPr>
            <w:tcW w:w="1984"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B85A79" w:rsidRPr="004019FD">
              <w:rPr>
                <w:rFonts w:ascii="Times New Roman" w:hAnsi="Times New Roman" w:cs="Times New Roman"/>
                <w:sz w:val="24"/>
                <w:szCs w:val="24"/>
                <w:lang w:val="uk-UA"/>
              </w:rPr>
              <w:t>-</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B85A79"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12</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Процедури щодо забезпечення процесу перевірок</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B85A79">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 xml:space="preserve">витрати часу на забезпечення процесу перевірок з боку контролюючих органів </w:t>
            </w:r>
            <w:r w:rsidR="004019FD" w:rsidRPr="004019FD">
              <w:rPr>
                <w:rFonts w:ascii="Times New Roman" w:hAnsi="Times New Roman" w:cs="Times New Roman"/>
                <w:i/>
                <w:sz w:val="24"/>
                <w:szCs w:val="24"/>
                <w:lang w:val="uk-UA"/>
              </w:rPr>
              <w:t>Х</w:t>
            </w:r>
            <w:r w:rsidR="008D3354" w:rsidRPr="004019FD">
              <w:rPr>
                <w:rFonts w:ascii="Times New Roman" w:hAnsi="Times New Roman" w:cs="Times New Roman"/>
                <w:i/>
                <w:sz w:val="24"/>
                <w:szCs w:val="24"/>
                <w:lang w:val="uk-UA"/>
              </w:rPr>
              <w:t xml:space="preserve"> вартість часу суб’єкта</w:t>
            </w:r>
            <w:r w:rsidRPr="004019FD">
              <w:rPr>
                <w:rFonts w:ascii="Times New Roman" w:hAnsi="Times New Roman" w:cs="Times New Roman"/>
                <w:i/>
                <w:sz w:val="24"/>
                <w:szCs w:val="24"/>
                <w:lang w:val="uk-UA"/>
              </w:rPr>
              <w:t xml:space="preserve"> малого підприємництва (заробітна плата) </w:t>
            </w:r>
            <w:r w:rsidR="004019FD"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оціночна кількість перевірок за рік</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B85A79" w:rsidRPr="004019FD">
              <w:rPr>
                <w:rFonts w:ascii="Times New Roman" w:hAnsi="Times New Roman" w:cs="Times New Roman"/>
                <w:sz w:val="24"/>
                <w:szCs w:val="24"/>
                <w:lang w:val="uk-UA"/>
              </w:rPr>
              <w:t>-</w:t>
            </w:r>
          </w:p>
        </w:tc>
        <w:tc>
          <w:tcPr>
            <w:tcW w:w="1984"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B85A79" w:rsidRPr="004019FD">
              <w:rPr>
                <w:rFonts w:ascii="Times New Roman" w:hAnsi="Times New Roman" w:cs="Times New Roman"/>
                <w:sz w:val="24"/>
                <w:szCs w:val="24"/>
                <w:lang w:val="uk-UA"/>
              </w:rPr>
              <w:t>-</w:t>
            </w:r>
          </w:p>
        </w:tc>
        <w:tc>
          <w:tcPr>
            <w:tcW w:w="1843" w:type="dxa"/>
          </w:tcPr>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B85A79"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lastRenderedPageBreak/>
              <w:t>13</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Інші процедури (уточнити)</w:t>
            </w:r>
          </w:p>
        </w:tc>
        <w:tc>
          <w:tcPr>
            <w:tcW w:w="1843" w:type="dxa"/>
          </w:tcPr>
          <w:p w:rsidR="00A43C36" w:rsidRPr="004019FD" w:rsidRDefault="008D3354" w:rsidP="008D335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A43C36" w:rsidRPr="004019FD" w:rsidRDefault="00A43C36" w:rsidP="008D3354">
            <w:pPr>
              <w:spacing w:after="0" w:line="240" w:lineRule="auto"/>
              <w:jc w:val="center"/>
              <w:rPr>
                <w:rFonts w:ascii="Times New Roman" w:hAnsi="Times New Roman" w:cs="Times New Roman"/>
                <w:sz w:val="24"/>
                <w:szCs w:val="24"/>
                <w:lang w:val="uk-UA"/>
              </w:rPr>
            </w:pPr>
          </w:p>
        </w:tc>
        <w:tc>
          <w:tcPr>
            <w:tcW w:w="1984" w:type="dxa"/>
          </w:tcPr>
          <w:p w:rsidR="00A43C36" w:rsidRPr="004019FD" w:rsidRDefault="008D3354" w:rsidP="008D335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1843" w:type="dxa"/>
          </w:tcPr>
          <w:p w:rsidR="00A43C36" w:rsidRPr="004019FD" w:rsidRDefault="008D3354" w:rsidP="008D335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A43C36" w:rsidRPr="004019FD" w:rsidRDefault="00A43C36" w:rsidP="008D3354">
            <w:pPr>
              <w:spacing w:after="0" w:line="240" w:lineRule="auto"/>
              <w:jc w:val="center"/>
              <w:rPr>
                <w:rFonts w:ascii="Times New Roman" w:hAnsi="Times New Roman" w:cs="Times New Roman"/>
                <w:sz w:val="24"/>
                <w:szCs w:val="24"/>
                <w:lang w:val="uk-UA"/>
              </w:rPr>
            </w:pP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14</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Разом, гривень</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(сума рядків 9 + 10 + 11 + 12 + 13)</w:t>
            </w:r>
          </w:p>
        </w:tc>
        <w:tc>
          <w:tcPr>
            <w:tcW w:w="1843"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371378" w:rsidRPr="004019FD">
              <w:rPr>
                <w:rFonts w:ascii="Times New Roman" w:hAnsi="Times New Roman" w:cs="Times New Roman"/>
                <w:sz w:val="24"/>
                <w:szCs w:val="24"/>
                <w:lang w:val="uk-UA"/>
              </w:rPr>
              <w:t>86,66</w:t>
            </w:r>
          </w:p>
        </w:tc>
        <w:tc>
          <w:tcPr>
            <w:tcW w:w="1984"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843"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371378" w:rsidRPr="004019FD">
              <w:rPr>
                <w:rFonts w:ascii="Times New Roman" w:hAnsi="Times New Roman" w:cs="Times New Roman"/>
                <w:sz w:val="24"/>
                <w:szCs w:val="24"/>
                <w:lang w:val="uk-UA"/>
              </w:rPr>
              <w:t>86,66</w:t>
            </w:r>
          </w:p>
        </w:tc>
      </w:tr>
      <w:tr w:rsidR="004019FD"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15</w:t>
            </w:r>
          </w:p>
        </w:tc>
        <w:tc>
          <w:tcPr>
            <w:tcW w:w="2551" w:type="dxa"/>
          </w:tcPr>
          <w:p w:rsidR="00A43C36" w:rsidRPr="004019FD" w:rsidRDefault="00FA2FF7"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Кількість суб’єктів</w:t>
            </w:r>
            <w:r w:rsidR="00A43C36" w:rsidRPr="004019FD">
              <w:rPr>
                <w:rFonts w:ascii="Times New Roman" w:hAnsi="Times New Roman" w:cs="Times New Roman"/>
                <w:sz w:val="24"/>
                <w:szCs w:val="24"/>
                <w:lang w:val="uk-UA"/>
              </w:rPr>
              <w:t xml:space="preserve"> малого підприємництва, </w:t>
            </w:r>
            <w:r w:rsidR="008817D5" w:rsidRPr="004019FD">
              <w:rPr>
                <w:rFonts w:ascii="Times New Roman" w:hAnsi="Times New Roman" w:cs="Times New Roman"/>
                <w:sz w:val="24"/>
                <w:szCs w:val="24"/>
                <w:lang w:val="uk-UA"/>
              </w:rPr>
              <w:t>які мають</w:t>
            </w:r>
            <w:r w:rsidR="00A43C36" w:rsidRPr="004019FD">
              <w:rPr>
                <w:rFonts w:ascii="Times New Roman" w:hAnsi="Times New Roman" w:cs="Times New Roman"/>
                <w:sz w:val="24"/>
                <w:szCs w:val="24"/>
                <w:lang w:val="uk-UA"/>
              </w:rPr>
              <w:t xml:space="preserve"> виконати вимоги регулювання, одиниць</w:t>
            </w:r>
          </w:p>
        </w:tc>
        <w:tc>
          <w:tcPr>
            <w:tcW w:w="1843" w:type="dxa"/>
          </w:tcPr>
          <w:p w:rsidR="00A43C36" w:rsidRPr="004019FD" w:rsidRDefault="006246D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1984" w:type="dxa"/>
          </w:tcPr>
          <w:p w:rsidR="00A43C36" w:rsidRPr="004019FD" w:rsidRDefault="00A741EB"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w:t>
            </w:r>
            <w:r w:rsidR="00A43C36" w:rsidRPr="004019FD">
              <w:rPr>
                <w:rFonts w:ascii="Times New Roman" w:hAnsi="Times New Roman" w:cs="Times New Roman"/>
                <w:sz w:val="24"/>
                <w:szCs w:val="24"/>
                <w:lang w:val="uk-UA"/>
              </w:rPr>
              <w:t> </w:t>
            </w:r>
          </w:p>
        </w:tc>
        <w:tc>
          <w:tcPr>
            <w:tcW w:w="1843" w:type="dxa"/>
          </w:tcPr>
          <w:p w:rsidR="00A43C36" w:rsidRPr="004019FD" w:rsidRDefault="006246D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r>
      <w:tr w:rsidR="00A43C36" w:rsidRPr="004019FD" w:rsidTr="00333A50">
        <w:tc>
          <w:tcPr>
            <w:tcW w:w="1668"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16</w:t>
            </w:r>
          </w:p>
        </w:tc>
        <w:tc>
          <w:tcPr>
            <w:tcW w:w="2551" w:type="dxa"/>
          </w:tcPr>
          <w:p w:rsidR="00A43C36" w:rsidRPr="004019FD" w:rsidRDefault="00A43C36" w:rsidP="00C65B4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Сумарно, гривень</w:t>
            </w:r>
          </w:p>
          <w:p w:rsidR="00A43C36" w:rsidRPr="004019FD" w:rsidRDefault="00A43C36" w:rsidP="00C65B4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Формула:</w:t>
            </w:r>
          </w:p>
          <w:p w:rsidR="00A43C36" w:rsidRPr="004019FD" w:rsidRDefault="006246D1"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i/>
                <w:sz w:val="24"/>
                <w:szCs w:val="24"/>
                <w:lang w:val="uk-UA"/>
              </w:rPr>
              <w:t>відповідний стовпчик «разом»</w:t>
            </w:r>
            <w:r w:rsidR="00A43C36" w:rsidRPr="004019FD">
              <w:rPr>
                <w:rFonts w:ascii="Times New Roman" w:hAnsi="Times New Roman" w:cs="Times New Roman"/>
                <w:i/>
                <w:sz w:val="24"/>
                <w:szCs w:val="24"/>
                <w:lang w:val="uk-UA"/>
              </w:rPr>
              <w:t xml:space="preserve"> </w:t>
            </w:r>
            <w:r w:rsidR="008817D5" w:rsidRPr="004019FD">
              <w:rPr>
                <w:rFonts w:ascii="Times New Roman" w:hAnsi="Times New Roman" w:cs="Times New Roman"/>
                <w:i/>
                <w:sz w:val="24"/>
                <w:szCs w:val="24"/>
                <w:lang w:val="uk-UA"/>
              </w:rPr>
              <w:t>Х</w:t>
            </w:r>
            <w:r w:rsidR="00FA2FF7" w:rsidRPr="004019FD">
              <w:rPr>
                <w:rFonts w:ascii="Times New Roman" w:hAnsi="Times New Roman" w:cs="Times New Roman"/>
                <w:i/>
                <w:sz w:val="24"/>
                <w:szCs w:val="24"/>
                <w:lang w:val="uk-UA"/>
              </w:rPr>
              <w:t xml:space="preserve"> кількість суб’єктів</w:t>
            </w:r>
            <w:r w:rsidR="00A43C36" w:rsidRPr="004019FD">
              <w:rPr>
                <w:rFonts w:ascii="Times New Roman" w:hAnsi="Times New Roman" w:cs="Times New Roman"/>
                <w:i/>
                <w:sz w:val="24"/>
                <w:szCs w:val="24"/>
                <w:lang w:val="uk-UA"/>
              </w:rPr>
              <w:t xml:space="preserve"> малого підприємництва, </w:t>
            </w:r>
            <w:r w:rsidR="008817D5" w:rsidRPr="004019FD">
              <w:rPr>
                <w:rFonts w:ascii="Times New Roman" w:hAnsi="Times New Roman" w:cs="Times New Roman"/>
                <w:i/>
                <w:sz w:val="24"/>
                <w:szCs w:val="24"/>
                <w:lang w:val="uk-UA"/>
              </w:rPr>
              <w:t>які мають</w:t>
            </w:r>
            <w:r w:rsidR="00A43C36" w:rsidRPr="004019FD">
              <w:rPr>
                <w:rFonts w:ascii="Times New Roman" w:hAnsi="Times New Roman" w:cs="Times New Roman"/>
                <w:i/>
                <w:sz w:val="24"/>
                <w:szCs w:val="24"/>
                <w:lang w:val="uk-UA"/>
              </w:rPr>
              <w:t xml:space="preserve"> виконати вимоги регулювання (рядок 14 </w:t>
            </w:r>
            <w:r w:rsidR="008817D5" w:rsidRPr="004019FD">
              <w:rPr>
                <w:rFonts w:ascii="Times New Roman" w:hAnsi="Times New Roman" w:cs="Times New Roman"/>
                <w:i/>
                <w:sz w:val="24"/>
                <w:szCs w:val="24"/>
                <w:lang w:val="uk-UA"/>
              </w:rPr>
              <w:t>Х</w:t>
            </w:r>
            <w:r w:rsidR="00A43C36" w:rsidRPr="004019FD">
              <w:rPr>
                <w:rFonts w:ascii="Times New Roman" w:hAnsi="Times New Roman" w:cs="Times New Roman"/>
                <w:i/>
                <w:sz w:val="24"/>
                <w:szCs w:val="24"/>
                <w:lang w:val="uk-UA"/>
              </w:rPr>
              <w:t xml:space="preserve"> рядок 15</w:t>
            </w:r>
            <w:r w:rsidR="00A43C36" w:rsidRPr="004019FD">
              <w:rPr>
                <w:rFonts w:ascii="Times New Roman" w:hAnsi="Times New Roman" w:cs="Times New Roman"/>
                <w:sz w:val="24"/>
                <w:szCs w:val="24"/>
                <w:lang w:val="uk-UA"/>
              </w:rPr>
              <w:t>)</w:t>
            </w:r>
          </w:p>
        </w:tc>
        <w:tc>
          <w:tcPr>
            <w:tcW w:w="1843" w:type="dxa"/>
          </w:tcPr>
          <w:p w:rsidR="00A43C36" w:rsidRPr="004019FD" w:rsidRDefault="008B02ED"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86,66</w:t>
            </w:r>
            <w:r w:rsidR="00A43C36" w:rsidRPr="004019FD">
              <w:rPr>
                <w:rFonts w:ascii="Times New Roman" w:hAnsi="Times New Roman" w:cs="Times New Roman"/>
                <w:sz w:val="24"/>
                <w:szCs w:val="24"/>
                <w:lang w:val="uk-UA"/>
              </w:rPr>
              <w:t> </w:t>
            </w:r>
          </w:p>
        </w:tc>
        <w:tc>
          <w:tcPr>
            <w:tcW w:w="1984"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843" w:type="dxa"/>
          </w:tcPr>
          <w:p w:rsidR="00A43C36" w:rsidRPr="004019FD" w:rsidRDefault="008B02ED"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86,66</w:t>
            </w:r>
            <w:r w:rsidR="00A43C36" w:rsidRPr="004019FD">
              <w:rPr>
                <w:rFonts w:ascii="Times New Roman" w:hAnsi="Times New Roman" w:cs="Times New Roman"/>
                <w:sz w:val="24"/>
                <w:szCs w:val="24"/>
                <w:lang w:val="uk-UA"/>
              </w:rPr>
              <w:t> </w:t>
            </w:r>
          </w:p>
        </w:tc>
      </w:tr>
    </w:tbl>
    <w:p w:rsidR="00A43C36" w:rsidRPr="004019FD" w:rsidRDefault="00A43C36" w:rsidP="00A43C36">
      <w:pPr>
        <w:spacing w:after="0" w:line="240" w:lineRule="auto"/>
        <w:jc w:val="both"/>
        <w:rPr>
          <w:rFonts w:ascii="Times New Roman" w:hAnsi="Times New Roman" w:cs="Times New Roman"/>
          <w:sz w:val="24"/>
          <w:szCs w:val="24"/>
          <w:lang w:val="uk-UA"/>
        </w:rPr>
      </w:pP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Бюджетні витрати на </w:t>
      </w:r>
      <w:r w:rsidR="00C65B41" w:rsidRPr="004019FD">
        <w:rPr>
          <w:rFonts w:ascii="Times New Roman" w:hAnsi="Times New Roman" w:cs="Times New Roman"/>
          <w:sz w:val="24"/>
          <w:szCs w:val="24"/>
          <w:lang w:val="uk-UA"/>
        </w:rPr>
        <w:t>адміністрування регулювання суб’єктів</w:t>
      </w:r>
      <w:r w:rsidRPr="004019FD">
        <w:rPr>
          <w:rFonts w:ascii="Times New Roman" w:hAnsi="Times New Roman" w:cs="Times New Roman"/>
          <w:sz w:val="24"/>
          <w:szCs w:val="24"/>
          <w:lang w:val="uk-UA"/>
        </w:rPr>
        <w:t xml:space="preserve"> малого підприємництва</w:t>
      </w:r>
      <w:r w:rsidR="00C65B41" w:rsidRPr="004019FD">
        <w:rPr>
          <w:rFonts w:ascii="Times New Roman" w:hAnsi="Times New Roman" w:cs="Times New Roman"/>
          <w:sz w:val="24"/>
          <w:szCs w:val="24"/>
          <w:lang w:val="uk-UA"/>
        </w:rPr>
        <w:t>.</w:t>
      </w:r>
    </w:p>
    <w:p w:rsidR="00A43C36" w:rsidRPr="004019FD" w:rsidRDefault="00A43C36" w:rsidP="0006578C">
      <w:pPr>
        <w:spacing w:after="0" w:line="240" w:lineRule="auto"/>
        <w:ind w:firstLine="709"/>
        <w:jc w:val="center"/>
        <w:rPr>
          <w:rFonts w:ascii="Times New Roman" w:hAnsi="Times New Roman" w:cs="Times New Roman"/>
          <w:sz w:val="24"/>
          <w:szCs w:val="24"/>
          <w:lang w:val="uk-UA"/>
        </w:rPr>
      </w:pP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p>
    <w:p w:rsidR="00A43C36" w:rsidRPr="004019FD" w:rsidRDefault="00A43C36" w:rsidP="0006578C">
      <w:pPr>
        <w:spacing w:after="0" w:line="240" w:lineRule="auto"/>
        <w:ind w:firstLine="709"/>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Державний орган, для якого здійснюється розрахунок вартості адміністрування регулювання:</w:t>
      </w:r>
    </w:p>
    <w:p w:rsidR="00A43C36" w:rsidRPr="004019FD" w:rsidRDefault="00A43C36" w:rsidP="00A43C36">
      <w:pPr>
        <w:spacing w:after="0" w:line="240" w:lineRule="auto"/>
        <w:jc w:val="center"/>
        <w:rPr>
          <w:rFonts w:ascii="Times New Roman" w:hAnsi="Times New Roman" w:cs="Times New Roman"/>
          <w:sz w:val="24"/>
          <w:szCs w:val="24"/>
          <w:u w:val="single"/>
          <w:lang w:val="uk-UA"/>
        </w:rPr>
      </w:pPr>
      <w:r w:rsidRPr="004019FD">
        <w:rPr>
          <w:rFonts w:ascii="Times New Roman" w:hAnsi="Times New Roman" w:cs="Times New Roman"/>
          <w:sz w:val="24"/>
          <w:szCs w:val="24"/>
          <w:u w:val="single"/>
          <w:lang w:val="uk-UA"/>
        </w:rPr>
        <w:t>Орган, що контролює справляння надходжень бюджету</w:t>
      </w: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(назва державного органу)</w:t>
      </w:r>
    </w:p>
    <w:p w:rsidR="00333A50" w:rsidRPr="004019FD" w:rsidRDefault="00333A50" w:rsidP="00A43C36">
      <w:pPr>
        <w:spacing w:after="0" w:line="240" w:lineRule="auto"/>
        <w:jc w:val="center"/>
        <w:rPr>
          <w:rFonts w:ascii="Times New Roman" w:hAnsi="Times New Roman" w:cs="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305"/>
        <w:gridCol w:w="1417"/>
        <w:gridCol w:w="1560"/>
        <w:gridCol w:w="1417"/>
        <w:gridCol w:w="1247"/>
      </w:tblGrid>
      <w:tr w:rsidR="004019FD" w:rsidRPr="004019FD" w:rsidTr="0006578C">
        <w:tc>
          <w:tcPr>
            <w:tcW w:w="2943" w:type="dxa"/>
          </w:tcPr>
          <w:p w:rsidR="00A43C36" w:rsidRPr="004019FD" w:rsidRDefault="00C65B4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Процедура регулювання суб’єктів</w:t>
            </w:r>
            <w:r w:rsidR="00A43C36" w:rsidRPr="004019FD">
              <w:rPr>
                <w:rFonts w:ascii="Times New Roman" w:hAnsi="Times New Roman" w:cs="Times New Roman"/>
                <w:sz w:val="24"/>
                <w:szCs w:val="24"/>
                <w:lang w:val="uk-UA"/>
              </w:rPr>
              <w:t xml:space="preserve"> малого підприємництва (ро</w:t>
            </w:r>
            <w:r w:rsidRPr="004019FD">
              <w:rPr>
                <w:rFonts w:ascii="Times New Roman" w:hAnsi="Times New Roman" w:cs="Times New Roman"/>
                <w:sz w:val="24"/>
                <w:szCs w:val="24"/>
                <w:lang w:val="uk-UA"/>
              </w:rPr>
              <w:t>зрахунок на одного типового суб’єкта</w:t>
            </w:r>
            <w:r w:rsidR="00A43C36" w:rsidRPr="004019FD">
              <w:rPr>
                <w:rFonts w:ascii="Times New Roman" w:hAnsi="Times New Roman" w:cs="Times New Roman"/>
                <w:sz w:val="24"/>
                <w:szCs w:val="24"/>
                <w:lang w:val="uk-UA"/>
              </w:rPr>
              <w:t xml:space="preserve"> господарювання малого підприємниц</w:t>
            </w:r>
            <w:r w:rsidRPr="004019FD">
              <w:rPr>
                <w:rFonts w:ascii="Times New Roman" w:hAnsi="Times New Roman" w:cs="Times New Roman"/>
                <w:sz w:val="24"/>
                <w:szCs w:val="24"/>
                <w:lang w:val="uk-UA"/>
              </w:rPr>
              <w:t xml:space="preserve">тва </w:t>
            </w:r>
            <w:r w:rsidR="008817D5" w:rsidRPr="004019FD">
              <w:rPr>
                <w:rFonts w:ascii="Times New Roman" w:hAnsi="Times New Roman" w:cs="Times New Roman"/>
                <w:sz w:val="24"/>
                <w:szCs w:val="24"/>
                <w:lang w:val="uk-UA"/>
              </w:rPr>
              <w:t xml:space="preserve">– у разі </w:t>
            </w:r>
            <w:r w:rsidRPr="004019FD">
              <w:rPr>
                <w:rFonts w:ascii="Times New Roman" w:hAnsi="Times New Roman" w:cs="Times New Roman"/>
                <w:sz w:val="24"/>
                <w:szCs w:val="24"/>
                <w:lang w:val="uk-UA"/>
              </w:rPr>
              <w:t>потреби окремо для суб’єктів</w:t>
            </w:r>
            <w:r w:rsidR="00A43C36" w:rsidRPr="004019FD">
              <w:rPr>
                <w:rFonts w:ascii="Times New Roman" w:hAnsi="Times New Roman" w:cs="Times New Roman"/>
                <w:sz w:val="24"/>
                <w:szCs w:val="24"/>
                <w:lang w:val="uk-UA"/>
              </w:rPr>
              <w:t xml:space="preserve"> малого та </w:t>
            </w:r>
            <w:proofErr w:type="spellStart"/>
            <w:r w:rsidR="00A43C36" w:rsidRPr="004019FD">
              <w:rPr>
                <w:rFonts w:ascii="Times New Roman" w:hAnsi="Times New Roman" w:cs="Times New Roman"/>
                <w:sz w:val="24"/>
                <w:szCs w:val="24"/>
                <w:lang w:val="uk-UA"/>
              </w:rPr>
              <w:t>мікропідприємництв</w:t>
            </w:r>
            <w:proofErr w:type="spellEnd"/>
            <w:r w:rsidR="00A43C36" w:rsidRPr="004019FD">
              <w:rPr>
                <w:rFonts w:ascii="Times New Roman" w:hAnsi="Times New Roman" w:cs="Times New Roman"/>
                <w:sz w:val="24"/>
                <w:szCs w:val="24"/>
                <w:lang w:val="uk-UA"/>
              </w:rPr>
              <w:t>)</w:t>
            </w:r>
          </w:p>
        </w:tc>
        <w:tc>
          <w:tcPr>
            <w:tcW w:w="1305"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Планові витрати часу на процедуру</w:t>
            </w:r>
          </w:p>
        </w:tc>
        <w:tc>
          <w:tcPr>
            <w:tcW w:w="1417"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Вартість часу співробітника органу державної влади відповідної категорії (заробітна плата)</w:t>
            </w:r>
          </w:p>
        </w:tc>
        <w:tc>
          <w:tcPr>
            <w:tcW w:w="1560"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Оцінка кількості процедур за р</w:t>
            </w:r>
            <w:r w:rsidR="006246D1" w:rsidRPr="004019FD">
              <w:rPr>
                <w:rFonts w:ascii="Times New Roman" w:hAnsi="Times New Roman" w:cs="Times New Roman"/>
                <w:sz w:val="24"/>
                <w:szCs w:val="24"/>
                <w:lang w:val="uk-UA"/>
              </w:rPr>
              <w:t>ік, що припадають на одного суб’єкта</w:t>
            </w:r>
          </w:p>
        </w:tc>
        <w:tc>
          <w:tcPr>
            <w:tcW w:w="1417" w:type="dxa"/>
          </w:tcPr>
          <w:p w:rsidR="00A43C36" w:rsidRPr="004019FD" w:rsidRDefault="006246D1" w:rsidP="008817D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Оцінка кількості суб’єктів</w:t>
            </w:r>
            <w:r w:rsidR="00A43C36" w:rsidRPr="004019FD">
              <w:rPr>
                <w:rFonts w:ascii="Times New Roman" w:hAnsi="Times New Roman" w:cs="Times New Roman"/>
                <w:sz w:val="24"/>
                <w:szCs w:val="24"/>
                <w:lang w:val="uk-UA"/>
              </w:rPr>
              <w:t xml:space="preserve">, </w:t>
            </w:r>
            <w:r w:rsidR="008817D5" w:rsidRPr="004019FD">
              <w:rPr>
                <w:rFonts w:ascii="Times New Roman" w:hAnsi="Times New Roman" w:cs="Times New Roman"/>
                <w:sz w:val="24"/>
                <w:szCs w:val="24"/>
                <w:lang w:val="uk-UA"/>
              </w:rPr>
              <w:t>які</w:t>
            </w:r>
            <w:r w:rsidR="00A43C36" w:rsidRPr="004019FD">
              <w:rPr>
                <w:rFonts w:ascii="Times New Roman" w:hAnsi="Times New Roman" w:cs="Times New Roman"/>
                <w:sz w:val="24"/>
                <w:szCs w:val="24"/>
                <w:lang w:val="uk-UA"/>
              </w:rPr>
              <w:t xml:space="preserve"> підпадають під дію процедури регулювання</w:t>
            </w:r>
          </w:p>
        </w:tc>
        <w:tc>
          <w:tcPr>
            <w:tcW w:w="1247"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Витрати на адміністрування регулювання* (за рік), гривень</w:t>
            </w:r>
          </w:p>
        </w:tc>
      </w:tr>
      <w:tr w:rsidR="004019FD" w:rsidRPr="004019FD" w:rsidTr="0006578C">
        <w:tc>
          <w:tcPr>
            <w:tcW w:w="2943" w:type="dxa"/>
          </w:tcPr>
          <w:p w:rsidR="00A43C36" w:rsidRPr="004019FD" w:rsidRDefault="006246D1"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1. Облік суб’єкта</w:t>
            </w:r>
            <w:r w:rsidR="00A43C36" w:rsidRPr="004019FD">
              <w:rPr>
                <w:rFonts w:ascii="Times New Roman" w:hAnsi="Times New Roman" w:cs="Times New Roman"/>
                <w:sz w:val="24"/>
                <w:szCs w:val="24"/>
                <w:lang w:val="uk-UA"/>
              </w:rPr>
              <w:t xml:space="preserve"> господарювання, </w:t>
            </w:r>
            <w:r w:rsidR="008817D5" w:rsidRPr="004019FD">
              <w:rPr>
                <w:rFonts w:ascii="Times New Roman" w:hAnsi="Times New Roman" w:cs="Times New Roman"/>
                <w:sz w:val="24"/>
                <w:szCs w:val="24"/>
                <w:lang w:val="uk-UA"/>
              </w:rPr>
              <w:t>який</w:t>
            </w:r>
            <w:r w:rsidR="00A43C36" w:rsidRPr="004019FD">
              <w:rPr>
                <w:rFonts w:ascii="Times New Roman" w:hAnsi="Times New Roman" w:cs="Times New Roman"/>
                <w:sz w:val="24"/>
                <w:szCs w:val="24"/>
                <w:lang w:val="uk-UA"/>
              </w:rPr>
              <w:t xml:space="preserve"> перебуває у сфері регулювання</w:t>
            </w:r>
          </w:p>
        </w:tc>
        <w:tc>
          <w:tcPr>
            <w:tcW w:w="1305"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6246D1" w:rsidRPr="004019FD">
              <w:rPr>
                <w:rFonts w:ascii="Times New Roman" w:hAnsi="Times New Roman" w:cs="Times New Roman"/>
                <w:sz w:val="24"/>
                <w:szCs w:val="24"/>
                <w:lang w:val="uk-UA"/>
              </w:rPr>
              <w:t>-</w:t>
            </w:r>
          </w:p>
        </w:tc>
        <w:tc>
          <w:tcPr>
            <w:tcW w:w="1417"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r w:rsidR="006246D1" w:rsidRPr="004019FD">
              <w:rPr>
                <w:rFonts w:ascii="Times New Roman" w:hAnsi="Times New Roman" w:cs="Times New Roman"/>
                <w:sz w:val="24"/>
                <w:szCs w:val="24"/>
                <w:lang w:val="uk-UA"/>
              </w:rPr>
              <w:t>-</w:t>
            </w:r>
          </w:p>
        </w:tc>
        <w:tc>
          <w:tcPr>
            <w:tcW w:w="1560"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A43C36" w:rsidRPr="004019FD" w:rsidRDefault="006246D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c>
          <w:tcPr>
            <w:tcW w:w="1417"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A43C36" w:rsidRPr="004019FD" w:rsidRDefault="006246D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c>
          <w:tcPr>
            <w:tcW w:w="1247" w:type="dxa"/>
          </w:tcPr>
          <w:p w:rsidR="00A43C36" w:rsidRPr="004019FD" w:rsidRDefault="00A43C36" w:rsidP="00A43C36">
            <w:pPr>
              <w:spacing w:after="0" w:line="240" w:lineRule="auto"/>
              <w:jc w:val="center"/>
              <w:rPr>
                <w:rFonts w:ascii="Times New Roman" w:hAnsi="Times New Roman" w:cs="Times New Roman"/>
                <w:sz w:val="24"/>
                <w:szCs w:val="24"/>
                <w:lang w:val="uk-UA"/>
              </w:rPr>
            </w:pPr>
          </w:p>
          <w:p w:rsidR="00A43C36" w:rsidRPr="004019FD" w:rsidRDefault="006246D1"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r w:rsidR="00A43C36"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6246D1"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2. Поточний контроль за суб'єктом господарювання, </w:t>
            </w:r>
            <w:r w:rsidR="008817D5" w:rsidRPr="004019FD">
              <w:rPr>
                <w:rFonts w:ascii="Times New Roman" w:hAnsi="Times New Roman" w:cs="Times New Roman"/>
                <w:sz w:val="24"/>
                <w:szCs w:val="24"/>
                <w:lang w:val="uk-UA"/>
              </w:rPr>
              <w:t>який</w:t>
            </w:r>
            <w:r w:rsidRPr="004019FD">
              <w:rPr>
                <w:rFonts w:ascii="Times New Roman" w:hAnsi="Times New Roman" w:cs="Times New Roman"/>
                <w:sz w:val="24"/>
                <w:szCs w:val="24"/>
                <w:lang w:val="uk-UA"/>
              </w:rPr>
              <w:t xml:space="preserve"> </w:t>
            </w:r>
            <w:r w:rsidRPr="004019FD">
              <w:rPr>
                <w:rFonts w:ascii="Times New Roman" w:hAnsi="Times New Roman" w:cs="Times New Roman"/>
                <w:sz w:val="24"/>
                <w:szCs w:val="24"/>
                <w:lang w:val="uk-UA"/>
              </w:rPr>
              <w:lastRenderedPageBreak/>
              <w:t>перебуває у сфері регулювання, у тому числі:</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86600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камеральні</w:t>
            </w:r>
          </w:p>
        </w:tc>
        <w:tc>
          <w:tcPr>
            <w:tcW w:w="1305"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86600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виїзні</w:t>
            </w:r>
          </w:p>
        </w:tc>
        <w:tc>
          <w:tcPr>
            <w:tcW w:w="1305"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vAlign w:val="center"/>
          </w:tcPr>
          <w:p w:rsidR="006246D1" w:rsidRPr="004019FD" w:rsidRDefault="006246D1" w:rsidP="0086600C">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1043BF" w:rsidP="001043BF">
            <w:pPr>
              <w:tabs>
                <w:tab w:val="left" w:pos="738"/>
              </w:tabs>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3. </w:t>
            </w:r>
            <w:r w:rsidR="006246D1" w:rsidRPr="004019FD">
              <w:rPr>
                <w:rFonts w:ascii="Times New Roman" w:hAnsi="Times New Roman" w:cs="Times New Roman"/>
                <w:sz w:val="24"/>
                <w:szCs w:val="24"/>
                <w:lang w:val="uk-UA"/>
              </w:rPr>
              <w:t xml:space="preserve">Підготовка, затвердження та опрацювання одного окремого </w:t>
            </w:r>
            <w:proofErr w:type="spellStart"/>
            <w:r w:rsidR="006246D1" w:rsidRPr="004019FD">
              <w:rPr>
                <w:rFonts w:ascii="Times New Roman" w:hAnsi="Times New Roman" w:cs="Times New Roman"/>
                <w:sz w:val="24"/>
                <w:szCs w:val="24"/>
                <w:lang w:val="uk-UA"/>
              </w:rPr>
              <w:t>акта</w:t>
            </w:r>
            <w:proofErr w:type="spellEnd"/>
            <w:r w:rsidR="006246D1" w:rsidRPr="004019FD">
              <w:rPr>
                <w:rFonts w:ascii="Times New Roman" w:hAnsi="Times New Roman" w:cs="Times New Roman"/>
                <w:sz w:val="24"/>
                <w:szCs w:val="24"/>
                <w:lang w:val="uk-UA"/>
              </w:rPr>
              <w:t xml:space="preserve"> про порушення вимог регулювання</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bookmarkStart w:id="0" w:name="_GoBack"/>
            <w:bookmarkEnd w:id="0"/>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4. Реалізація одного окремого рішення щодо порушення вимог регулювання</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5. Оскарження одного окремого рішення суб'єктами господарювання</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6. Підготовка звітності за результатами регулювання</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06578C">
        <w:tc>
          <w:tcPr>
            <w:tcW w:w="2943" w:type="dxa"/>
          </w:tcPr>
          <w:p w:rsidR="006246D1" w:rsidRPr="004019FD" w:rsidRDefault="006246D1" w:rsidP="006246D1">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7. Інші адміністративні процедури (уточнити):</w:t>
            </w:r>
          </w:p>
          <w:p w:rsidR="006246D1" w:rsidRPr="004019FD" w:rsidRDefault="006246D1" w:rsidP="006246D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 xml:space="preserve">- ознайомлення з проектом регуляторного </w:t>
            </w:r>
            <w:proofErr w:type="spellStart"/>
            <w:r w:rsidRPr="004019FD">
              <w:rPr>
                <w:rFonts w:ascii="Times New Roman" w:hAnsi="Times New Roman" w:cs="Times New Roman"/>
                <w:i/>
                <w:sz w:val="24"/>
                <w:szCs w:val="24"/>
                <w:lang w:val="uk-UA"/>
              </w:rPr>
              <w:t>акта</w:t>
            </w:r>
            <w:proofErr w:type="spellEnd"/>
          </w:p>
          <w:p w:rsidR="006246D1" w:rsidRPr="004019FD" w:rsidRDefault="006246D1" w:rsidP="006246D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 xml:space="preserve">(1 год </w:t>
            </w:r>
            <w:r w:rsidR="008817D5" w:rsidRPr="004019FD">
              <w:rPr>
                <w:rFonts w:ascii="Times New Roman" w:hAnsi="Times New Roman" w:cs="Times New Roman"/>
                <w:i/>
                <w:sz w:val="24"/>
                <w:szCs w:val="24"/>
                <w:lang w:val="uk-UA"/>
              </w:rPr>
              <w:t xml:space="preserve">Х </w:t>
            </w:r>
            <w:r w:rsidRPr="004019FD">
              <w:rPr>
                <w:rFonts w:ascii="Times New Roman" w:hAnsi="Times New Roman" w:cs="Times New Roman"/>
                <w:i/>
                <w:sz w:val="24"/>
                <w:szCs w:val="24"/>
                <w:lang w:val="uk-UA"/>
              </w:rPr>
              <w:t>36,11 грн);</w:t>
            </w:r>
          </w:p>
          <w:p w:rsidR="006246D1" w:rsidRPr="004019FD" w:rsidRDefault="006246D1" w:rsidP="006246D1">
            <w:pPr>
              <w:spacing w:after="0" w:line="240" w:lineRule="auto"/>
              <w:jc w:val="both"/>
              <w:rPr>
                <w:rFonts w:ascii="Times New Roman" w:hAnsi="Times New Roman" w:cs="Times New Roman"/>
                <w:i/>
                <w:sz w:val="24"/>
                <w:szCs w:val="24"/>
                <w:lang w:val="uk-UA"/>
              </w:rPr>
            </w:pPr>
          </w:p>
          <w:p w:rsidR="006246D1" w:rsidRPr="004019FD" w:rsidRDefault="006246D1" w:rsidP="006246D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 опрацювання заяви суб’єкта  господарювання на отримання подання на повернення коштів, помилково або надміру зарахованих до державного та місцевих бюджетів</w:t>
            </w:r>
          </w:p>
          <w:p w:rsidR="006246D1" w:rsidRPr="004019FD" w:rsidRDefault="006246D1" w:rsidP="006246D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 xml:space="preserve">(0,5 год </w:t>
            </w:r>
            <w:r w:rsidR="008817D5" w:rsidRPr="004019FD">
              <w:rPr>
                <w:rFonts w:ascii="Times New Roman" w:hAnsi="Times New Roman" w:cs="Times New Roman"/>
                <w:i/>
                <w:sz w:val="24"/>
                <w:szCs w:val="24"/>
                <w:lang w:val="uk-UA"/>
              </w:rPr>
              <w:t>Х</w:t>
            </w:r>
            <w:r w:rsidRPr="004019FD">
              <w:rPr>
                <w:rFonts w:ascii="Times New Roman" w:hAnsi="Times New Roman" w:cs="Times New Roman"/>
                <w:i/>
                <w:sz w:val="24"/>
                <w:szCs w:val="24"/>
                <w:lang w:val="uk-UA"/>
              </w:rPr>
              <w:t xml:space="preserve"> 36,11 грн);</w:t>
            </w:r>
          </w:p>
          <w:p w:rsidR="006246D1" w:rsidRPr="004019FD" w:rsidRDefault="006246D1" w:rsidP="006246D1">
            <w:pPr>
              <w:spacing w:after="0" w:line="240" w:lineRule="auto"/>
              <w:jc w:val="both"/>
              <w:rPr>
                <w:rFonts w:ascii="Times New Roman" w:hAnsi="Times New Roman" w:cs="Times New Roman"/>
                <w:i/>
                <w:sz w:val="24"/>
                <w:szCs w:val="24"/>
                <w:lang w:val="uk-UA"/>
              </w:rPr>
            </w:pPr>
            <w:r w:rsidRPr="004019FD">
              <w:rPr>
                <w:rFonts w:ascii="Times New Roman" w:hAnsi="Times New Roman" w:cs="Times New Roman"/>
                <w:i/>
                <w:sz w:val="24"/>
                <w:szCs w:val="24"/>
                <w:lang w:val="uk-UA"/>
              </w:rPr>
              <w:t xml:space="preserve">- формування та </w:t>
            </w:r>
            <w:r w:rsidR="008817D5" w:rsidRPr="004019FD">
              <w:rPr>
                <w:rFonts w:ascii="Times New Roman" w:hAnsi="Times New Roman" w:cs="Times New Roman"/>
                <w:i/>
                <w:sz w:val="24"/>
                <w:szCs w:val="24"/>
                <w:lang w:val="uk-UA"/>
              </w:rPr>
              <w:t>надсилання</w:t>
            </w:r>
            <w:r w:rsidRPr="004019FD">
              <w:rPr>
                <w:rFonts w:ascii="Times New Roman" w:hAnsi="Times New Roman" w:cs="Times New Roman"/>
                <w:i/>
                <w:sz w:val="24"/>
                <w:szCs w:val="24"/>
                <w:lang w:val="uk-UA"/>
              </w:rPr>
              <w:t xml:space="preserve"> суб’єкту господарювання подання на повернення коштів, помилково або надміру зарахованих до державного та місцевих бюджетів</w:t>
            </w:r>
          </w:p>
          <w:p w:rsidR="006246D1" w:rsidRPr="004019FD" w:rsidRDefault="0086600C" w:rsidP="006246D1">
            <w:pPr>
              <w:spacing w:after="0" w:line="240" w:lineRule="auto"/>
              <w:jc w:val="both"/>
              <w:rPr>
                <w:rFonts w:ascii="Times New Roman" w:hAnsi="Times New Roman" w:cs="Times New Roman"/>
                <w:sz w:val="24"/>
                <w:szCs w:val="24"/>
                <w:lang w:val="uk-UA"/>
              </w:rPr>
            </w:pPr>
            <w:r>
              <w:rPr>
                <w:rFonts w:ascii="Times New Roman" w:hAnsi="Times New Roman" w:cs="Times New Roman"/>
                <w:i/>
                <w:sz w:val="24"/>
                <w:szCs w:val="24"/>
                <w:lang w:val="uk-UA"/>
              </w:rPr>
              <w:t>(1 год</w:t>
            </w:r>
            <w:r w:rsidR="008817D5" w:rsidRPr="004019FD">
              <w:t xml:space="preserve"> </w:t>
            </w:r>
            <w:r w:rsidR="008817D5" w:rsidRPr="004019FD">
              <w:rPr>
                <w:rFonts w:ascii="Times New Roman" w:hAnsi="Times New Roman" w:cs="Times New Roman"/>
                <w:i/>
                <w:sz w:val="24"/>
                <w:szCs w:val="24"/>
                <w:lang w:val="uk-UA"/>
              </w:rPr>
              <w:t>Х</w:t>
            </w:r>
            <w:r w:rsidR="006246D1" w:rsidRPr="004019FD">
              <w:rPr>
                <w:rFonts w:ascii="Times New Roman" w:hAnsi="Times New Roman" w:cs="Times New Roman"/>
                <w:i/>
                <w:sz w:val="24"/>
                <w:szCs w:val="24"/>
                <w:lang w:val="uk-UA"/>
              </w:rPr>
              <w:t xml:space="preserve"> 36,11 грн).</w:t>
            </w:r>
          </w:p>
        </w:tc>
        <w:tc>
          <w:tcPr>
            <w:tcW w:w="1305"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560"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41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c>
          <w:tcPr>
            <w:tcW w:w="1247" w:type="dxa"/>
          </w:tcPr>
          <w:p w:rsidR="006246D1" w:rsidRPr="004019FD" w:rsidRDefault="006246D1" w:rsidP="006246D1">
            <w:pPr>
              <w:spacing w:after="0" w:line="240" w:lineRule="auto"/>
              <w:jc w:val="center"/>
              <w:rPr>
                <w:rFonts w:ascii="Times New Roman" w:hAnsi="Times New Roman" w:cs="Times New Roman"/>
                <w:sz w:val="24"/>
                <w:szCs w:val="24"/>
                <w:lang w:val="uk-UA"/>
              </w:rPr>
            </w:pPr>
          </w:p>
          <w:p w:rsidR="006246D1" w:rsidRPr="004019FD" w:rsidRDefault="006246D1" w:rsidP="006246D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 </w:t>
            </w:r>
          </w:p>
        </w:tc>
      </w:tr>
      <w:tr w:rsidR="004019FD" w:rsidRPr="004019FD" w:rsidTr="0006578C">
        <w:tc>
          <w:tcPr>
            <w:tcW w:w="2943" w:type="dxa"/>
          </w:tcPr>
          <w:p w:rsidR="006548C7" w:rsidRPr="004019FD" w:rsidRDefault="006548C7" w:rsidP="006548C7">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Разом за рік</w:t>
            </w:r>
          </w:p>
        </w:tc>
        <w:tc>
          <w:tcPr>
            <w:tcW w:w="1305" w:type="dxa"/>
          </w:tcPr>
          <w:p w:rsidR="006548C7" w:rsidRPr="004019FD" w:rsidRDefault="006548C7" w:rsidP="006548C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417" w:type="dxa"/>
          </w:tcPr>
          <w:p w:rsidR="006548C7" w:rsidRPr="004019FD" w:rsidRDefault="006548C7" w:rsidP="006548C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90,28 </w:t>
            </w:r>
          </w:p>
        </w:tc>
        <w:tc>
          <w:tcPr>
            <w:tcW w:w="1560" w:type="dxa"/>
          </w:tcPr>
          <w:p w:rsidR="006548C7" w:rsidRPr="004019FD" w:rsidRDefault="006548C7" w:rsidP="006548C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417" w:type="dxa"/>
          </w:tcPr>
          <w:p w:rsidR="006548C7" w:rsidRPr="004019FD" w:rsidRDefault="006548C7" w:rsidP="006548C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247" w:type="dxa"/>
          </w:tcPr>
          <w:p w:rsidR="006548C7" w:rsidRPr="004019FD" w:rsidRDefault="006548C7" w:rsidP="006548C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r>
      <w:tr w:rsidR="004019FD" w:rsidRPr="004019FD" w:rsidTr="0006578C">
        <w:tc>
          <w:tcPr>
            <w:tcW w:w="2943" w:type="dxa"/>
          </w:tcPr>
          <w:p w:rsidR="006548C7" w:rsidRPr="004019FD" w:rsidRDefault="006548C7" w:rsidP="006548C7">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Сумарно за п’ять років</w:t>
            </w:r>
          </w:p>
        </w:tc>
        <w:tc>
          <w:tcPr>
            <w:tcW w:w="1305" w:type="dxa"/>
          </w:tcPr>
          <w:p w:rsidR="006548C7" w:rsidRPr="004019FD" w:rsidRDefault="006548C7" w:rsidP="006548C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417" w:type="dxa"/>
          </w:tcPr>
          <w:p w:rsidR="006548C7" w:rsidRPr="004019FD" w:rsidRDefault="006548C7" w:rsidP="006548C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90,28 </w:t>
            </w:r>
          </w:p>
        </w:tc>
        <w:tc>
          <w:tcPr>
            <w:tcW w:w="1560" w:type="dxa"/>
          </w:tcPr>
          <w:p w:rsidR="006548C7" w:rsidRPr="004019FD" w:rsidRDefault="006548C7" w:rsidP="006548C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417" w:type="dxa"/>
          </w:tcPr>
          <w:p w:rsidR="006548C7" w:rsidRPr="004019FD" w:rsidRDefault="006548C7" w:rsidP="006548C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c>
          <w:tcPr>
            <w:tcW w:w="1247" w:type="dxa"/>
          </w:tcPr>
          <w:p w:rsidR="006548C7" w:rsidRPr="004019FD" w:rsidRDefault="006548C7" w:rsidP="006548C7">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Х</w:t>
            </w:r>
          </w:p>
        </w:tc>
      </w:tr>
    </w:tbl>
    <w:p w:rsidR="008817D5" w:rsidRPr="004019FD" w:rsidRDefault="008817D5" w:rsidP="008817D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lastRenderedPageBreak/>
        <w:t>___________</w:t>
      </w:r>
    </w:p>
    <w:p w:rsidR="008817D5" w:rsidRPr="004019FD" w:rsidRDefault="008817D5" w:rsidP="008817D5">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які підпадають під дію процедури регулювання, та на кількість процедур за рік.</w:t>
      </w:r>
    </w:p>
    <w:p w:rsidR="008817D5" w:rsidRPr="004019FD" w:rsidRDefault="008817D5" w:rsidP="008817D5">
      <w:pPr>
        <w:spacing w:after="0" w:line="240" w:lineRule="auto"/>
        <w:ind w:firstLine="567"/>
        <w:jc w:val="both"/>
        <w:rPr>
          <w:rFonts w:ascii="Times New Roman" w:hAnsi="Times New Roman" w:cs="Times New Roman"/>
          <w:sz w:val="24"/>
          <w:szCs w:val="24"/>
          <w:lang w:val="uk-UA"/>
        </w:rPr>
      </w:pPr>
    </w:p>
    <w:p w:rsidR="00A43C36" w:rsidRPr="004019FD" w:rsidRDefault="00A43C36" w:rsidP="008817D5">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w:t>
      </w:r>
      <w:r w:rsidR="00F9496B" w:rsidRPr="004019FD">
        <w:rPr>
          <w:rFonts w:ascii="Times New Roman" w:hAnsi="Times New Roman" w:cs="Times New Roman"/>
          <w:sz w:val="24"/>
          <w:szCs w:val="24"/>
          <w:lang w:val="uk-UA"/>
        </w:rPr>
        <w:t>-</w:t>
      </w:r>
      <w:r w:rsidRPr="004019FD">
        <w:rPr>
          <w:rFonts w:ascii="Times New Roman" w:hAnsi="Times New Roman" w:cs="Times New Roman"/>
          <w:sz w:val="24"/>
          <w:szCs w:val="24"/>
          <w:lang w:val="uk-UA"/>
        </w:rPr>
        <w:t>__ х 5 років = __</w:t>
      </w:r>
      <w:r w:rsidR="00F9496B" w:rsidRPr="004019FD">
        <w:rPr>
          <w:rFonts w:ascii="Times New Roman" w:hAnsi="Times New Roman" w:cs="Times New Roman"/>
          <w:sz w:val="24"/>
          <w:szCs w:val="24"/>
          <w:lang w:val="uk-UA"/>
        </w:rPr>
        <w:t>-</w:t>
      </w:r>
      <w:r w:rsidRPr="004019FD">
        <w:rPr>
          <w:rFonts w:ascii="Times New Roman" w:hAnsi="Times New Roman" w:cs="Times New Roman"/>
          <w:sz w:val="24"/>
          <w:szCs w:val="24"/>
          <w:lang w:val="uk-UA"/>
        </w:rPr>
        <w:t>___ гривень.</w:t>
      </w:r>
    </w:p>
    <w:p w:rsidR="00333A50" w:rsidRPr="004019FD" w:rsidRDefault="00333A50" w:rsidP="005470C1">
      <w:pPr>
        <w:spacing w:after="0" w:line="240" w:lineRule="auto"/>
        <w:ind w:firstLine="567"/>
        <w:jc w:val="both"/>
        <w:rPr>
          <w:rFonts w:ascii="Times New Roman" w:hAnsi="Times New Roman" w:cs="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2693"/>
        <w:gridCol w:w="2268"/>
      </w:tblGrid>
      <w:tr w:rsidR="004019FD" w:rsidRPr="004019FD" w:rsidTr="007336F2">
        <w:tc>
          <w:tcPr>
            <w:tcW w:w="1951" w:type="dxa"/>
            <w:vAlign w:val="center"/>
          </w:tcPr>
          <w:p w:rsidR="00A43C36" w:rsidRPr="004019FD" w:rsidRDefault="00A43C36" w:rsidP="007336F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Порядковий номер</w:t>
            </w:r>
          </w:p>
        </w:tc>
        <w:tc>
          <w:tcPr>
            <w:tcW w:w="2977" w:type="dxa"/>
            <w:vAlign w:val="center"/>
          </w:tcPr>
          <w:p w:rsidR="00A43C36" w:rsidRPr="004019FD" w:rsidRDefault="00A43C36" w:rsidP="007336F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Назва державного органу</w:t>
            </w:r>
          </w:p>
        </w:tc>
        <w:tc>
          <w:tcPr>
            <w:tcW w:w="2693" w:type="dxa"/>
            <w:vAlign w:val="center"/>
          </w:tcPr>
          <w:p w:rsidR="00A43C36" w:rsidRPr="004019FD" w:rsidRDefault="00A43C36" w:rsidP="007336F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Витрати на адміністрування регулювання за рік, гривень</w:t>
            </w:r>
          </w:p>
        </w:tc>
        <w:tc>
          <w:tcPr>
            <w:tcW w:w="2268" w:type="dxa"/>
            <w:vAlign w:val="center"/>
          </w:tcPr>
          <w:p w:rsidR="00A43C36" w:rsidRPr="004019FD" w:rsidRDefault="00A43C36" w:rsidP="007336F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Сумарні витрати на а</w:t>
            </w:r>
            <w:r w:rsidR="00597C0A" w:rsidRPr="004019FD">
              <w:rPr>
                <w:rFonts w:ascii="Times New Roman" w:hAnsi="Times New Roman" w:cs="Times New Roman"/>
                <w:sz w:val="24"/>
                <w:szCs w:val="24"/>
                <w:lang w:val="uk-UA"/>
              </w:rPr>
              <w:t>дміністрування регулювання за п’ять</w:t>
            </w:r>
            <w:r w:rsidRPr="004019FD">
              <w:rPr>
                <w:rFonts w:ascii="Times New Roman" w:hAnsi="Times New Roman" w:cs="Times New Roman"/>
                <w:sz w:val="24"/>
                <w:szCs w:val="24"/>
                <w:lang w:val="uk-UA"/>
              </w:rPr>
              <w:t xml:space="preserve"> років, гривень</w:t>
            </w:r>
          </w:p>
        </w:tc>
      </w:tr>
      <w:tr w:rsidR="00A43C36" w:rsidRPr="004019FD" w:rsidTr="007336F2">
        <w:tc>
          <w:tcPr>
            <w:tcW w:w="1951" w:type="dxa"/>
          </w:tcPr>
          <w:p w:rsidR="00A43C36" w:rsidRPr="004019FD" w:rsidRDefault="00A43C36"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Сумарно бюджетні витрати на </w:t>
            </w:r>
            <w:r w:rsidR="00597C0A" w:rsidRPr="004019FD">
              <w:rPr>
                <w:rFonts w:ascii="Times New Roman" w:hAnsi="Times New Roman" w:cs="Times New Roman"/>
                <w:sz w:val="24"/>
                <w:szCs w:val="24"/>
                <w:lang w:val="uk-UA"/>
              </w:rPr>
              <w:t>адміністрування регулювання суб’єктів</w:t>
            </w:r>
            <w:r w:rsidRPr="004019FD">
              <w:rPr>
                <w:rFonts w:ascii="Times New Roman" w:hAnsi="Times New Roman" w:cs="Times New Roman"/>
                <w:sz w:val="24"/>
                <w:szCs w:val="24"/>
                <w:lang w:val="uk-UA"/>
              </w:rPr>
              <w:t xml:space="preserve"> малого підприємництва</w:t>
            </w:r>
          </w:p>
        </w:tc>
        <w:tc>
          <w:tcPr>
            <w:tcW w:w="2977" w:type="dxa"/>
          </w:tcPr>
          <w:p w:rsidR="00A11BD2" w:rsidRPr="004019FD" w:rsidRDefault="00A11BD2" w:rsidP="00A11BD2">
            <w:pPr>
              <w:spacing w:after="0" w:line="240" w:lineRule="auto"/>
              <w:jc w:val="center"/>
              <w:rPr>
                <w:rFonts w:ascii="Times New Roman" w:hAnsi="Times New Roman" w:cs="Times New Roman"/>
                <w:sz w:val="24"/>
                <w:szCs w:val="24"/>
                <w:lang w:val="uk-UA"/>
              </w:rPr>
            </w:pPr>
          </w:p>
          <w:p w:rsidR="00A43C36" w:rsidRPr="004019FD" w:rsidRDefault="00A11BD2" w:rsidP="00A11BD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693" w:type="dxa"/>
          </w:tcPr>
          <w:p w:rsidR="00A43C36" w:rsidRPr="004019FD" w:rsidRDefault="00A43C36" w:rsidP="00A11BD2">
            <w:pPr>
              <w:spacing w:after="0" w:line="240" w:lineRule="auto"/>
              <w:jc w:val="center"/>
              <w:rPr>
                <w:rFonts w:ascii="Times New Roman" w:hAnsi="Times New Roman" w:cs="Times New Roman"/>
                <w:sz w:val="24"/>
                <w:szCs w:val="24"/>
                <w:lang w:val="uk-UA"/>
              </w:rPr>
            </w:pPr>
          </w:p>
          <w:p w:rsidR="00A43C36" w:rsidRPr="004019FD" w:rsidRDefault="00A11BD2" w:rsidP="00A11BD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268" w:type="dxa"/>
          </w:tcPr>
          <w:p w:rsidR="00A43C36" w:rsidRPr="004019FD" w:rsidRDefault="00A43C36" w:rsidP="00A11BD2">
            <w:pPr>
              <w:spacing w:after="0" w:line="240" w:lineRule="auto"/>
              <w:jc w:val="center"/>
              <w:rPr>
                <w:rFonts w:ascii="Times New Roman" w:hAnsi="Times New Roman" w:cs="Times New Roman"/>
                <w:sz w:val="24"/>
                <w:szCs w:val="24"/>
                <w:lang w:val="uk-UA"/>
              </w:rPr>
            </w:pPr>
          </w:p>
          <w:p w:rsidR="00A43C36" w:rsidRPr="004019FD" w:rsidRDefault="00A11BD2" w:rsidP="00A11BD2">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r>
    </w:tbl>
    <w:p w:rsidR="00A43C36" w:rsidRPr="004019FD" w:rsidRDefault="00A43C36" w:rsidP="00A43C36">
      <w:pPr>
        <w:spacing w:after="0" w:line="240" w:lineRule="auto"/>
        <w:jc w:val="both"/>
        <w:rPr>
          <w:rFonts w:ascii="Times New Roman" w:hAnsi="Times New Roman" w:cs="Times New Roman"/>
          <w:sz w:val="24"/>
          <w:szCs w:val="24"/>
          <w:lang w:val="uk-UA"/>
        </w:rPr>
      </w:pPr>
    </w:p>
    <w:p w:rsidR="008817D5" w:rsidRPr="004019FD" w:rsidRDefault="008817D5" w:rsidP="008817D5">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4. Розрахунок сумарних витрат суб’єктів малого підприємництва, що виникають на виконання вимог регулювання.</w:t>
      </w:r>
    </w:p>
    <w:p w:rsidR="005470C1" w:rsidRPr="004019FD" w:rsidRDefault="005470C1" w:rsidP="00A43C36">
      <w:pPr>
        <w:spacing w:after="0" w:line="240" w:lineRule="auto"/>
        <w:jc w:val="both"/>
        <w:rPr>
          <w:rFonts w:ascii="Times New Roman" w:hAnsi="Times New Roman" w:cs="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969"/>
        <w:gridCol w:w="2126"/>
        <w:gridCol w:w="2268"/>
      </w:tblGrid>
      <w:tr w:rsidR="004019FD" w:rsidRPr="004019FD" w:rsidTr="005470C1">
        <w:tc>
          <w:tcPr>
            <w:tcW w:w="1526" w:type="dxa"/>
            <w:vAlign w:val="center"/>
          </w:tcPr>
          <w:p w:rsidR="00A43C36" w:rsidRPr="004019FD" w:rsidRDefault="00A43C36" w:rsidP="005470C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Порядковий номер</w:t>
            </w:r>
          </w:p>
        </w:tc>
        <w:tc>
          <w:tcPr>
            <w:tcW w:w="3969" w:type="dxa"/>
            <w:vAlign w:val="center"/>
          </w:tcPr>
          <w:p w:rsidR="00A43C36" w:rsidRPr="004019FD" w:rsidRDefault="00A43C36" w:rsidP="005470C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Показник</w:t>
            </w:r>
          </w:p>
        </w:tc>
        <w:tc>
          <w:tcPr>
            <w:tcW w:w="2126" w:type="dxa"/>
            <w:vAlign w:val="center"/>
          </w:tcPr>
          <w:p w:rsidR="00A43C36" w:rsidRPr="004019FD" w:rsidRDefault="00A43C36" w:rsidP="005470C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Перший рік регулювання (стартовий)</w:t>
            </w:r>
          </w:p>
        </w:tc>
        <w:tc>
          <w:tcPr>
            <w:tcW w:w="2268" w:type="dxa"/>
            <w:vAlign w:val="center"/>
          </w:tcPr>
          <w:p w:rsidR="00A43C36" w:rsidRPr="004019FD" w:rsidRDefault="00597C0A" w:rsidP="005470C1">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За п’ять</w:t>
            </w:r>
            <w:r w:rsidR="00A43C36" w:rsidRPr="004019FD">
              <w:rPr>
                <w:rFonts w:ascii="Times New Roman" w:hAnsi="Times New Roman" w:cs="Times New Roman"/>
                <w:sz w:val="24"/>
                <w:szCs w:val="24"/>
                <w:lang w:val="uk-UA"/>
              </w:rPr>
              <w:t xml:space="preserve"> років</w:t>
            </w:r>
          </w:p>
        </w:tc>
      </w:tr>
      <w:tr w:rsidR="004019FD" w:rsidRPr="004019FD" w:rsidTr="005470C1">
        <w:tc>
          <w:tcPr>
            <w:tcW w:w="1526"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1</w:t>
            </w:r>
          </w:p>
        </w:tc>
        <w:tc>
          <w:tcPr>
            <w:tcW w:w="3969" w:type="dxa"/>
          </w:tcPr>
          <w:p w:rsidR="00A43C36" w:rsidRPr="004019FD" w:rsidRDefault="001102D5"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Оцінка «прямих»</w:t>
            </w:r>
            <w:r w:rsidR="00597C0A" w:rsidRPr="004019FD">
              <w:rPr>
                <w:rFonts w:ascii="Times New Roman" w:hAnsi="Times New Roman" w:cs="Times New Roman"/>
                <w:sz w:val="24"/>
                <w:szCs w:val="24"/>
                <w:lang w:val="uk-UA"/>
              </w:rPr>
              <w:t xml:space="preserve"> витрат суб’єктів</w:t>
            </w:r>
            <w:r w:rsidR="00A43C36" w:rsidRPr="004019FD">
              <w:rPr>
                <w:rFonts w:ascii="Times New Roman" w:hAnsi="Times New Roman" w:cs="Times New Roman"/>
                <w:sz w:val="24"/>
                <w:szCs w:val="24"/>
                <w:lang w:val="uk-UA"/>
              </w:rPr>
              <w:t xml:space="preserve"> малого підприємництва на виконання регулювання</w:t>
            </w:r>
          </w:p>
        </w:tc>
        <w:tc>
          <w:tcPr>
            <w:tcW w:w="2126" w:type="dxa"/>
          </w:tcPr>
          <w:p w:rsidR="00A43C36" w:rsidRPr="004019FD" w:rsidRDefault="004D4758" w:rsidP="004D475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2268" w:type="dxa"/>
          </w:tcPr>
          <w:p w:rsidR="00A43C36" w:rsidRPr="004019FD" w:rsidRDefault="004D4758" w:rsidP="004D4758">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r>
      <w:tr w:rsidR="004019FD" w:rsidRPr="004019FD" w:rsidTr="005470C1">
        <w:tc>
          <w:tcPr>
            <w:tcW w:w="1526"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2</w:t>
            </w:r>
          </w:p>
        </w:tc>
        <w:tc>
          <w:tcPr>
            <w:tcW w:w="3969" w:type="dxa"/>
          </w:tcPr>
          <w:p w:rsidR="00A43C36" w:rsidRPr="004019FD" w:rsidRDefault="00A43C36"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Оцінка вартості ад</w:t>
            </w:r>
            <w:r w:rsidR="00597C0A" w:rsidRPr="004019FD">
              <w:rPr>
                <w:rFonts w:ascii="Times New Roman" w:hAnsi="Times New Roman" w:cs="Times New Roman"/>
                <w:sz w:val="24"/>
                <w:szCs w:val="24"/>
                <w:lang w:val="uk-UA"/>
              </w:rPr>
              <w:t>міністративних процедур для суб’єктів</w:t>
            </w:r>
            <w:r w:rsidRPr="004019FD">
              <w:rPr>
                <w:rFonts w:ascii="Times New Roman" w:hAnsi="Times New Roman" w:cs="Times New Roman"/>
                <w:sz w:val="24"/>
                <w:szCs w:val="24"/>
                <w:lang w:val="uk-UA"/>
              </w:rPr>
              <w:t xml:space="preserve"> малого підприємництва щодо виконання регулювання та звітування</w:t>
            </w:r>
          </w:p>
        </w:tc>
        <w:tc>
          <w:tcPr>
            <w:tcW w:w="2126" w:type="dxa"/>
          </w:tcPr>
          <w:p w:rsidR="00A43C36" w:rsidRPr="004019FD" w:rsidRDefault="00C62CA6" w:rsidP="00A43C36">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86,66</w:t>
            </w:r>
          </w:p>
        </w:tc>
        <w:tc>
          <w:tcPr>
            <w:tcW w:w="2268" w:type="dxa"/>
          </w:tcPr>
          <w:p w:rsidR="00A43C36" w:rsidRPr="004019FD" w:rsidRDefault="00C62CA6" w:rsidP="00A43C36">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86,66</w:t>
            </w:r>
          </w:p>
        </w:tc>
      </w:tr>
      <w:tr w:rsidR="004019FD" w:rsidRPr="004019FD" w:rsidTr="005470C1">
        <w:tc>
          <w:tcPr>
            <w:tcW w:w="1526"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3</w:t>
            </w:r>
          </w:p>
        </w:tc>
        <w:tc>
          <w:tcPr>
            <w:tcW w:w="3969" w:type="dxa"/>
          </w:tcPr>
          <w:p w:rsidR="00A43C36" w:rsidRPr="004019FD" w:rsidRDefault="00A43C36"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Сумарні витрати малого підприємництва на виконання запланованого регулювання</w:t>
            </w:r>
          </w:p>
        </w:tc>
        <w:tc>
          <w:tcPr>
            <w:tcW w:w="2126" w:type="dxa"/>
          </w:tcPr>
          <w:p w:rsidR="00A43C36" w:rsidRPr="004019FD" w:rsidRDefault="00C62CA6" w:rsidP="00A43C36">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86,66</w:t>
            </w:r>
          </w:p>
        </w:tc>
        <w:tc>
          <w:tcPr>
            <w:tcW w:w="2268" w:type="dxa"/>
          </w:tcPr>
          <w:p w:rsidR="00A43C36" w:rsidRPr="004019FD" w:rsidRDefault="00C62CA6" w:rsidP="00A43C36">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86,66</w:t>
            </w:r>
          </w:p>
        </w:tc>
      </w:tr>
      <w:tr w:rsidR="004019FD" w:rsidRPr="004019FD" w:rsidTr="005470C1">
        <w:tc>
          <w:tcPr>
            <w:tcW w:w="1526"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4</w:t>
            </w:r>
          </w:p>
        </w:tc>
        <w:tc>
          <w:tcPr>
            <w:tcW w:w="3969" w:type="dxa"/>
          </w:tcPr>
          <w:p w:rsidR="00A43C36" w:rsidRPr="004019FD" w:rsidRDefault="00A43C36"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Бюджетні витрати на </w:t>
            </w:r>
            <w:r w:rsidR="00597C0A" w:rsidRPr="004019FD">
              <w:rPr>
                <w:rFonts w:ascii="Times New Roman" w:hAnsi="Times New Roman" w:cs="Times New Roman"/>
                <w:sz w:val="24"/>
                <w:szCs w:val="24"/>
                <w:lang w:val="uk-UA"/>
              </w:rPr>
              <w:t>адміністрування регулювання суб’єктів</w:t>
            </w:r>
            <w:r w:rsidRPr="004019FD">
              <w:rPr>
                <w:rFonts w:ascii="Times New Roman" w:hAnsi="Times New Roman" w:cs="Times New Roman"/>
                <w:sz w:val="24"/>
                <w:szCs w:val="24"/>
                <w:lang w:val="uk-UA"/>
              </w:rPr>
              <w:t xml:space="preserve"> малого підприємництва</w:t>
            </w:r>
          </w:p>
        </w:tc>
        <w:tc>
          <w:tcPr>
            <w:tcW w:w="2126" w:type="dxa"/>
          </w:tcPr>
          <w:p w:rsidR="00A43C36" w:rsidRPr="004019FD" w:rsidRDefault="00C62CA6" w:rsidP="00A43C36">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90,28</w:t>
            </w:r>
          </w:p>
        </w:tc>
        <w:tc>
          <w:tcPr>
            <w:tcW w:w="2268" w:type="dxa"/>
          </w:tcPr>
          <w:p w:rsidR="00A43C36" w:rsidRPr="004019FD" w:rsidRDefault="00C62CA6" w:rsidP="00A43C36">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90,28</w:t>
            </w:r>
          </w:p>
        </w:tc>
      </w:tr>
      <w:tr w:rsidR="00A43C36" w:rsidRPr="004019FD" w:rsidTr="005470C1">
        <w:tc>
          <w:tcPr>
            <w:tcW w:w="1526" w:type="dxa"/>
          </w:tcPr>
          <w:p w:rsidR="00A43C36" w:rsidRPr="004019FD" w:rsidRDefault="00A43C36" w:rsidP="00A43C36">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5</w:t>
            </w:r>
          </w:p>
        </w:tc>
        <w:tc>
          <w:tcPr>
            <w:tcW w:w="3969" w:type="dxa"/>
          </w:tcPr>
          <w:p w:rsidR="00A43C36" w:rsidRPr="004019FD" w:rsidRDefault="00A43C36"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Сумарні витрати на виконання запланованого регулювання</w:t>
            </w:r>
          </w:p>
        </w:tc>
        <w:tc>
          <w:tcPr>
            <w:tcW w:w="2126" w:type="dxa"/>
          </w:tcPr>
          <w:p w:rsidR="00A43C36" w:rsidRPr="004019FD" w:rsidRDefault="001120BA" w:rsidP="00A43C36">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178,94</w:t>
            </w:r>
          </w:p>
        </w:tc>
        <w:tc>
          <w:tcPr>
            <w:tcW w:w="2268" w:type="dxa"/>
          </w:tcPr>
          <w:p w:rsidR="00A43C36" w:rsidRPr="004019FD" w:rsidRDefault="001120BA" w:rsidP="00A43C36">
            <w:pPr>
              <w:spacing w:after="0" w:line="240" w:lineRule="auto"/>
              <w:rPr>
                <w:rFonts w:ascii="Times New Roman" w:hAnsi="Times New Roman" w:cs="Times New Roman"/>
                <w:sz w:val="24"/>
                <w:szCs w:val="24"/>
                <w:lang w:val="uk-UA"/>
              </w:rPr>
            </w:pPr>
            <w:r w:rsidRPr="004019FD">
              <w:rPr>
                <w:rFonts w:ascii="Times New Roman" w:hAnsi="Times New Roman" w:cs="Times New Roman"/>
                <w:sz w:val="24"/>
                <w:szCs w:val="24"/>
                <w:lang w:val="uk-UA"/>
              </w:rPr>
              <w:t>178,94</w:t>
            </w:r>
          </w:p>
        </w:tc>
      </w:tr>
    </w:tbl>
    <w:p w:rsidR="00A43C36" w:rsidRPr="004019FD" w:rsidRDefault="00A43C36" w:rsidP="00A43C36">
      <w:pPr>
        <w:spacing w:after="0" w:line="240" w:lineRule="auto"/>
        <w:jc w:val="both"/>
        <w:rPr>
          <w:rFonts w:ascii="Times New Roman" w:hAnsi="Times New Roman" w:cs="Times New Roman"/>
          <w:sz w:val="24"/>
          <w:szCs w:val="24"/>
          <w:lang w:val="uk-UA"/>
        </w:rPr>
      </w:pPr>
    </w:p>
    <w:p w:rsidR="008817D5" w:rsidRPr="004019FD" w:rsidRDefault="008817D5" w:rsidP="008817D5">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5. Розроблення коригуючих (пом’якшувальних) заходів для малого підприємництва щодо запропонованого регулювання.</w:t>
      </w:r>
    </w:p>
    <w:p w:rsidR="008817D5" w:rsidRPr="004019FD" w:rsidRDefault="008817D5" w:rsidP="008817D5">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 xml:space="preserve">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w:t>
      </w:r>
      <w:r w:rsidRPr="004019FD">
        <w:rPr>
          <w:rFonts w:ascii="Times New Roman" w:hAnsi="Times New Roman" w:cs="Times New Roman"/>
          <w:sz w:val="24"/>
          <w:szCs w:val="24"/>
          <w:lang w:val="uk-UA"/>
        </w:rPr>
        <w:lastRenderedPageBreak/>
        <w:t xml:space="preserve">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w:t>
      </w:r>
      <w:proofErr w:type="spellStart"/>
      <w:r w:rsidRPr="004019FD">
        <w:rPr>
          <w:rFonts w:ascii="Times New Roman" w:hAnsi="Times New Roman" w:cs="Times New Roman"/>
          <w:sz w:val="24"/>
          <w:szCs w:val="24"/>
          <w:lang w:val="uk-UA"/>
        </w:rPr>
        <w:t>мікропідприємництва</w:t>
      </w:r>
      <w:proofErr w:type="spellEnd"/>
      <w:r w:rsidRPr="004019FD">
        <w:rPr>
          <w:rFonts w:ascii="Times New Roman" w:hAnsi="Times New Roman" w:cs="Times New Roman"/>
          <w:sz w:val="24"/>
          <w:szCs w:val="24"/>
          <w:lang w:val="uk-UA"/>
        </w:rPr>
        <w:t>, поріг за розміром суб’єкта чи розміром його річного обороту для виключення з-під регулювання, запровадження інших компенсаторів) (опис та викладення уточнених норм регулювання):</w:t>
      </w:r>
    </w:p>
    <w:p w:rsidR="00B4119F" w:rsidRPr="004019FD" w:rsidRDefault="00B4119F" w:rsidP="00B4119F">
      <w:pPr>
        <w:rPr>
          <w:rFonts w:ascii="Times New Roman" w:hAnsi="Times New Roman" w:cs="Times New Roman"/>
          <w:sz w:val="24"/>
          <w:szCs w:val="24"/>
          <w:lang w:val="uk-UA"/>
        </w:rPr>
      </w:pPr>
      <w:r w:rsidRPr="004019FD">
        <w:rPr>
          <w:rFonts w:ascii="Times New Roman" w:hAnsi="Times New Roman" w:cs="Times New Roman"/>
          <w:sz w:val="24"/>
          <w:szCs w:val="24"/>
          <w:lang w:val="uk-UA"/>
        </w:rPr>
        <w:t>__________________________________________-_____________________________________</w:t>
      </w:r>
    </w:p>
    <w:p w:rsidR="00A43C36" w:rsidRPr="004019FD" w:rsidRDefault="00A43C36" w:rsidP="004107C4">
      <w:pPr>
        <w:spacing w:after="0" w:line="240" w:lineRule="auto"/>
        <w:ind w:firstLine="567"/>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На основі запро</w:t>
      </w:r>
      <w:r w:rsidR="00597C0A" w:rsidRPr="004019FD">
        <w:rPr>
          <w:rFonts w:ascii="Times New Roman" w:hAnsi="Times New Roman" w:cs="Times New Roman"/>
          <w:sz w:val="24"/>
          <w:szCs w:val="24"/>
          <w:lang w:val="uk-UA"/>
        </w:rPr>
        <w:t>понованих компенсаторів для суб’єктів</w:t>
      </w:r>
      <w:r w:rsidRPr="004019FD">
        <w:rPr>
          <w:rFonts w:ascii="Times New Roman" w:hAnsi="Times New Roman" w:cs="Times New Roman"/>
          <w:sz w:val="24"/>
          <w:szCs w:val="24"/>
          <w:lang w:val="uk-UA"/>
        </w:rPr>
        <w:t xml:space="preserve"> малого підприємництва проводиться повто</w:t>
      </w:r>
      <w:r w:rsidR="00FA2FF7" w:rsidRPr="004019FD">
        <w:rPr>
          <w:rFonts w:ascii="Times New Roman" w:hAnsi="Times New Roman" w:cs="Times New Roman"/>
          <w:sz w:val="24"/>
          <w:szCs w:val="24"/>
          <w:lang w:val="uk-UA"/>
        </w:rPr>
        <w:t>рна оцінка витрат суб’єктів</w:t>
      </w:r>
      <w:r w:rsidRPr="004019FD">
        <w:rPr>
          <w:rFonts w:ascii="Times New Roman" w:hAnsi="Times New Roman" w:cs="Times New Roman"/>
          <w:sz w:val="24"/>
          <w:szCs w:val="24"/>
          <w:lang w:val="uk-UA"/>
        </w:rPr>
        <w:t xml:space="preserve"> малого підприємництва для скорегованих процедур починаючи з пункту 2 цього додатка.</w:t>
      </w:r>
    </w:p>
    <w:p w:rsidR="001102D5" w:rsidRPr="004019FD" w:rsidRDefault="001102D5" w:rsidP="004107C4">
      <w:pPr>
        <w:spacing w:after="0" w:line="240" w:lineRule="auto"/>
        <w:ind w:firstLine="567"/>
        <w:jc w:val="both"/>
        <w:rPr>
          <w:rFonts w:ascii="Times New Roman" w:hAnsi="Times New Roman" w:cs="Times New Roman"/>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402"/>
        <w:gridCol w:w="3260"/>
      </w:tblGrid>
      <w:tr w:rsidR="004019FD" w:rsidRPr="004019FD" w:rsidTr="00210295">
        <w:tc>
          <w:tcPr>
            <w:tcW w:w="2972" w:type="dxa"/>
            <w:vAlign w:val="center"/>
          </w:tcPr>
          <w:p w:rsidR="00210295" w:rsidRPr="004019FD" w:rsidRDefault="00210295" w:rsidP="004107C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Показник</w:t>
            </w:r>
          </w:p>
        </w:tc>
        <w:tc>
          <w:tcPr>
            <w:tcW w:w="3402" w:type="dxa"/>
            <w:vAlign w:val="center"/>
          </w:tcPr>
          <w:p w:rsidR="00210295" w:rsidRPr="004019FD" w:rsidRDefault="00210295" w:rsidP="004107C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Сумарні витрати малого підприємництва на виконання запланованого  регулювання за перший рік, гривень</w:t>
            </w:r>
          </w:p>
        </w:tc>
        <w:tc>
          <w:tcPr>
            <w:tcW w:w="3260" w:type="dxa"/>
            <w:vAlign w:val="center"/>
          </w:tcPr>
          <w:p w:rsidR="00210295" w:rsidRPr="004019FD" w:rsidRDefault="00210295" w:rsidP="004107C4">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Сумарні витрати малого підприємництва на виконання запланованого  регулювання</w:t>
            </w:r>
            <w:r w:rsidRPr="004019FD">
              <w:rPr>
                <w:rFonts w:ascii="Times New Roman" w:hAnsi="Times New Roman" w:cs="Times New Roman"/>
                <w:sz w:val="24"/>
                <w:szCs w:val="24"/>
                <w:lang w:val="uk-UA"/>
              </w:rPr>
              <w:br/>
              <w:t>за п’ять років, гривень</w:t>
            </w:r>
          </w:p>
        </w:tc>
      </w:tr>
      <w:tr w:rsidR="004019FD" w:rsidRPr="004019FD" w:rsidTr="00210295">
        <w:tc>
          <w:tcPr>
            <w:tcW w:w="2972" w:type="dxa"/>
          </w:tcPr>
          <w:p w:rsidR="00210295" w:rsidRPr="004019FD" w:rsidRDefault="00210295" w:rsidP="00597C0A">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Заплановане регулювання</w:t>
            </w:r>
          </w:p>
        </w:tc>
        <w:tc>
          <w:tcPr>
            <w:tcW w:w="3402" w:type="dxa"/>
          </w:tcPr>
          <w:p w:rsidR="00210295" w:rsidRPr="004019FD" w:rsidRDefault="00210295" w:rsidP="004274B0">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tc>
        <w:tc>
          <w:tcPr>
            <w:tcW w:w="3260" w:type="dxa"/>
          </w:tcPr>
          <w:p w:rsidR="00210295" w:rsidRPr="004019FD" w:rsidRDefault="00210295" w:rsidP="0021029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210295" w:rsidRPr="004019FD" w:rsidRDefault="00210295" w:rsidP="00210295">
            <w:pPr>
              <w:spacing w:after="0" w:line="240" w:lineRule="auto"/>
              <w:jc w:val="center"/>
              <w:rPr>
                <w:rFonts w:ascii="Times New Roman" w:hAnsi="Times New Roman" w:cs="Times New Roman"/>
                <w:sz w:val="24"/>
                <w:szCs w:val="24"/>
                <w:lang w:val="uk-UA"/>
              </w:rPr>
            </w:pPr>
          </w:p>
        </w:tc>
      </w:tr>
      <w:tr w:rsidR="004019FD" w:rsidRPr="004019FD" w:rsidTr="00210295">
        <w:tc>
          <w:tcPr>
            <w:tcW w:w="2972" w:type="dxa"/>
          </w:tcPr>
          <w:p w:rsidR="00210295" w:rsidRPr="004019FD" w:rsidRDefault="00210295" w:rsidP="0021029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За умов застосування компенсаторних механізмів для малого підприємництва</w:t>
            </w:r>
          </w:p>
        </w:tc>
        <w:tc>
          <w:tcPr>
            <w:tcW w:w="3402" w:type="dxa"/>
          </w:tcPr>
          <w:p w:rsidR="00210295" w:rsidRPr="004019FD" w:rsidRDefault="00210295" w:rsidP="0021029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210295" w:rsidRPr="004019FD" w:rsidRDefault="00210295" w:rsidP="00210295">
            <w:pPr>
              <w:spacing w:after="0" w:line="240" w:lineRule="auto"/>
              <w:jc w:val="center"/>
              <w:rPr>
                <w:rFonts w:ascii="Times New Roman" w:hAnsi="Times New Roman" w:cs="Times New Roman"/>
                <w:sz w:val="24"/>
                <w:szCs w:val="24"/>
                <w:lang w:val="uk-UA"/>
              </w:rPr>
            </w:pPr>
          </w:p>
        </w:tc>
        <w:tc>
          <w:tcPr>
            <w:tcW w:w="3260" w:type="dxa"/>
          </w:tcPr>
          <w:p w:rsidR="00210295" w:rsidRPr="004019FD" w:rsidRDefault="00210295" w:rsidP="0021029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210295" w:rsidRPr="004019FD" w:rsidRDefault="00210295" w:rsidP="00210295">
            <w:pPr>
              <w:spacing w:after="0" w:line="240" w:lineRule="auto"/>
              <w:jc w:val="center"/>
              <w:rPr>
                <w:rFonts w:ascii="Times New Roman" w:hAnsi="Times New Roman" w:cs="Times New Roman"/>
                <w:sz w:val="24"/>
                <w:szCs w:val="24"/>
                <w:lang w:val="uk-UA"/>
              </w:rPr>
            </w:pPr>
          </w:p>
        </w:tc>
      </w:tr>
      <w:tr w:rsidR="00210295" w:rsidRPr="004019FD" w:rsidTr="00210295">
        <w:tc>
          <w:tcPr>
            <w:tcW w:w="2972" w:type="dxa"/>
          </w:tcPr>
          <w:p w:rsidR="00210295" w:rsidRPr="004019FD" w:rsidRDefault="00210295" w:rsidP="00210295">
            <w:pPr>
              <w:spacing w:after="0" w:line="240" w:lineRule="auto"/>
              <w:jc w:val="both"/>
              <w:rPr>
                <w:rFonts w:ascii="Times New Roman" w:hAnsi="Times New Roman" w:cs="Times New Roman"/>
                <w:sz w:val="24"/>
                <w:szCs w:val="24"/>
                <w:lang w:val="uk-UA"/>
              </w:rPr>
            </w:pPr>
            <w:r w:rsidRPr="004019FD">
              <w:rPr>
                <w:rFonts w:ascii="Times New Roman" w:hAnsi="Times New Roman" w:cs="Times New Roman"/>
                <w:sz w:val="24"/>
                <w:szCs w:val="24"/>
                <w:lang w:val="uk-UA"/>
              </w:rPr>
              <w:t>Сумарно: зміна вартості регулювання малого підприємництва</w:t>
            </w:r>
          </w:p>
        </w:tc>
        <w:tc>
          <w:tcPr>
            <w:tcW w:w="3402" w:type="dxa"/>
          </w:tcPr>
          <w:p w:rsidR="00210295" w:rsidRPr="004019FD" w:rsidRDefault="00210295" w:rsidP="0021029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210295" w:rsidRPr="004019FD" w:rsidRDefault="00210295" w:rsidP="00210295">
            <w:pPr>
              <w:spacing w:after="0" w:line="240" w:lineRule="auto"/>
              <w:jc w:val="center"/>
              <w:rPr>
                <w:rFonts w:ascii="Times New Roman" w:hAnsi="Times New Roman" w:cs="Times New Roman"/>
                <w:sz w:val="24"/>
                <w:szCs w:val="24"/>
                <w:lang w:val="uk-UA"/>
              </w:rPr>
            </w:pPr>
          </w:p>
        </w:tc>
        <w:tc>
          <w:tcPr>
            <w:tcW w:w="3260" w:type="dxa"/>
          </w:tcPr>
          <w:p w:rsidR="00210295" w:rsidRPr="004019FD" w:rsidRDefault="00210295" w:rsidP="00210295">
            <w:pPr>
              <w:spacing w:after="0" w:line="240" w:lineRule="auto"/>
              <w:jc w:val="center"/>
              <w:rPr>
                <w:rFonts w:ascii="Times New Roman" w:hAnsi="Times New Roman" w:cs="Times New Roman"/>
                <w:sz w:val="24"/>
                <w:szCs w:val="24"/>
                <w:lang w:val="uk-UA"/>
              </w:rPr>
            </w:pPr>
            <w:r w:rsidRPr="004019FD">
              <w:rPr>
                <w:rFonts w:ascii="Times New Roman" w:hAnsi="Times New Roman" w:cs="Times New Roman"/>
                <w:sz w:val="24"/>
                <w:szCs w:val="24"/>
                <w:lang w:val="uk-UA"/>
              </w:rPr>
              <w:t>-</w:t>
            </w:r>
          </w:p>
          <w:p w:rsidR="00210295" w:rsidRPr="004019FD" w:rsidRDefault="00210295" w:rsidP="00210295">
            <w:pPr>
              <w:spacing w:after="0" w:line="240" w:lineRule="auto"/>
              <w:jc w:val="center"/>
              <w:rPr>
                <w:rFonts w:ascii="Times New Roman" w:hAnsi="Times New Roman" w:cs="Times New Roman"/>
                <w:sz w:val="24"/>
                <w:szCs w:val="24"/>
                <w:lang w:val="uk-UA"/>
              </w:rPr>
            </w:pPr>
          </w:p>
        </w:tc>
      </w:tr>
    </w:tbl>
    <w:p w:rsidR="00EE373B" w:rsidRPr="004019FD" w:rsidRDefault="00EE373B" w:rsidP="00DA2781">
      <w:pPr>
        <w:jc w:val="both"/>
        <w:rPr>
          <w:lang w:val="uk-UA"/>
        </w:rPr>
      </w:pPr>
    </w:p>
    <w:sectPr w:rsidR="00EE373B" w:rsidRPr="004019FD" w:rsidSect="0086600C">
      <w:headerReference w:type="default" r:id="rId6"/>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84" w:rsidRDefault="00633284" w:rsidP="00A43C36">
      <w:pPr>
        <w:spacing w:after="0" w:line="240" w:lineRule="auto"/>
      </w:pPr>
      <w:r>
        <w:separator/>
      </w:r>
    </w:p>
  </w:endnote>
  <w:endnote w:type="continuationSeparator" w:id="0">
    <w:p w:rsidR="00633284" w:rsidRDefault="00633284" w:rsidP="00A4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84" w:rsidRDefault="00633284" w:rsidP="00A43C36">
      <w:pPr>
        <w:spacing w:after="0" w:line="240" w:lineRule="auto"/>
      </w:pPr>
      <w:r>
        <w:separator/>
      </w:r>
    </w:p>
  </w:footnote>
  <w:footnote w:type="continuationSeparator" w:id="0">
    <w:p w:rsidR="00633284" w:rsidRDefault="00633284" w:rsidP="00A43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640213"/>
      <w:docPartObj>
        <w:docPartGallery w:val="Page Numbers (Top of Page)"/>
        <w:docPartUnique/>
      </w:docPartObj>
    </w:sdtPr>
    <w:sdtEndPr/>
    <w:sdtContent>
      <w:p w:rsidR="001E6FC9" w:rsidRDefault="001E6FC9">
        <w:pPr>
          <w:pStyle w:val="a3"/>
          <w:jc w:val="center"/>
        </w:pPr>
        <w:r>
          <w:fldChar w:fldCharType="begin"/>
        </w:r>
        <w:r>
          <w:instrText>PAGE   \* MERGEFORMAT</w:instrText>
        </w:r>
        <w:r>
          <w:fldChar w:fldCharType="separate"/>
        </w:r>
        <w:r w:rsidR="0086600C" w:rsidRPr="0086600C">
          <w:rPr>
            <w:noProof/>
            <w:lang w:val="uk-UA"/>
          </w:rPr>
          <w:t>9</w:t>
        </w:r>
        <w:r>
          <w:fldChar w:fldCharType="end"/>
        </w:r>
      </w:p>
    </w:sdtContent>
  </w:sdt>
  <w:p w:rsidR="001E6FC9" w:rsidRDefault="001E6F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36"/>
    <w:rsid w:val="0006578C"/>
    <w:rsid w:val="000D7BEE"/>
    <w:rsid w:val="001043BF"/>
    <w:rsid w:val="001102D5"/>
    <w:rsid w:val="001120BA"/>
    <w:rsid w:val="001622DB"/>
    <w:rsid w:val="00194625"/>
    <w:rsid w:val="001E6FC9"/>
    <w:rsid w:val="00210295"/>
    <w:rsid w:val="002E3776"/>
    <w:rsid w:val="00333A50"/>
    <w:rsid w:val="00371378"/>
    <w:rsid w:val="004019FD"/>
    <w:rsid w:val="004107C4"/>
    <w:rsid w:val="004274B0"/>
    <w:rsid w:val="004324D6"/>
    <w:rsid w:val="004D4758"/>
    <w:rsid w:val="005447CF"/>
    <w:rsid w:val="005470C1"/>
    <w:rsid w:val="00585070"/>
    <w:rsid w:val="00597C0A"/>
    <w:rsid w:val="005D0894"/>
    <w:rsid w:val="006246D1"/>
    <w:rsid w:val="00633284"/>
    <w:rsid w:val="006548C7"/>
    <w:rsid w:val="00654EDE"/>
    <w:rsid w:val="006B2F07"/>
    <w:rsid w:val="006E3F49"/>
    <w:rsid w:val="007336F2"/>
    <w:rsid w:val="00763423"/>
    <w:rsid w:val="007B206F"/>
    <w:rsid w:val="007F6B39"/>
    <w:rsid w:val="0084785B"/>
    <w:rsid w:val="0086600C"/>
    <w:rsid w:val="008817D5"/>
    <w:rsid w:val="008B02ED"/>
    <w:rsid w:val="008D3354"/>
    <w:rsid w:val="00951EFA"/>
    <w:rsid w:val="0097593D"/>
    <w:rsid w:val="00A101B5"/>
    <w:rsid w:val="00A11BD2"/>
    <w:rsid w:val="00A43C36"/>
    <w:rsid w:val="00A741EB"/>
    <w:rsid w:val="00A754BE"/>
    <w:rsid w:val="00A76A1A"/>
    <w:rsid w:val="00A85DD0"/>
    <w:rsid w:val="00A90380"/>
    <w:rsid w:val="00B23152"/>
    <w:rsid w:val="00B4119F"/>
    <w:rsid w:val="00B85A79"/>
    <w:rsid w:val="00BF1368"/>
    <w:rsid w:val="00C62CA6"/>
    <w:rsid w:val="00C65B41"/>
    <w:rsid w:val="00D612F9"/>
    <w:rsid w:val="00DA2781"/>
    <w:rsid w:val="00DC4634"/>
    <w:rsid w:val="00DF1AA0"/>
    <w:rsid w:val="00ED52CF"/>
    <w:rsid w:val="00EE373B"/>
    <w:rsid w:val="00F4522C"/>
    <w:rsid w:val="00F9496B"/>
    <w:rsid w:val="00FA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3246"/>
  <w15:docId w15:val="{4BE23540-D330-4575-9360-3759F2DB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C36"/>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A43C36"/>
  </w:style>
  <w:style w:type="paragraph" w:styleId="a5">
    <w:name w:val="footer"/>
    <w:basedOn w:val="a"/>
    <w:link w:val="a6"/>
    <w:uiPriority w:val="99"/>
    <w:unhideWhenUsed/>
    <w:rsid w:val="00A43C36"/>
    <w:pPr>
      <w:tabs>
        <w:tab w:val="center" w:pos="4677"/>
        <w:tab w:val="right" w:pos="9355"/>
      </w:tabs>
      <w:spacing w:after="0" w:line="240" w:lineRule="auto"/>
    </w:pPr>
  </w:style>
  <w:style w:type="character" w:customStyle="1" w:styleId="a6">
    <w:name w:val="Нижній колонтитул Знак"/>
    <w:basedOn w:val="a0"/>
    <w:link w:val="a5"/>
    <w:uiPriority w:val="99"/>
    <w:rsid w:val="00A4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6874</Words>
  <Characters>3919</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2800-altuhovaG</dc:creator>
  <cp:lastModifiedBy>Макогон Іван Іванович</cp:lastModifiedBy>
  <cp:revision>24</cp:revision>
  <dcterms:created xsi:type="dcterms:W3CDTF">2021-10-29T08:09:00Z</dcterms:created>
  <dcterms:modified xsi:type="dcterms:W3CDTF">2021-11-01T07:15:00Z</dcterms:modified>
</cp:coreProperties>
</file>