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E90" w:rsidRPr="00955E90" w:rsidRDefault="00955E90" w:rsidP="00955E90">
      <w:pPr>
        <w:shd w:val="clear" w:color="auto" w:fill="FFFFFF"/>
        <w:ind w:left="552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bookmarkStart w:id="0" w:name="_GoBack"/>
      <w:bookmarkEnd w:id="0"/>
      <w:r w:rsidRPr="0004519B">
        <w:rPr>
          <w:rFonts w:ascii="Times New Roman" w:eastAsia="Times New Roman" w:hAnsi="Times New Roman"/>
          <w:sz w:val="28"/>
          <w:szCs w:val="28"/>
          <w:lang w:eastAsia="en-US"/>
        </w:rPr>
        <w:t>ЗАТВЕРДЖЕНО</w:t>
      </w:r>
    </w:p>
    <w:p w:rsidR="00955E90" w:rsidRPr="00955E90" w:rsidRDefault="00955E90" w:rsidP="00955E90">
      <w:pPr>
        <w:shd w:val="clear" w:color="auto" w:fill="FFFFFF"/>
        <w:tabs>
          <w:tab w:val="left" w:pos="3960"/>
        </w:tabs>
        <w:ind w:left="552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955E90">
        <w:rPr>
          <w:rFonts w:ascii="Times New Roman" w:eastAsia="Times New Roman" w:hAnsi="Times New Roman"/>
          <w:sz w:val="28"/>
          <w:szCs w:val="28"/>
          <w:lang w:eastAsia="en-US"/>
        </w:rPr>
        <w:t>Наказ Міністерства фінансів</w:t>
      </w:r>
    </w:p>
    <w:p w:rsidR="00955E90" w:rsidRPr="00955E90" w:rsidRDefault="00955E90" w:rsidP="00955E90">
      <w:pPr>
        <w:shd w:val="clear" w:color="auto" w:fill="FFFFFF"/>
        <w:tabs>
          <w:tab w:val="left" w:pos="3960"/>
        </w:tabs>
        <w:ind w:left="552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955E90">
        <w:rPr>
          <w:rFonts w:ascii="Times New Roman" w:eastAsia="Times New Roman" w:hAnsi="Times New Roman"/>
          <w:sz w:val="28"/>
          <w:szCs w:val="28"/>
          <w:lang w:eastAsia="en-US"/>
        </w:rPr>
        <w:t>України</w:t>
      </w:r>
    </w:p>
    <w:p w:rsidR="00955E90" w:rsidRPr="00955E90" w:rsidRDefault="00955E90" w:rsidP="00955E90">
      <w:pPr>
        <w:shd w:val="clear" w:color="auto" w:fill="FFFFFF"/>
        <w:tabs>
          <w:tab w:val="left" w:pos="3960"/>
        </w:tabs>
        <w:ind w:left="552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955E90" w:rsidRPr="00955E90" w:rsidRDefault="00C332B6" w:rsidP="00955E90">
      <w:pPr>
        <w:shd w:val="clear" w:color="auto" w:fill="FFFFFF"/>
        <w:tabs>
          <w:tab w:val="left" w:pos="3960"/>
        </w:tabs>
        <w:ind w:left="552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07 вересня </w:t>
      </w:r>
      <w:r w:rsidR="00617F47">
        <w:rPr>
          <w:rFonts w:ascii="Times New Roman" w:eastAsia="Times New Roman" w:hAnsi="Times New Roman"/>
          <w:sz w:val="28"/>
          <w:szCs w:val="28"/>
          <w:lang w:val="uk-UA" w:eastAsia="en-US"/>
        </w:rPr>
        <w:t>2023</w:t>
      </w:r>
      <w:r w:rsidR="00955E90" w:rsidRPr="00955E9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617F47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року </w:t>
      </w:r>
      <w:r w:rsidR="00955E90" w:rsidRPr="00955E90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val="uk-UA" w:eastAsia="en-US"/>
        </w:rPr>
        <w:t>489</w:t>
      </w:r>
      <w:r w:rsidR="00955E90" w:rsidRPr="00955E90">
        <w:rPr>
          <w:rFonts w:ascii="Times New Roman" w:eastAsia="Times New Roman" w:hAnsi="Times New Roman"/>
          <w:sz w:val="28"/>
          <w:szCs w:val="28"/>
          <w:lang w:eastAsia="en-US"/>
        </w:rPr>
        <w:t xml:space="preserve">      </w:t>
      </w:r>
    </w:p>
    <w:p w:rsidR="00955E90" w:rsidRPr="00955E90" w:rsidRDefault="00955E90" w:rsidP="00955E90">
      <w:pPr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955E90" w:rsidRPr="00955E90" w:rsidRDefault="00955E90" w:rsidP="00955E90">
      <w:pPr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955E90" w:rsidRPr="00955E90" w:rsidRDefault="00955E90" w:rsidP="00955E90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955E90">
        <w:rPr>
          <w:rFonts w:ascii="Times New Roman" w:eastAsia="Times New Roman" w:hAnsi="Times New Roman"/>
          <w:b/>
          <w:sz w:val="28"/>
          <w:szCs w:val="28"/>
          <w:lang w:val="uk-UA"/>
        </w:rPr>
        <w:t>Методика</w:t>
      </w:r>
    </w:p>
    <w:p w:rsidR="00955E90" w:rsidRPr="00955E90" w:rsidRDefault="00955E90" w:rsidP="00955E90">
      <w:pPr>
        <w:tabs>
          <w:tab w:val="left" w:pos="1276"/>
        </w:tabs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955E9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верифікації державної соціальної допомоги особам, </w:t>
      </w:r>
      <w:r w:rsidRPr="00955E90">
        <w:rPr>
          <w:rFonts w:ascii="Times New Roman" w:eastAsia="Times New Roman" w:hAnsi="Times New Roman"/>
          <w:b/>
          <w:sz w:val="28"/>
          <w:szCs w:val="28"/>
          <w:lang w:val="uk-UA"/>
        </w:rPr>
        <w:br/>
        <w:t>які не мають права на пенсію, та особам з інвалідністю і державної соціальної допомоги на догляд</w:t>
      </w:r>
    </w:p>
    <w:p w:rsidR="00955E90" w:rsidRPr="00955E90" w:rsidRDefault="00955E90" w:rsidP="00955E90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955E90" w:rsidRPr="00955E90" w:rsidRDefault="00955E90" w:rsidP="00955E90">
      <w:pPr>
        <w:numPr>
          <w:ilvl w:val="0"/>
          <w:numId w:val="42"/>
        </w:numPr>
        <w:tabs>
          <w:tab w:val="left" w:pos="1701"/>
          <w:tab w:val="left" w:pos="3544"/>
          <w:tab w:val="left" w:pos="4253"/>
        </w:tabs>
        <w:ind w:left="851" w:firstLine="2410"/>
        <w:contextualSpacing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955E90">
        <w:rPr>
          <w:rFonts w:ascii="Times New Roman" w:eastAsia="Times New Roman" w:hAnsi="Times New Roman"/>
          <w:b/>
          <w:sz w:val="28"/>
          <w:szCs w:val="28"/>
          <w:lang w:val="uk-UA"/>
        </w:rPr>
        <w:t>Загальні положення</w:t>
      </w:r>
    </w:p>
    <w:p w:rsidR="00955E90" w:rsidRPr="0004519B" w:rsidRDefault="00955E90" w:rsidP="00955E90">
      <w:pPr>
        <w:contextualSpacing/>
        <w:rPr>
          <w:rFonts w:ascii="Times New Roman" w:eastAsia="Times New Roman" w:hAnsi="Times New Roman"/>
          <w:sz w:val="28"/>
          <w:szCs w:val="28"/>
          <w:lang w:val="uk-UA"/>
        </w:rPr>
      </w:pPr>
    </w:p>
    <w:p w:rsidR="00955E90" w:rsidRPr="0004519B" w:rsidRDefault="00955E90" w:rsidP="00955E90">
      <w:pPr>
        <w:tabs>
          <w:tab w:val="left" w:pos="1276"/>
        </w:tabs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1. Цю Методику розроблено з метою забезпечення єдиного підходу щодо здійснення верифікації державної соціальної допомоги особам, які не мають права на пенсію, та особам з інвалідністю (далі – 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t xml:space="preserve">соціальна допомога) 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>і  державної соціальної допомоги на догляд (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t>далі – допомога на догляд)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>, призначення та виплата яких здійснюються відповідно до Закону України «</w:t>
      </w:r>
      <w:r w:rsidRPr="0004519B">
        <w:rPr>
          <w:rFonts w:ascii="Times New Roman" w:eastAsia="Times New Roman" w:hAnsi="Times New Roman"/>
          <w:sz w:val="28"/>
          <w:szCs w:val="28"/>
          <w:lang w:val="uk-UA" w:eastAsia="uk-UA"/>
        </w:rPr>
        <w:t>Про державну соціальну допомогу особам, які не мають права на пенсію, та особам з інвалідністю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>».</w:t>
      </w:r>
    </w:p>
    <w:p w:rsidR="00955E90" w:rsidRPr="0004519B" w:rsidRDefault="00955E90" w:rsidP="00955E90">
      <w:pPr>
        <w:tabs>
          <w:tab w:val="left" w:pos="1276"/>
        </w:tabs>
        <w:ind w:firstLine="567"/>
        <w:contextualSpacing/>
        <w:jc w:val="both"/>
        <w:rPr>
          <w:rFonts w:ascii="Times New Roman" w:eastAsia="Times New Roman" w:hAnsi="Times New Roman"/>
          <w:sz w:val="16"/>
          <w:szCs w:val="16"/>
          <w:lang w:val="uk-UA"/>
        </w:rPr>
      </w:pPr>
    </w:p>
    <w:p w:rsidR="00955E90" w:rsidRPr="0004519B" w:rsidRDefault="00955E90" w:rsidP="00955E90">
      <w:pPr>
        <w:tabs>
          <w:tab w:val="left" w:pos="1276"/>
        </w:tabs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4519B">
        <w:rPr>
          <w:rFonts w:ascii="Times New Roman" w:eastAsia="Times New Roman" w:hAnsi="Times New Roman"/>
          <w:sz w:val="28"/>
          <w:szCs w:val="28"/>
          <w:lang w:val="uk-UA" w:eastAsia="uk-UA"/>
        </w:rPr>
        <w:t>2. Терміни у цій Методиці вживаються у значеннях, наведених у Законах України «Про верифікацію та моніторинг державних виплат» та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 «</w:t>
      </w:r>
      <w:r w:rsidRPr="0004519B">
        <w:rPr>
          <w:rFonts w:ascii="Times New Roman" w:eastAsia="Times New Roman" w:hAnsi="Times New Roman"/>
          <w:sz w:val="28"/>
          <w:szCs w:val="28"/>
          <w:lang w:val="uk-UA" w:eastAsia="uk-UA"/>
        </w:rPr>
        <w:t>Про державну соціальну допомогу особам, які не мають права на пенсію, та особам з інвалідністю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>».</w:t>
      </w:r>
    </w:p>
    <w:p w:rsidR="00955E90" w:rsidRPr="0004519B" w:rsidRDefault="00955E90" w:rsidP="00955E90">
      <w:pPr>
        <w:tabs>
          <w:tab w:val="left" w:pos="1276"/>
        </w:tabs>
        <w:ind w:firstLine="567"/>
        <w:contextualSpacing/>
        <w:jc w:val="both"/>
        <w:rPr>
          <w:rFonts w:ascii="Times New Roman" w:eastAsia="Times New Roman" w:hAnsi="Times New Roman"/>
          <w:sz w:val="16"/>
          <w:szCs w:val="16"/>
          <w:lang w:val="uk-UA"/>
        </w:rPr>
      </w:pPr>
    </w:p>
    <w:p w:rsidR="00955E90" w:rsidRPr="0004519B" w:rsidRDefault="00955E90" w:rsidP="005A6AEE">
      <w:pPr>
        <w:tabs>
          <w:tab w:val="left" w:pos="993"/>
        </w:tabs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4519B">
        <w:rPr>
          <w:rFonts w:ascii="Times New Roman" w:eastAsia="Times New Roman" w:hAnsi="Times New Roman"/>
          <w:sz w:val="28"/>
          <w:szCs w:val="28"/>
          <w:lang w:val="uk-UA"/>
        </w:rPr>
        <w:t>3. Цю Методику розроблено з урахуванням положень нормативно</w:t>
      </w:r>
      <w:r w:rsidR="00390A33">
        <w:rPr>
          <w:rFonts w:ascii="Times New Roman" w:eastAsia="Times New Roman" w:hAnsi="Times New Roman"/>
          <w:sz w:val="28"/>
          <w:szCs w:val="28"/>
          <w:lang w:val="uk-UA"/>
        </w:rPr>
        <w:t>-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>правових актів у сфері правового регулювання надання державної соціальної допомоги особам, які не мають права на пенсію, та особам з інвалідністю, а також проведення верифікації.</w:t>
      </w:r>
    </w:p>
    <w:p w:rsidR="00955E90" w:rsidRPr="0004519B" w:rsidRDefault="00955E90" w:rsidP="00955E90">
      <w:pPr>
        <w:tabs>
          <w:tab w:val="left" w:pos="993"/>
        </w:tabs>
        <w:ind w:firstLine="567"/>
        <w:contextualSpacing/>
        <w:jc w:val="both"/>
        <w:rPr>
          <w:rFonts w:ascii="Times New Roman" w:eastAsia="Times New Roman" w:hAnsi="Times New Roman"/>
          <w:sz w:val="16"/>
          <w:szCs w:val="16"/>
          <w:lang w:val="uk-UA"/>
        </w:rPr>
      </w:pPr>
    </w:p>
    <w:p w:rsidR="00955E90" w:rsidRPr="0004519B" w:rsidRDefault="00955E90" w:rsidP="00955E90">
      <w:pPr>
        <w:tabs>
          <w:tab w:val="left" w:pos="1276"/>
        </w:tabs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04519B">
        <w:rPr>
          <w:rFonts w:ascii="Times New Roman" w:eastAsia="Times New Roman" w:hAnsi="Times New Roman"/>
          <w:b/>
          <w:sz w:val="28"/>
          <w:szCs w:val="28"/>
          <w:lang w:val="uk-UA"/>
        </w:rPr>
        <w:t>ІІ. Верифікація соціальної допомоги і допомоги на догляд</w:t>
      </w:r>
    </w:p>
    <w:p w:rsidR="00955E90" w:rsidRPr="0004519B" w:rsidRDefault="00955E90" w:rsidP="00955E90">
      <w:pPr>
        <w:ind w:firstLine="567"/>
        <w:jc w:val="center"/>
        <w:rPr>
          <w:rFonts w:ascii="Times New Roman" w:eastAsia="Times New Roman" w:hAnsi="Times New Roman"/>
          <w:b/>
          <w:sz w:val="16"/>
          <w:szCs w:val="16"/>
          <w:lang w:val="uk-UA"/>
        </w:rPr>
      </w:pPr>
    </w:p>
    <w:p w:rsidR="00955E90" w:rsidRPr="0004519B" w:rsidRDefault="00955E90" w:rsidP="00955E90">
      <w:pPr>
        <w:numPr>
          <w:ilvl w:val="0"/>
          <w:numId w:val="43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Верифікація 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t>соціальної допомоги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 і 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t>допомоги на догляд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 здійснюється шляхом порівняння даних про реципієнтів,</w:t>
      </w:r>
      <w:r w:rsidRPr="0004519B">
        <w:rPr>
          <w:rFonts w:ascii="Times New Roman" w:eastAsia="Times New Roman" w:hAnsi="Times New Roman"/>
          <w:kern w:val="2"/>
          <w:sz w:val="28"/>
          <w:szCs w:val="28"/>
          <w:lang w:val="uk-UA"/>
        </w:rPr>
        <w:t xml:space="preserve"> наданих 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>Міністерством соціальної політики України, та інформації суб’єктів надання інформації.</w:t>
      </w:r>
    </w:p>
    <w:p w:rsidR="00955E90" w:rsidRPr="0004519B" w:rsidRDefault="00955E90" w:rsidP="00955E90">
      <w:pPr>
        <w:ind w:firstLine="567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</w:pP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Дані про реципієнтів </w:t>
      </w:r>
      <w:r w:rsidRPr="0004519B">
        <w:rPr>
          <w:rFonts w:ascii="Times New Roman" w:eastAsia="Calibri" w:hAnsi="Times New Roman"/>
          <w:sz w:val="28"/>
          <w:szCs w:val="28"/>
          <w:lang w:val="uk-UA" w:eastAsia="en-US"/>
        </w:rPr>
        <w:t xml:space="preserve">формує Міністерство соціальної політики України зі своїх </w:t>
      </w:r>
      <w:r w:rsidRPr="0004519B"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  <w:t>інформаційних систем.</w:t>
      </w:r>
    </w:p>
    <w:p w:rsidR="00955E90" w:rsidRPr="0004519B" w:rsidRDefault="00955E90" w:rsidP="00955E90">
      <w:pPr>
        <w:tabs>
          <w:tab w:val="left" w:pos="1276"/>
        </w:tabs>
        <w:ind w:firstLine="567"/>
        <w:contextualSpacing/>
        <w:jc w:val="both"/>
        <w:rPr>
          <w:rFonts w:ascii="Times New Roman" w:eastAsia="Times New Roman" w:hAnsi="Times New Roman"/>
          <w:sz w:val="16"/>
          <w:szCs w:val="16"/>
          <w:lang w:val="uk-UA"/>
        </w:rPr>
      </w:pPr>
    </w:p>
    <w:p w:rsidR="00955E90" w:rsidRPr="0004519B" w:rsidRDefault="00955E90" w:rsidP="00955E90">
      <w:pPr>
        <w:tabs>
          <w:tab w:val="left" w:pos="851"/>
        </w:tabs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04519B">
        <w:rPr>
          <w:rFonts w:ascii="Times New Roman" w:eastAsia="Times New Roman" w:hAnsi="Times New Roman"/>
          <w:sz w:val="28"/>
          <w:szCs w:val="28"/>
          <w:lang w:val="uk-UA"/>
        </w:rPr>
        <w:t>2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t>. Порядок та умо</w:t>
      </w:r>
      <w:r w:rsidR="00B52454">
        <w:rPr>
          <w:rFonts w:ascii="Times New Roman" w:eastAsia="Calibri" w:hAnsi="Times New Roman"/>
          <w:sz w:val="28"/>
          <w:szCs w:val="28"/>
          <w:lang w:val="uk-UA"/>
        </w:rPr>
        <w:t>ви обміну інформацією, визначеною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t xml:space="preserve"> законодавством України для призначення, нарахування та/або здійснення державних виплат і впливає на визначення права на отримання та розмір таких виплат, між органом, що здійснює верифікацію та моніторинг державних виплат, і суб’єктами надання інформації, крім банків, визначаються органом, що здійснює верифікацію та моніторинг державних виплат, разом із суб’єктами надання інформації, якщо 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lastRenderedPageBreak/>
        <w:t>інше не передбачено законом, з урахуванням вимог Закону України «Про захист персональних даних».</w:t>
      </w:r>
    </w:p>
    <w:p w:rsidR="00955E90" w:rsidRPr="0004519B" w:rsidRDefault="00955E90" w:rsidP="00955E90">
      <w:pPr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04519B">
        <w:rPr>
          <w:rFonts w:ascii="Times New Roman" w:eastAsia="Calibri" w:hAnsi="Times New Roman"/>
          <w:sz w:val="28"/>
          <w:szCs w:val="28"/>
          <w:lang w:val="uk-UA"/>
        </w:rPr>
        <w:t>Дані, отримані від Міністерства внутрішніх справ України, є інформацією з функціональних підсистем єдиної інформаційної системи Міністерства внутрішніх справ України (далі – ЄІС МВС).</w:t>
      </w:r>
    </w:p>
    <w:p w:rsidR="00955E90" w:rsidRPr="0004519B" w:rsidRDefault="00955E90" w:rsidP="00955E90">
      <w:pPr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04519B">
        <w:rPr>
          <w:rFonts w:ascii="Times New Roman" w:eastAsia="Calibri" w:hAnsi="Times New Roman"/>
          <w:sz w:val="28"/>
          <w:szCs w:val="28"/>
          <w:lang w:val="uk-UA"/>
        </w:rPr>
        <w:t>Електронна інформаційна взаємодія між органом, що здійснює верифікацію та моніторинг державних виплат, і центральними органами виконавчої влади, діяльність яких спрямовується та координується Кабінетом Міністрів України через Міністра внутрішніх справ України, що є суб’єктами ЄІС МВС, здійснюється засобами ЄІС МВС.</w:t>
      </w:r>
    </w:p>
    <w:p w:rsidR="00955E90" w:rsidRPr="0004519B" w:rsidRDefault="00955E90" w:rsidP="00955E9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  <w:r w:rsidRPr="0004519B">
        <w:rPr>
          <w:rFonts w:ascii="Times New Roman" w:eastAsia="Times New Roman" w:hAnsi="Times New Roman"/>
          <w:sz w:val="28"/>
          <w:szCs w:val="28"/>
          <w:lang w:val="uk-UA" w:eastAsia="en-US"/>
        </w:rPr>
        <w:t>У разі відсутності технічної можливості передачі даних із використанням інформаційної системи, визначеної абзацом третім цього пункту, електронна інформаційна взаємодія суб’єктів інформаційних відносин здійснюється з використанням інших інформаційно</w:t>
      </w:r>
      <w:r w:rsidR="00390A33">
        <w:rPr>
          <w:rFonts w:ascii="Times New Roman" w:eastAsia="Times New Roman" w:hAnsi="Times New Roman"/>
          <w:sz w:val="28"/>
          <w:szCs w:val="28"/>
          <w:lang w:val="uk-UA" w:eastAsia="en-US"/>
        </w:rPr>
        <w:t>-</w:t>
      </w:r>
      <w:r w:rsidRPr="0004519B">
        <w:rPr>
          <w:rFonts w:ascii="Times New Roman" w:eastAsia="Times New Roman" w:hAnsi="Times New Roman"/>
          <w:sz w:val="28"/>
          <w:szCs w:val="28"/>
          <w:lang w:val="uk-UA" w:eastAsia="en-US"/>
        </w:rPr>
        <w:t>комунікаційних систем із застосуванням відповідних комплексних систем захисту інформації, відповідність яких підтверджено результатами державної експертизи в порядку, установленому законодавством України.</w:t>
      </w:r>
    </w:p>
    <w:p w:rsidR="00955E90" w:rsidRPr="0004519B" w:rsidRDefault="00955E90" w:rsidP="00955E90">
      <w:pPr>
        <w:ind w:firstLine="567"/>
        <w:jc w:val="both"/>
        <w:rPr>
          <w:rFonts w:ascii="Times New Roman" w:eastAsia="Calibri" w:hAnsi="Times New Roman"/>
          <w:sz w:val="16"/>
          <w:szCs w:val="16"/>
          <w:lang w:val="uk-UA" w:eastAsia="en-US"/>
        </w:rPr>
      </w:pPr>
    </w:p>
    <w:p w:rsidR="00955E90" w:rsidRPr="0004519B" w:rsidRDefault="00955E90" w:rsidP="00955E90">
      <w:pPr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04519B">
        <w:rPr>
          <w:rFonts w:ascii="Times New Roman" w:eastAsia="Calibri" w:hAnsi="Times New Roman"/>
          <w:sz w:val="28"/>
          <w:szCs w:val="28"/>
          <w:lang w:val="uk-UA" w:eastAsia="en-US"/>
        </w:rPr>
        <w:t>3. Для здійснення верифікації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t>соціальної допомоги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 і 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t>допомоги на догляд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04519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використовується 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t>інформація з автоматизованих інформаційних систем, реєстрів, баз даних, володільцем, розпорядником та/або адміністратором яких є суб’єкти надання інформації, у тому числі інформація з обмеженим доступом, зокрема з:</w:t>
      </w:r>
    </w:p>
    <w:p w:rsidR="00955E90" w:rsidRPr="0004519B" w:rsidRDefault="00955E90" w:rsidP="00955E90">
      <w:pPr>
        <w:tabs>
          <w:tab w:val="left" w:pos="567"/>
        </w:tabs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4519B">
        <w:rPr>
          <w:rFonts w:ascii="Times New Roman" w:eastAsia="Times New Roman" w:hAnsi="Times New Roman"/>
          <w:sz w:val="28"/>
          <w:szCs w:val="28"/>
          <w:lang w:val="uk-UA"/>
        </w:rPr>
        <w:t>Державного реєстру фізичних осіб – платників податків (далі – ДРФО), володільцем якого є Державна податкова служба України (щодо достовірності реєстраційного номера облікової картки платника податків; наявності доходів, нарахованих фізичній особі податковим агентом, та/або доходів, отриманих самозайнятими особами, а також річного доходу, задекларованого фізичною особою у податковій декларації про майновий стан і доходи);</w:t>
      </w:r>
    </w:p>
    <w:p w:rsidR="00955E90" w:rsidRPr="0004519B" w:rsidRDefault="00955E90" w:rsidP="00955E90">
      <w:pPr>
        <w:tabs>
          <w:tab w:val="left" w:pos="993"/>
        </w:tabs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04519B">
        <w:rPr>
          <w:rFonts w:ascii="Times New Roman" w:eastAsia="Calibri" w:hAnsi="Times New Roman"/>
          <w:sz w:val="28"/>
          <w:szCs w:val="28"/>
          <w:lang w:val="uk-UA"/>
        </w:rPr>
        <w:t xml:space="preserve">Єдиного державного демографічного реєстру, розпорядником якого є Державна міграційна служба України (щодо дійсності паспортів громадянина України; </w:t>
      </w:r>
      <w:r w:rsidRPr="0004519B">
        <w:rPr>
          <w:rFonts w:ascii="Times New Roman" w:eastAsia="Times New Roman" w:hAnsi="Times New Roman"/>
          <w:kern w:val="2"/>
          <w:sz w:val="28"/>
          <w:szCs w:val="28"/>
          <w:lang w:val="uk-UA"/>
        </w:rPr>
        <w:t xml:space="preserve">посвідок на постійне проживання в Україні; </w:t>
      </w:r>
      <w:r w:rsidRPr="0004519B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посвідчень біженця</w:t>
      </w:r>
      <w:r w:rsidR="001D752C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;</w:t>
      </w:r>
      <w:r w:rsidR="001D752C" w:rsidRPr="001D752C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1D752C" w:rsidRPr="0004519B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посвідчень особи, яка потребує додаткового захисту</w:t>
      </w:r>
      <w:r w:rsidR="001D752C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;</w:t>
      </w:r>
      <w:r w:rsidRPr="0004519B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04519B">
        <w:rPr>
          <w:rFonts w:ascii="Times New Roman" w:eastAsia="Times New Roman" w:hAnsi="Times New Roman"/>
          <w:kern w:val="2"/>
          <w:sz w:val="28"/>
          <w:szCs w:val="28"/>
          <w:lang w:val="uk-UA"/>
        </w:rPr>
        <w:t>відомостей про серію (за наявності), номер, дату видачі паспорта громадянина України та найменування уповноваженого суб’єкта, що його видав (номер, дату видачі паспорта громадянина України у формі картки та код уповноваженого суб’єкта, що його видав), а для іноземців та осіб без громадянства – посвідок на постійне проживання в Україні,</w:t>
      </w:r>
      <w:r w:rsidRPr="0004519B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 посвідчень біженця, посвідчень особи, яка потребує додаткового захисту; відомостей про оформлення документів для виїзду за кордон на постійне проживання; 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t>унікального номера запису в Єдиному державному демографічному реєстрі);</w:t>
      </w:r>
    </w:p>
    <w:p w:rsidR="00955E90" w:rsidRPr="0004519B" w:rsidRDefault="00955E90" w:rsidP="00955E90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централізованого банку даних з проблем інвалідності, держателем якого є   Міністерство соціальної політики України (щодо наявності інвалідності та групи 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інвалідності, категорії інвалідності, строку, на який встановлюється інвалідність);</w:t>
      </w:r>
    </w:p>
    <w:p w:rsidR="00955E90" w:rsidRPr="0004519B" w:rsidRDefault="00955E90" w:rsidP="00955E90">
      <w:pPr>
        <w:shd w:val="clear" w:color="auto" w:fill="FFFFFF"/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інформаційної системи </w:t>
      </w:r>
      <w:r w:rsidRPr="0004519B">
        <w:rPr>
          <w:rFonts w:ascii="Times New Roman" w:eastAsia="Times New Roman" w:hAnsi="Times New Roman"/>
          <w:sz w:val="28"/>
          <w:szCs w:val="28"/>
        </w:rPr>
        <w:t>Міністерств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Pr="0004519B">
        <w:rPr>
          <w:rFonts w:ascii="Times New Roman" w:eastAsia="Times New Roman" w:hAnsi="Times New Roman"/>
          <w:sz w:val="28"/>
          <w:szCs w:val="28"/>
        </w:rPr>
        <w:t xml:space="preserve"> соціальної політики України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 (щодо  отримання державних допомог);</w:t>
      </w:r>
    </w:p>
    <w:p w:rsidR="00955E90" w:rsidRPr="0004519B" w:rsidRDefault="00955E90" w:rsidP="00955E90">
      <w:pPr>
        <w:shd w:val="clear" w:color="auto" w:fill="FFFFFF"/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4519B">
        <w:rPr>
          <w:rFonts w:ascii="Times New Roman" w:eastAsia="Times New Roman" w:hAnsi="Times New Roman"/>
          <w:sz w:val="28"/>
          <w:szCs w:val="28"/>
          <w:lang w:val="uk-UA"/>
        </w:rPr>
        <w:t>реєстру застрахованих осіб Державного реєстру загальнообов’язкового державного соціального страхування, держателем якого є Пенсійний фонд України (щодо наявності заробітної плати (доходу, грошового забезпечення) осіб; отримання пенсії за віком, пенсії за вислугу років, пенсії за віком на пільгових умовах, пенсії по інвалідності, надбавки до пенсії на догляд);</w:t>
      </w:r>
    </w:p>
    <w:p w:rsidR="00955E90" w:rsidRPr="0004519B" w:rsidRDefault="00955E90" w:rsidP="00955E90">
      <w:pPr>
        <w:shd w:val="clear" w:color="auto" w:fill="FFFFFF"/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інформаційної системи Пенсійного фонду України (щодо </w:t>
      </w:r>
      <w:r w:rsidRPr="0004519B">
        <w:rPr>
          <w:rFonts w:ascii="Times New Roman" w:eastAsia="Times New Roman" w:hAnsi="Times New Roman"/>
          <w:sz w:val="28"/>
          <w:szCs w:val="28"/>
          <w:lang w:val="uk-UA" w:eastAsia="uk-UA"/>
        </w:rPr>
        <w:t>отримання страхових виплат за загальнообов’язковим державним соціальним страхуванням від нещасного випадку на виробництві та професійного захворювання, які спричинили втрату працездатності, а також відшкодування витрат на надання соціальних послуг потерпілим відповідно до</w:t>
      </w:r>
      <w:r w:rsidRPr="0004519B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04519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Закону України «Про загальнообов’язкове державне соціальне страхування»)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>;</w:t>
      </w:r>
    </w:p>
    <w:p w:rsidR="00955E90" w:rsidRPr="0004519B" w:rsidRDefault="00955E90" w:rsidP="00955E90">
      <w:pPr>
        <w:tabs>
          <w:tab w:val="left" w:pos="993"/>
        </w:tabs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04519B">
        <w:rPr>
          <w:rFonts w:ascii="Times New Roman" w:eastAsia="Calibri" w:hAnsi="Times New Roman"/>
          <w:sz w:val="28"/>
          <w:szCs w:val="28"/>
          <w:lang w:val="uk-UA"/>
        </w:rPr>
        <w:t>Державного реєстру актів цивільного стану громадян, держателем якого є  Міністерство юстиції України (щодо народження та походження, шлюбу, розірван</w:t>
      </w:r>
      <w:r w:rsidR="00872DAC">
        <w:rPr>
          <w:rFonts w:ascii="Times New Roman" w:eastAsia="Calibri" w:hAnsi="Times New Roman"/>
          <w:sz w:val="28"/>
          <w:szCs w:val="28"/>
          <w:lang w:val="uk-UA"/>
        </w:rPr>
        <w:t>ня шлюбу; смерті фізичної особи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t>);</w:t>
      </w:r>
    </w:p>
    <w:p w:rsidR="00955E90" w:rsidRPr="0004519B" w:rsidRDefault="00955E90" w:rsidP="00955E90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4519B">
        <w:rPr>
          <w:rFonts w:ascii="Times New Roman" w:eastAsia="Calibri" w:hAnsi="Times New Roman"/>
          <w:sz w:val="28"/>
          <w:szCs w:val="28"/>
          <w:lang w:val="uk-UA"/>
        </w:rPr>
        <w:t>інтегрова</w:t>
      </w:r>
      <w:r w:rsidR="0076186B">
        <w:rPr>
          <w:rFonts w:ascii="Times New Roman" w:eastAsia="Calibri" w:hAnsi="Times New Roman"/>
          <w:sz w:val="28"/>
          <w:szCs w:val="28"/>
          <w:lang w:val="uk-UA"/>
        </w:rPr>
        <w:t>ної міжвідомчої інформаційно</w:t>
      </w:r>
      <w:r w:rsidR="00390A33">
        <w:rPr>
          <w:rFonts w:ascii="Times New Roman" w:eastAsia="Calibri" w:hAnsi="Times New Roman"/>
          <w:sz w:val="28"/>
          <w:szCs w:val="28"/>
          <w:lang w:val="uk-UA"/>
        </w:rPr>
        <w:t>-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t>комунікаційної системи щодо контролю осіб, транспортних засобів та вантажів, які перетинають державний кордон України, розпорядником якої є Адміністрація Державної прикордонної служби України (щодо осіб, які перетнули державний кордон України);</w:t>
      </w:r>
    </w:p>
    <w:p w:rsidR="00955E90" w:rsidRPr="0004519B" w:rsidRDefault="00955E90" w:rsidP="00955E90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val="uk-UA"/>
        </w:rPr>
      </w:pPr>
      <w:r w:rsidRPr="0004519B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Єдиного державного реєстру судових рішень,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t xml:space="preserve"> держателем якого є  </w:t>
      </w:r>
      <w:r w:rsidRPr="0004519B">
        <w:rPr>
          <w:rFonts w:ascii="Times New Roman" w:eastAsia="Times New Roman" w:hAnsi="Times New Roman"/>
          <w:sz w:val="28"/>
          <w:szCs w:val="28"/>
          <w:lang w:val="uk-UA" w:eastAsia="uk-UA"/>
        </w:rPr>
        <w:t>Державна судова адміністрація України </w:t>
      </w:r>
      <w:r w:rsidRPr="0004519B">
        <w:rPr>
          <w:rFonts w:ascii="Times New Roman" w:eastAsia="Times New Roman" w:hAnsi="Times New Roman"/>
          <w:kern w:val="2"/>
          <w:sz w:val="28"/>
          <w:szCs w:val="28"/>
          <w:lang w:val="uk-UA"/>
        </w:rPr>
        <w:t>(щодо електронних примірників судових рішень, які набрали законної сили, винесених у справах про визнання фізичної особи недієздатною; поновлення цивільної дієздатності фізичної особи; визнання фізичної особи безвісно відсутньою чи оголошення її померлою; скасування рішення про визнання фізичної особи безвісно відсутньою чи оголошення її померлою, крім випадків, коли такі судові рішення містять інформацію, вимогу до захисту якої встановлено законодавством України);</w:t>
      </w:r>
    </w:p>
    <w:p w:rsidR="00955E90" w:rsidRPr="0004519B" w:rsidRDefault="00955E90" w:rsidP="00955E90">
      <w:pPr>
        <w:shd w:val="clear" w:color="auto" w:fill="FFFFFF"/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04519B">
        <w:rPr>
          <w:rFonts w:ascii="Times New Roman" w:eastAsia="Calibri" w:hAnsi="Times New Roman"/>
          <w:sz w:val="28"/>
          <w:szCs w:val="28"/>
          <w:lang w:val="uk-UA"/>
        </w:rPr>
        <w:t>Єдиного державного реєстру юридичних осіб, фізичних осіб – підприємців та громадських формувань, держателем якого є Міністерство юстиції України (щодо наявності відомостей про державну реєстрацію</w:t>
      </w:r>
      <w:r w:rsidR="00872DAC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t>фізичної особи – підприємця);</w:t>
      </w:r>
    </w:p>
    <w:p w:rsidR="00955E90" w:rsidRPr="0004519B" w:rsidRDefault="00955E90" w:rsidP="00955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4519B">
        <w:rPr>
          <w:rFonts w:ascii="Times New Roman" w:eastAsia="Times New Roman" w:hAnsi="Times New Roman"/>
          <w:sz w:val="28"/>
          <w:szCs w:val="28"/>
          <w:lang w:val="uk-UA"/>
        </w:rPr>
        <w:t>Єдиної державної електронної бази з питань освіти, держателем якої є Міністерство освіти і науки України (щодо навчання у закладах професійної (професійно</w:t>
      </w:r>
      <w:r w:rsidR="00390A33">
        <w:rPr>
          <w:rFonts w:ascii="Times New Roman" w:eastAsia="Times New Roman" w:hAnsi="Times New Roman"/>
          <w:sz w:val="28"/>
          <w:szCs w:val="28"/>
          <w:lang w:val="uk-UA"/>
        </w:rPr>
        <w:t>-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технічної), вищої освіти за денною формою здобуття освіти). </w:t>
      </w:r>
    </w:p>
    <w:p w:rsidR="00955E90" w:rsidRPr="0004519B" w:rsidRDefault="00955E90" w:rsidP="00955E90">
      <w:pPr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val="uk-UA"/>
        </w:rPr>
      </w:pPr>
    </w:p>
    <w:p w:rsidR="00955E90" w:rsidRPr="0004519B" w:rsidRDefault="00955E90" w:rsidP="00955E90">
      <w:pPr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4519B">
        <w:rPr>
          <w:rFonts w:ascii="Times New Roman" w:eastAsia="Times New Roman" w:hAnsi="Times New Roman"/>
          <w:kern w:val="2"/>
          <w:sz w:val="28"/>
          <w:szCs w:val="28"/>
          <w:lang w:val="uk-UA"/>
        </w:rPr>
        <w:t xml:space="preserve">4. 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Для здійснення верифікації 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t>соціальної допомоги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 і 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t>допомоги на догляд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 використовується зазначена інформація за умови проходження перевірки інформаційного файлу на відповідність вимогам порядків обміну інформацією між органом, що здійснює верифікацію та моніторинг державних виплат, і суб’єктами надання інформації.</w:t>
      </w:r>
    </w:p>
    <w:p w:rsidR="00955E90" w:rsidRPr="0004519B" w:rsidRDefault="00955E90" w:rsidP="00955E90">
      <w:pPr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</w:p>
    <w:p w:rsidR="00955E90" w:rsidRPr="0004519B" w:rsidRDefault="00955E90" w:rsidP="00955E90">
      <w:pPr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5. Верифікація 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t>соціальної допомоги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 і 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t>допомоги на догляд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 відбувається за такими етапами:</w:t>
      </w:r>
    </w:p>
    <w:p w:rsidR="00955E90" w:rsidRPr="0004519B" w:rsidRDefault="00955E90" w:rsidP="00955E90">
      <w:pPr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/>
          <w:sz w:val="16"/>
          <w:szCs w:val="16"/>
          <w:lang w:val="uk-UA"/>
        </w:rPr>
      </w:pPr>
    </w:p>
    <w:p w:rsidR="00955E90" w:rsidRPr="0004519B" w:rsidRDefault="00955E90" w:rsidP="00955E90">
      <w:pPr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1) 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t>перевірка дотримання вимог, визначених договорами про інформаційну взаємодію або технічними протоколами про обмін інформацією між органом, що здійснює верифікацію та моніторинг державних виплат, і суб’єктами надання інформації (далі – валідація), щодо персональних даних реципієнта, який отримує соціальну допомогу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t>допомогу на догляд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</w:p>
    <w:p w:rsidR="00955E90" w:rsidRPr="0004519B" w:rsidRDefault="00955E90" w:rsidP="00955E90">
      <w:pPr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04519B">
        <w:rPr>
          <w:rFonts w:ascii="Times New Roman" w:eastAsia="Calibri" w:hAnsi="Times New Roman"/>
          <w:sz w:val="28"/>
          <w:szCs w:val="28"/>
          <w:lang w:val="uk-UA"/>
        </w:rPr>
        <w:t>Об’єктом валідації даних про реципієнта, який отримує соціальну допомогу,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t>допомогу на догляд,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t>є:</w:t>
      </w:r>
    </w:p>
    <w:p w:rsidR="00955E90" w:rsidRPr="0004519B" w:rsidRDefault="00955E90" w:rsidP="00955E90">
      <w:pPr>
        <w:tabs>
          <w:tab w:val="left" w:pos="851"/>
        </w:tabs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4519B">
        <w:rPr>
          <w:rFonts w:ascii="Times New Roman" w:eastAsia="Times New Roman" w:hAnsi="Times New Roman"/>
          <w:sz w:val="28"/>
          <w:szCs w:val="28"/>
          <w:lang w:val="uk-UA"/>
        </w:rPr>
        <w:t>серія (за наявності) та номер паспорта громадянина України,</w:t>
      </w:r>
      <w:r w:rsidRPr="0004519B">
        <w:rPr>
          <w:rFonts w:ascii="Times New Roman" w:eastAsia="Times New Roman" w:hAnsi="Times New Roman"/>
          <w:kern w:val="2"/>
          <w:sz w:val="28"/>
          <w:szCs w:val="28"/>
          <w:lang w:val="uk-UA"/>
        </w:rPr>
        <w:t xml:space="preserve"> а для іноземців та осіб без громадянства – реквізити посвідок на постійне проживання в Україні,</w:t>
      </w:r>
      <w:r w:rsidRPr="0004519B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 посвідчень біженця, посвідчень особи, яка потребує додаткового захисту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>;</w:t>
      </w:r>
    </w:p>
    <w:p w:rsidR="00955E90" w:rsidRPr="0004519B" w:rsidRDefault="00955E90" w:rsidP="00955E90">
      <w:pPr>
        <w:tabs>
          <w:tab w:val="left" w:pos="851"/>
        </w:tabs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4519B">
        <w:rPr>
          <w:rFonts w:ascii="Times New Roman" w:eastAsia="Times New Roman" w:hAnsi="Times New Roman"/>
          <w:sz w:val="28"/>
          <w:szCs w:val="28"/>
          <w:lang w:val="uk-UA"/>
        </w:rPr>
        <w:t>прізвище, власне ім’я, по батькові (за наявності);</w:t>
      </w:r>
    </w:p>
    <w:p w:rsidR="00955E90" w:rsidRPr="0004519B" w:rsidRDefault="00955E90" w:rsidP="00955E90">
      <w:pPr>
        <w:tabs>
          <w:tab w:val="left" w:pos="993"/>
        </w:tabs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04519B">
        <w:rPr>
          <w:rFonts w:ascii="Times New Roman" w:eastAsia="Calibri" w:hAnsi="Times New Roman"/>
          <w:sz w:val="28"/>
          <w:szCs w:val="28"/>
          <w:lang w:val="uk-UA"/>
        </w:rPr>
        <w:t xml:space="preserve">реєстраційний номер облікової картки платника податків або серія 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br/>
        <w:t>(за наявності) та номер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паспорті).</w:t>
      </w:r>
    </w:p>
    <w:p w:rsidR="00955E90" w:rsidRPr="0004519B" w:rsidRDefault="00955E90" w:rsidP="00955E90">
      <w:pPr>
        <w:tabs>
          <w:tab w:val="left" w:pos="993"/>
        </w:tabs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04519B">
        <w:rPr>
          <w:rFonts w:ascii="Times New Roman" w:eastAsia="Calibri" w:hAnsi="Times New Roman"/>
          <w:sz w:val="28"/>
          <w:szCs w:val="28"/>
          <w:lang w:val="uk-UA"/>
        </w:rPr>
        <w:t>Під час валідації персональних даних про реципієнта, який отримує соціальну допомогу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t>допомогу на догляд,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t xml:space="preserve">здійснюється перевірка наданої </w:t>
      </w:r>
      <w:r w:rsidRPr="0004519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Міністерством соціальної політики України 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t>інформації щодо повноти та відповідності даних стосовно об’єктів перевірки, зазначених у цьому підпункті, затвердженому</w:t>
      </w:r>
      <w:r w:rsidR="002F4F97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t>/</w:t>
      </w:r>
      <w:r w:rsidR="002F4F97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t>встановленому формату (шаблону) або структурі, що визначені договорами про інформаційну взаємодію або технічними протоколами про обмін інформацією між органом, що здійснює верифікацію та моніторинг державних виплат, і суб’єктами надання інформації;</w:t>
      </w:r>
    </w:p>
    <w:p w:rsidR="00955E90" w:rsidRPr="0004519B" w:rsidRDefault="00955E90" w:rsidP="00955E90">
      <w:pPr>
        <w:tabs>
          <w:tab w:val="left" w:pos="993"/>
        </w:tabs>
        <w:ind w:firstLine="567"/>
        <w:jc w:val="both"/>
        <w:rPr>
          <w:rFonts w:ascii="Times New Roman" w:eastAsia="Calibri" w:hAnsi="Times New Roman"/>
          <w:sz w:val="16"/>
          <w:szCs w:val="16"/>
          <w:lang w:val="uk-UA"/>
        </w:rPr>
      </w:pPr>
    </w:p>
    <w:p w:rsidR="00955E90" w:rsidRPr="0004519B" w:rsidRDefault="00955E90" w:rsidP="00955E90">
      <w:pPr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2) перевірка достовірності персональних даних реципієнта, який отримує 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t>соціальну допомогу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t>допомогу на догляд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</w:p>
    <w:p w:rsidR="00955E90" w:rsidRPr="0004519B" w:rsidRDefault="00955E90" w:rsidP="00955E90">
      <w:pPr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4519B">
        <w:rPr>
          <w:rFonts w:ascii="Times New Roman" w:eastAsia="Times New Roman" w:hAnsi="Times New Roman"/>
          <w:sz w:val="28"/>
          <w:szCs w:val="28"/>
          <w:lang w:val="uk-UA"/>
        </w:rPr>
        <w:t>Об’єктом перевірки</w:t>
      </w:r>
      <w:r w:rsidRPr="0004519B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даних про реципієнта, який отримує 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t>соціальну допомогу,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t>допомогу на догляд,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 є: </w:t>
      </w:r>
    </w:p>
    <w:p w:rsidR="00955E90" w:rsidRPr="0004519B" w:rsidRDefault="00955E90" w:rsidP="00955E90">
      <w:pPr>
        <w:tabs>
          <w:tab w:val="left" w:pos="993"/>
        </w:tabs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04519B">
        <w:rPr>
          <w:rFonts w:ascii="Times New Roman" w:eastAsia="Times New Roman" w:hAnsi="Times New Roman"/>
          <w:sz w:val="28"/>
          <w:szCs w:val="28"/>
          <w:lang w:val="uk-UA"/>
        </w:rPr>
        <w:t>серія (за наявності) та номер паспорта громадянина України,</w:t>
      </w:r>
      <w:r w:rsidRPr="0004519B">
        <w:rPr>
          <w:rFonts w:ascii="Times New Roman" w:eastAsia="Times New Roman" w:hAnsi="Times New Roman"/>
          <w:kern w:val="2"/>
          <w:sz w:val="28"/>
          <w:szCs w:val="28"/>
          <w:lang w:val="uk-UA"/>
        </w:rPr>
        <w:t xml:space="preserve"> а для іноземців та осіб без громадянства – реквізити посвідок на постійне проживання в Україні,</w:t>
      </w:r>
      <w:r w:rsidRPr="0004519B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 посвідчень біженця, посвідчень особи, яка потребує додаткового захисту;</w:t>
      </w:r>
    </w:p>
    <w:p w:rsidR="00955E90" w:rsidRPr="0004519B" w:rsidRDefault="00955E90" w:rsidP="00955E90">
      <w:pPr>
        <w:tabs>
          <w:tab w:val="left" w:pos="993"/>
        </w:tabs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реєстраційний номер облікової картки платника податків або серія (за </w:t>
      </w:r>
      <w:r w:rsidRPr="0004519B">
        <w:rPr>
          <w:rFonts w:ascii="Times New Roman" w:eastAsia="Times New Roman" w:hAnsi="Times New Roman"/>
          <w:kern w:val="2"/>
          <w:sz w:val="28"/>
          <w:szCs w:val="28"/>
          <w:lang w:val="uk-UA"/>
        </w:rPr>
        <w:t>наявності) та номер паспорта (для фізичних осіб, які через свої релігійні переконання відмовляються від прийняття реєстраційного номера облікової картки платника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 податків та повідомили про це відповідний контролюючий орган і мають відмітку в паспорті) реципієнта;</w:t>
      </w:r>
    </w:p>
    <w:p w:rsidR="00955E90" w:rsidRPr="0004519B" w:rsidRDefault="00955E90" w:rsidP="00955E90">
      <w:pPr>
        <w:tabs>
          <w:tab w:val="left" w:pos="1134"/>
        </w:tabs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4519B">
        <w:rPr>
          <w:rFonts w:ascii="Times New Roman" w:eastAsia="Calibri" w:hAnsi="Times New Roman"/>
          <w:sz w:val="28"/>
          <w:szCs w:val="28"/>
          <w:lang w:val="uk-UA" w:eastAsia="en-US"/>
        </w:rPr>
        <w:t>унікальний номер запису в Єдиному державному демографічному реєстрі (за наявності).</w:t>
      </w:r>
    </w:p>
    <w:p w:rsidR="00955E90" w:rsidRPr="0004519B" w:rsidRDefault="00955E90" w:rsidP="00955E90">
      <w:pPr>
        <w:tabs>
          <w:tab w:val="left" w:pos="1134"/>
        </w:tabs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4519B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Перевірка</w:t>
      </w:r>
      <w:r w:rsidRPr="0004519B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>здійснюється шляхом порівняння параметрів інформації, отриманої від Міністерства соціальної політики України, з інформацією, отриманою від суб’єктів надання інформації, за кожним реципієнтом, а саме щодо:</w:t>
      </w:r>
    </w:p>
    <w:p w:rsidR="00955E90" w:rsidRPr="0004519B" w:rsidRDefault="00955E90" w:rsidP="00955E90">
      <w:pPr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4519B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серії (за наявності) та номера паспорта громадянина України, реквізитів паспортного документа іноземця та/або документа, що підтверджує право на постійне проживання в Україні (для іноземців та осіб без громадянства), </w:t>
      </w:r>
      <w:r w:rsidRPr="0004519B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посвідчень біженця, посвідчень особи, яка потребує додаткового захисту</w:t>
      </w:r>
      <w:r w:rsidRPr="0004519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згідно з даними з функціональної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t xml:space="preserve"> підсистеми ЄІС МВС (крім</w:t>
      </w:r>
      <w:r w:rsidRPr="0004519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інформації про серію, номер і дату видачі паспорта громадянина України </w:t>
      </w:r>
      <w:r w:rsidR="00FA2B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у вигляді паспортної книжечки </w:t>
      </w:r>
      <w:r w:rsidRPr="0004519B">
        <w:rPr>
          <w:rFonts w:ascii="Times New Roman" w:eastAsia="Calibri" w:hAnsi="Times New Roman"/>
          <w:sz w:val="28"/>
          <w:szCs w:val="28"/>
          <w:lang w:val="uk-UA" w:eastAsia="en-US"/>
        </w:rPr>
        <w:t xml:space="preserve">та найменування уповноваженого суб’єкта, що його видав); </w:t>
      </w:r>
    </w:p>
    <w:p w:rsidR="00955E90" w:rsidRPr="0004519B" w:rsidRDefault="00955E90" w:rsidP="00955E90">
      <w:pPr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04519B">
        <w:rPr>
          <w:rFonts w:ascii="Times New Roman" w:eastAsia="Calibri" w:hAnsi="Times New Roman"/>
          <w:sz w:val="28"/>
          <w:szCs w:val="28"/>
          <w:lang w:val="uk-UA"/>
        </w:rPr>
        <w:t xml:space="preserve">серії (за наявності) та номера паспорта громадянина України, документів, що </w:t>
      </w:r>
      <w:r w:rsidRPr="0004519B">
        <w:rPr>
          <w:rFonts w:ascii="Times New Roman" w:eastAsia="Times New Roman" w:hAnsi="Times New Roman"/>
          <w:kern w:val="2"/>
          <w:sz w:val="28"/>
          <w:szCs w:val="28"/>
          <w:lang w:val="uk-UA"/>
        </w:rPr>
        <w:t>підтверджують право на постійне або тимчасове проживання в Україні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t>, посвідчень біженця,</w:t>
      </w:r>
      <w:r w:rsidRPr="0004519B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 посвідчень особи, яка потребує додаткового захисту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t xml:space="preserve"> згідно з даними з функціональної підсистеми ЄІС МВС;</w:t>
      </w:r>
    </w:p>
    <w:p w:rsidR="00955E90" w:rsidRPr="0004519B" w:rsidRDefault="00955E90" w:rsidP="00955E90">
      <w:pPr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04519B">
        <w:rPr>
          <w:rFonts w:ascii="Times New Roman" w:eastAsia="Calibri" w:hAnsi="Times New Roman"/>
          <w:sz w:val="28"/>
          <w:szCs w:val="28"/>
          <w:lang w:val="uk-UA"/>
        </w:rPr>
        <w:t>серії та номера свідоцтва про народження згідно з даними Державного реєстру актів цивільного стану громадян;</w:t>
      </w:r>
    </w:p>
    <w:p w:rsidR="00955E90" w:rsidRPr="0004519B" w:rsidRDefault="00955E90" w:rsidP="00955E90">
      <w:pPr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реєстраційного номера облікової картки платника податків або серії 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br/>
        <w:t>(за наявності) та номера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паспорті) реципієнта згідно з даними ДРФО;</w:t>
      </w:r>
    </w:p>
    <w:p w:rsidR="00955E90" w:rsidRPr="0004519B" w:rsidRDefault="00955E90" w:rsidP="00955E90">
      <w:pPr>
        <w:tabs>
          <w:tab w:val="left" w:pos="1134"/>
        </w:tabs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4519B">
        <w:rPr>
          <w:rFonts w:ascii="Times New Roman" w:eastAsia="Calibri" w:hAnsi="Times New Roman"/>
          <w:sz w:val="28"/>
          <w:szCs w:val="28"/>
          <w:lang w:val="uk-UA" w:eastAsia="en-US"/>
        </w:rPr>
        <w:t>унікального номера запису в Єдиному державному демографічному реєстрі (за наявності);</w:t>
      </w:r>
    </w:p>
    <w:p w:rsidR="00955E90" w:rsidRPr="0004519B" w:rsidRDefault="00955E90" w:rsidP="00955E90">
      <w:pPr>
        <w:tabs>
          <w:tab w:val="left" w:pos="1134"/>
        </w:tabs>
        <w:ind w:firstLine="567"/>
        <w:jc w:val="both"/>
        <w:rPr>
          <w:rFonts w:ascii="Times New Roman" w:eastAsia="Times New Roman" w:hAnsi="Times New Roman"/>
          <w:kern w:val="2"/>
          <w:sz w:val="16"/>
          <w:szCs w:val="16"/>
          <w:lang w:val="uk-UA"/>
        </w:rPr>
      </w:pPr>
    </w:p>
    <w:p w:rsidR="00955E90" w:rsidRPr="0004519B" w:rsidRDefault="00955E90" w:rsidP="00955E90">
      <w:pPr>
        <w:tabs>
          <w:tab w:val="left" w:pos="1134"/>
        </w:tabs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3) перевірка правомірності надання 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t>соціальної допомоги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 і 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t>допомоги на догляд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955E90" w:rsidRPr="0004519B" w:rsidRDefault="00955E90" w:rsidP="00955E90">
      <w:pPr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Об’єкти перевірки даних про </w:t>
      </w:r>
      <w:r w:rsidRPr="0004519B">
        <w:rPr>
          <w:rFonts w:ascii="Times New Roman" w:eastAsia="Times New Roman" w:hAnsi="Times New Roman"/>
          <w:kern w:val="2"/>
          <w:sz w:val="28"/>
          <w:szCs w:val="28"/>
          <w:lang w:val="uk-UA"/>
        </w:rPr>
        <w:t>реципієнта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 та членів сім’ї</w:t>
      </w:r>
      <w:r w:rsidRPr="0004519B">
        <w:rPr>
          <w:rFonts w:ascii="Times New Roman" w:eastAsia="Times New Roman" w:hAnsi="Times New Roman"/>
          <w:kern w:val="2"/>
          <w:sz w:val="28"/>
          <w:szCs w:val="28"/>
          <w:lang w:val="uk-UA"/>
        </w:rPr>
        <w:t xml:space="preserve"> 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щодо правомірності надання 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t>соціальної допомоги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 та 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t>допомоги на догляд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 визначаються окремо за кожним видом допомоги. </w:t>
      </w:r>
    </w:p>
    <w:p w:rsidR="00955E90" w:rsidRPr="0004519B" w:rsidRDefault="00955E90" w:rsidP="00955E90">
      <w:pPr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eastAsia="Times New Roman" w:hAnsi="Times New Roman"/>
          <w:b/>
          <w:sz w:val="16"/>
          <w:szCs w:val="16"/>
          <w:lang w:val="uk-UA"/>
        </w:rPr>
      </w:pPr>
    </w:p>
    <w:p w:rsidR="00955E90" w:rsidRPr="0004519B" w:rsidRDefault="00955E90" w:rsidP="00955E90">
      <w:pPr>
        <w:tabs>
          <w:tab w:val="left" w:pos="1134"/>
        </w:tabs>
        <w:contextualSpacing/>
        <w:jc w:val="center"/>
        <w:rPr>
          <w:rFonts w:ascii="Times New Roman" w:eastAsia="Times New Roman" w:hAnsi="Times New Roman"/>
          <w:b/>
          <w:strike/>
          <w:sz w:val="28"/>
          <w:szCs w:val="28"/>
          <w:lang w:val="uk-UA"/>
        </w:rPr>
      </w:pPr>
      <w:r w:rsidRPr="0004519B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IIІ. Особливості проведення перевірки правомірності </w:t>
      </w:r>
      <w:r w:rsidRPr="0004519B">
        <w:rPr>
          <w:rFonts w:ascii="Times New Roman" w:eastAsia="Times New Roman" w:hAnsi="Times New Roman"/>
          <w:b/>
          <w:sz w:val="28"/>
          <w:szCs w:val="28"/>
          <w:lang w:val="uk-UA"/>
        </w:rPr>
        <w:br/>
        <w:t xml:space="preserve">надання </w:t>
      </w:r>
      <w:r w:rsidRPr="0004519B">
        <w:rPr>
          <w:rFonts w:ascii="Times New Roman" w:eastAsia="Calibri" w:hAnsi="Times New Roman"/>
          <w:b/>
          <w:sz w:val="28"/>
          <w:szCs w:val="28"/>
          <w:lang w:val="uk-UA"/>
        </w:rPr>
        <w:t>соціальної допомоги і</w:t>
      </w:r>
      <w:r w:rsidRPr="0004519B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04519B">
        <w:rPr>
          <w:rFonts w:ascii="Times New Roman" w:eastAsia="Calibri" w:hAnsi="Times New Roman"/>
          <w:b/>
          <w:sz w:val="28"/>
          <w:szCs w:val="28"/>
          <w:lang w:val="uk-UA"/>
        </w:rPr>
        <w:t>допомоги на догляд</w:t>
      </w:r>
    </w:p>
    <w:p w:rsidR="00955E90" w:rsidRPr="0004519B" w:rsidRDefault="00955E90" w:rsidP="00955E90">
      <w:pPr>
        <w:tabs>
          <w:tab w:val="left" w:pos="1134"/>
        </w:tabs>
        <w:ind w:firstLine="567"/>
        <w:contextualSpacing/>
        <w:jc w:val="center"/>
        <w:rPr>
          <w:rFonts w:ascii="Times New Roman" w:eastAsia="Times New Roman" w:hAnsi="Times New Roman"/>
          <w:sz w:val="16"/>
          <w:szCs w:val="16"/>
          <w:lang w:val="uk-UA"/>
        </w:rPr>
      </w:pPr>
    </w:p>
    <w:p w:rsidR="00955E90" w:rsidRPr="0004519B" w:rsidRDefault="00955E90" w:rsidP="00955E90">
      <w:pPr>
        <w:numPr>
          <w:ilvl w:val="0"/>
          <w:numId w:val="44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Об’єктом перевірки даних про отримувачів 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t>соціальної допомоги і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t xml:space="preserve">допомоги на догляд 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>щодо правомірності їх надання є відомості про реципієнта щодо:</w:t>
      </w:r>
    </w:p>
    <w:p w:rsidR="00955E90" w:rsidRPr="0004519B" w:rsidRDefault="00955E90" w:rsidP="00955E90">
      <w:pPr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</w:pPr>
      <w:r w:rsidRPr="0004519B">
        <w:rPr>
          <w:rFonts w:ascii="Times New Roman" w:eastAsia="Calibri" w:hAnsi="Times New Roman"/>
          <w:sz w:val="28"/>
          <w:szCs w:val="28"/>
          <w:lang w:val="uk-UA"/>
        </w:rPr>
        <w:t>смерті;</w:t>
      </w:r>
    </w:p>
    <w:p w:rsidR="00955E90" w:rsidRPr="0004519B" w:rsidRDefault="00955E90" w:rsidP="00955E90">
      <w:pPr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04519B">
        <w:rPr>
          <w:rFonts w:ascii="Times New Roman" w:eastAsia="Calibri" w:hAnsi="Times New Roman"/>
          <w:sz w:val="28"/>
          <w:szCs w:val="28"/>
          <w:lang w:val="uk-UA"/>
        </w:rPr>
        <w:t>народження, походження;</w:t>
      </w:r>
    </w:p>
    <w:p w:rsidR="00955E90" w:rsidRPr="0004519B" w:rsidRDefault="00955E90" w:rsidP="00955E90">
      <w:pPr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04519B">
        <w:rPr>
          <w:rFonts w:ascii="Times New Roman" w:eastAsia="Calibri" w:hAnsi="Times New Roman"/>
          <w:sz w:val="28"/>
          <w:szCs w:val="28"/>
          <w:lang w:val="uk-UA"/>
        </w:rPr>
        <w:t>шлюбу, розірвання шлюбу;</w:t>
      </w:r>
    </w:p>
    <w:p w:rsidR="00955E90" w:rsidRPr="0004519B" w:rsidRDefault="00955E90" w:rsidP="00955E90">
      <w:pPr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val="uk-UA"/>
        </w:rPr>
      </w:pPr>
      <w:r w:rsidRPr="0004519B">
        <w:rPr>
          <w:rFonts w:ascii="Times New Roman" w:eastAsia="Times New Roman" w:hAnsi="Times New Roman"/>
          <w:sz w:val="28"/>
          <w:szCs w:val="28"/>
          <w:lang w:val="uk-UA"/>
        </w:rPr>
        <w:t>отримання пенсії за віком, пенсії за вислугу років, пенсії за віком на пільгових умовах, пенсії по інвалідності</w:t>
      </w:r>
      <w:r w:rsidRPr="0004519B">
        <w:rPr>
          <w:rFonts w:ascii="Times New Roman" w:eastAsia="Times New Roman" w:hAnsi="Times New Roman"/>
          <w:kern w:val="2"/>
          <w:sz w:val="28"/>
          <w:szCs w:val="28"/>
          <w:lang w:val="uk-UA"/>
        </w:rPr>
        <w:t>;</w:t>
      </w:r>
    </w:p>
    <w:p w:rsidR="00955E90" w:rsidRPr="0004519B" w:rsidRDefault="00955E90" w:rsidP="00955E90">
      <w:pPr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val="uk-UA"/>
        </w:rPr>
      </w:pPr>
      <w:r w:rsidRPr="0004519B">
        <w:rPr>
          <w:rFonts w:ascii="Times New Roman" w:eastAsia="Times New Roman" w:hAnsi="Times New Roman"/>
          <w:sz w:val="28"/>
          <w:szCs w:val="28"/>
          <w:lang w:val="uk-UA"/>
        </w:rPr>
        <w:t>групи інвалідності, категорії інвалідності, строку, на який встановлюється інвалідність;</w:t>
      </w:r>
    </w:p>
    <w:p w:rsidR="00955E90" w:rsidRPr="0004519B" w:rsidRDefault="00955E90" w:rsidP="00955E90">
      <w:pPr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4519B">
        <w:rPr>
          <w:rFonts w:ascii="Times New Roman" w:eastAsia="Times New Roman" w:hAnsi="Times New Roman"/>
          <w:sz w:val="28"/>
          <w:szCs w:val="28"/>
          <w:lang w:eastAsia="uk-UA"/>
        </w:rPr>
        <w:t>постійного проживання за кордон</w:t>
      </w:r>
      <w:r w:rsidRPr="0004519B">
        <w:rPr>
          <w:rFonts w:ascii="Times New Roman" w:eastAsia="Times New Roman" w:hAnsi="Times New Roman"/>
          <w:sz w:val="28"/>
          <w:szCs w:val="28"/>
          <w:lang w:val="uk-UA" w:eastAsia="uk-UA"/>
        </w:rPr>
        <w:t>ом;</w:t>
      </w:r>
    </w:p>
    <w:p w:rsidR="00955E90" w:rsidRPr="0004519B" w:rsidRDefault="00955E90" w:rsidP="00955E90">
      <w:pPr>
        <w:tabs>
          <w:tab w:val="left" w:pos="851"/>
        </w:tabs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4519B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наявності інформації про визнання</w:t>
      </w:r>
      <w:r w:rsidRPr="0004519B">
        <w:rPr>
          <w:rFonts w:ascii="Times New Roman" w:eastAsia="Times New Roman" w:hAnsi="Times New Roman"/>
          <w:sz w:val="28"/>
          <w:szCs w:val="28"/>
        </w:rPr>
        <w:t xml:space="preserve"> особи недієздатною (для недієздатної особи);</w:t>
      </w:r>
    </w:p>
    <w:p w:rsidR="00955E90" w:rsidRPr="0004519B" w:rsidRDefault="00955E90" w:rsidP="00955E90">
      <w:pPr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наявності однакових записів з персональними даними осіб, яким призначено соціальну допомогу, допомогу на догляд, за різними адресами, що були надані такими особами під час звернення до структурних підрозділів з питань соціального захисту населення для їх отримання. </w:t>
      </w:r>
    </w:p>
    <w:p w:rsidR="00955E90" w:rsidRPr="0004519B" w:rsidRDefault="00955E90" w:rsidP="00955E90">
      <w:pPr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/>
          <w:sz w:val="16"/>
          <w:szCs w:val="16"/>
          <w:lang w:val="uk-UA"/>
        </w:rPr>
      </w:pPr>
    </w:p>
    <w:p w:rsidR="00955E90" w:rsidRPr="0004519B" w:rsidRDefault="00955E90" w:rsidP="00955E90">
      <w:pPr>
        <w:numPr>
          <w:ilvl w:val="0"/>
          <w:numId w:val="44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Об’єктом перевірки даних про отримувачів 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t>соціальної допомоги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 щодо правомірності її надання є відомості про реципієнта щодо:</w:t>
      </w:r>
    </w:p>
    <w:p w:rsidR="00955E90" w:rsidRPr="0004519B" w:rsidRDefault="00955E90" w:rsidP="00955E90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04519B">
        <w:rPr>
          <w:rFonts w:ascii="Times New Roman" w:eastAsia="Calibri" w:hAnsi="Times New Roman"/>
          <w:sz w:val="28"/>
          <w:szCs w:val="28"/>
          <w:lang w:val="uk-UA"/>
        </w:rPr>
        <w:t>смерті годувальника;</w:t>
      </w:r>
    </w:p>
    <w:p w:rsidR="00955E90" w:rsidRPr="0004519B" w:rsidRDefault="00955E90" w:rsidP="00955E90">
      <w:pPr>
        <w:tabs>
          <w:tab w:val="left" w:pos="851"/>
        </w:tabs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4519B">
        <w:rPr>
          <w:rFonts w:ascii="Times New Roman" w:eastAsia="Calibri" w:hAnsi="Times New Roman"/>
          <w:sz w:val="28"/>
          <w:szCs w:val="28"/>
          <w:lang w:val="uk-UA"/>
        </w:rPr>
        <w:t>дітей померлого годувальника, які не досягли 18 років;</w:t>
      </w:r>
    </w:p>
    <w:p w:rsidR="00955E90" w:rsidRPr="0004519B" w:rsidRDefault="00955E90" w:rsidP="00955E90">
      <w:pPr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val="uk-UA"/>
        </w:rPr>
      </w:pPr>
      <w:r w:rsidRPr="0004519B">
        <w:rPr>
          <w:rFonts w:ascii="Times New Roman" w:eastAsia="Times New Roman" w:hAnsi="Times New Roman"/>
          <w:sz w:val="28"/>
          <w:szCs w:val="28"/>
          <w:lang w:val="uk-UA" w:eastAsia="uk-UA"/>
        </w:rPr>
        <w:t>отримання страхових виплат за загальнообов’язковим державним соціальним страхуванням від нещасного випадку на виробництві та професійного захворювання, які спричинили втрату працездатності, відповідно до</w:t>
      </w:r>
      <w:r w:rsidRPr="0004519B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04519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Закону  України «Про загальнообов’язкове державне соціальне страхування»;</w:t>
      </w:r>
    </w:p>
    <w:p w:rsidR="00955E90" w:rsidRPr="0004519B" w:rsidRDefault="00955E90" w:rsidP="00955E90">
      <w:pPr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04519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наявності інформації про визнання годувальника в установленому порядку </w:t>
      </w:r>
      <w:r w:rsidRPr="0004519B">
        <w:rPr>
          <w:rFonts w:ascii="Times New Roman" w:eastAsia="Times New Roman" w:hAnsi="Times New Roman"/>
          <w:kern w:val="2"/>
          <w:sz w:val="28"/>
          <w:szCs w:val="28"/>
          <w:lang w:val="uk-UA" w:eastAsia="uk-UA"/>
        </w:rPr>
        <w:t>безвісно</w:t>
      </w:r>
      <w:r w:rsidRPr="0004519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відсутнім чи оголошення померлим;</w:t>
      </w:r>
      <w:r w:rsidRPr="0004519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955E90" w:rsidRPr="0004519B" w:rsidRDefault="00955E90" w:rsidP="00955E90">
      <w:pPr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4519B">
        <w:rPr>
          <w:rFonts w:ascii="Times New Roman" w:eastAsia="Times New Roman" w:hAnsi="Times New Roman"/>
          <w:kern w:val="2"/>
          <w:sz w:val="28"/>
          <w:szCs w:val="28"/>
          <w:lang w:val="uk-UA"/>
        </w:rPr>
        <w:t>отримання державних допомог</w:t>
      </w:r>
      <w:r w:rsidRPr="0004519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відповідно до</w:t>
      </w:r>
      <w:r w:rsidRPr="0004519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hyperlink r:id="rId8" w:tgtFrame="_blank" w:history="1">
        <w:r w:rsidRPr="0004519B">
          <w:rPr>
            <w:rFonts w:ascii="Times New Roman" w:eastAsia="Times New Roman" w:hAnsi="Times New Roman"/>
            <w:sz w:val="28"/>
            <w:szCs w:val="28"/>
            <w:lang w:val="uk-UA" w:eastAsia="uk-UA"/>
          </w:rPr>
          <w:t>Закону України</w:t>
        </w:r>
      </w:hyperlink>
      <w:r w:rsidRPr="0004519B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04519B">
        <w:rPr>
          <w:rFonts w:ascii="Times New Roman" w:eastAsia="Times New Roman" w:hAnsi="Times New Roman"/>
          <w:sz w:val="28"/>
          <w:szCs w:val="28"/>
          <w:lang w:val="uk-UA" w:eastAsia="uk-UA"/>
        </w:rPr>
        <w:t>«Про державну соціальну допомогу особам з інвалідністю з дитинства та дітям з інвалідністю»;</w:t>
      </w:r>
    </w:p>
    <w:p w:rsidR="00955E90" w:rsidRPr="0004519B" w:rsidRDefault="00955E90" w:rsidP="00955E90">
      <w:pPr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4519B">
        <w:rPr>
          <w:rFonts w:ascii="Times New Roman" w:eastAsia="Times New Roman" w:hAnsi="Times New Roman"/>
          <w:sz w:val="28"/>
          <w:szCs w:val="28"/>
          <w:lang w:val="uk-UA" w:eastAsia="uk-UA"/>
        </w:rPr>
        <w:t>навчання дітей померлого годувальника у закладах вищої, професійної (професійно</w:t>
      </w:r>
      <w:r w:rsidR="00390A33">
        <w:rPr>
          <w:rFonts w:ascii="Times New Roman" w:eastAsia="Times New Roman" w:hAnsi="Times New Roman"/>
          <w:sz w:val="28"/>
          <w:szCs w:val="28"/>
          <w:lang w:val="uk-UA" w:eastAsia="uk-UA"/>
        </w:rPr>
        <w:t>-</w:t>
      </w:r>
      <w:r w:rsidRPr="0004519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технічної) освіти 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>за денною формою здобуття освіти.</w:t>
      </w:r>
    </w:p>
    <w:p w:rsidR="00955E90" w:rsidRPr="0004519B" w:rsidRDefault="00955E90" w:rsidP="00955E90">
      <w:pPr>
        <w:shd w:val="clear" w:color="auto" w:fill="FFFFFF"/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</w:p>
    <w:p w:rsidR="00955E90" w:rsidRPr="0004519B" w:rsidRDefault="00955E90" w:rsidP="00955E90">
      <w:pPr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3. Об’єктом перевірки даних про отримувачів 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t>допомоги на догляд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 щодо правомірності її надання є відомості про реципієнта щодо:</w:t>
      </w:r>
    </w:p>
    <w:p w:rsidR="00955E90" w:rsidRPr="0004519B" w:rsidRDefault="00955E90" w:rsidP="00955E90">
      <w:pPr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4519B">
        <w:rPr>
          <w:rFonts w:ascii="Times New Roman" w:eastAsia="Times New Roman" w:hAnsi="Times New Roman"/>
          <w:sz w:val="28"/>
          <w:szCs w:val="28"/>
          <w:lang w:val="uk-UA"/>
        </w:rPr>
        <w:t>отримання надбавки до пенсії на догляд;</w:t>
      </w:r>
    </w:p>
    <w:p w:rsidR="00955E90" w:rsidRPr="0004519B" w:rsidRDefault="00955E90" w:rsidP="00955E90">
      <w:pPr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отримання </w:t>
      </w:r>
      <w:r w:rsidRPr="0004519B">
        <w:rPr>
          <w:rFonts w:ascii="Times New Roman" w:eastAsia="Times New Roman" w:hAnsi="Times New Roman"/>
          <w:sz w:val="28"/>
          <w:szCs w:val="28"/>
          <w:lang w:val="uk-UA" w:eastAsia="uk-UA"/>
        </w:rPr>
        <w:t>відшкодування витрат на надання соціальних послуг відповідно до</w:t>
      </w:r>
      <w:r w:rsidRPr="0004519B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hyperlink r:id="rId9" w:tgtFrame="_blank" w:history="1">
        <w:r w:rsidRPr="0004519B">
          <w:rPr>
            <w:rFonts w:ascii="Times New Roman" w:eastAsia="Times New Roman" w:hAnsi="Times New Roman"/>
            <w:sz w:val="28"/>
            <w:szCs w:val="28"/>
            <w:lang w:val="uk-UA" w:eastAsia="uk-UA"/>
          </w:rPr>
          <w:t>Закону України</w:t>
        </w:r>
      </w:hyperlink>
      <w:r w:rsidRPr="0004519B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04519B">
        <w:rPr>
          <w:rFonts w:ascii="Times New Roman" w:eastAsia="Times New Roman" w:hAnsi="Times New Roman"/>
          <w:sz w:val="28"/>
          <w:szCs w:val="28"/>
          <w:lang w:val="uk-UA" w:eastAsia="uk-UA"/>
        </w:rPr>
        <w:t>«Про загальнообов’язкове державне соціальне страхування»;</w:t>
      </w:r>
    </w:p>
    <w:p w:rsidR="00955E90" w:rsidRPr="0004519B" w:rsidRDefault="00955E90" w:rsidP="00955E90">
      <w:pPr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04519B">
        <w:rPr>
          <w:rFonts w:ascii="Times New Roman" w:eastAsia="Calibri" w:hAnsi="Times New Roman"/>
          <w:sz w:val="28"/>
          <w:szCs w:val="28"/>
          <w:lang w:val="uk-UA"/>
        </w:rPr>
        <w:t>державної реєстрації як фізичної особи – підприємця;</w:t>
      </w:r>
    </w:p>
    <w:p w:rsidR="00955E90" w:rsidRPr="0004519B" w:rsidRDefault="00955E90" w:rsidP="00955E90">
      <w:pPr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4519B">
        <w:rPr>
          <w:rFonts w:ascii="Times New Roman" w:eastAsia="Times New Roman" w:hAnsi="Times New Roman"/>
          <w:sz w:val="28"/>
          <w:szCs w:val="28"/>
          <w:lang w:val="uk-UA"/>
        </w:rPr>
        <w:t>наявності доходів у вигляді заробітної плати, нарахованих фізичній особі податковим агентом, та/або доходів, отриманих самозайнятими особами, а також річного доходу, задекларованого фізичною особою в податковій декларації про майновий стан і доходи.</w:t>
      </w:r>
    </w:p>
    <w:p w:rsidR="00955E90" w:rsidRPr="0004519B" w:rsidRDefault="00955E90" w:rsidP="00955E90">
      <w:pPr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/>
          <w:sz w:val="16"/>
          <w:szCs w:val="16"/>
          <w:shd w:val="clear" w:color="auto" w:fill="FFFFFF"/>
          <w:lang w:val="uk-UA"/>
        </w:rPr>
      </w:pPr>
    </w:p>
    <w:p w:rsidR="00955E90" w:rsidRPr="0004519B" w:rsidRDefault="00955E90" w:rsidP="00955E90">
      <w:pPr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4519B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4. Перевірка об’єктів здійснюється шляхом порівняння параметрів інформації, отриманої від 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>Міністерства соціальної політики України</w:t>
      </w:r>
      <w:r w:rsidRPr="0004519B">
        <w:rPr>
          <w:rFonts w:ascii="Times New Roman" w:eastAsia="Times New Roman" w:hAnsi="Times New Roman"/>
          <w:kern w:val="2"/>
          <w:sz w:val="28"/>
          <w:szCs w:val="28"/>
          <w:lang w:val="uk-UA"/>
        </w:rPr>
        <w:t xml:space="preserve">, </w:t>
      </w:r>
      <w:r w:rsidRPr="0004519B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з інформацією суб’єктів надання інформації за кожним реципієнтом, а саме щодо:</w:t>
      </w:r>
    </w:p>
    <w:p w:rsidR="00955E90" w:rsidRPr="0004519B" w:rsidRDefault="00955E90" w:rsidP="00955E90">
      <w:pPr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4519B">
        <w:rPr>
          <w:rFonts w:ascii="Times New Roman" w:eastAsia="Times New Roman" w:hAnsi="Times New Roman"/>
          <w:kern w:val="2"/>
          <w:sz w:val="28"/>
          <w:szCs w:val="28"/>
          <w:lang w:val="uk-UA"/>
        </w:rPr>
        <w:t>отримання державних допомог</w:t>
      </w:r>
      <w:r w:rsidRPr="0004519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відповідно до</w:t>
      </w:r>
      <w:hyperlink r:id="rId10" w:tgtFrame="_blank" w:history="1">
        <w:r w:rsidRPr="0004519B">
          <w:rPr>
            <w:rFonts w:ascii="Times New Roman" w:eastAsia="Times New Roman" w:hAnsi="Times New Roman"/>
            <w:sz w:val="28"/>
            <w:szCs w:val="28"/>
            <w:lang w:val="uk-UA" w:eastAsia="uk-UA"/>
          </w:rPr>
          <w:t xml:space="preserve"> Закону України</w:t>
        </w:r>
      </w:hyperlink>
      <w:r w:rsidRPr="0004519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04519B">
        <w:rPr>
          <w:rFonts w:ascii="Times New Roman" w:eastAsia="Times New Roman" w:hAnsi="Times New Roman"/>
          <w:sz w:val="28"/>
          <w:szCs w:val="28"/>
          <w:lang w:val="uk-UA" w:eastAsia="uk-UA"/>
        </w:rPr>
        <w:t>«Про державну соціальну допомогу особам з інвалідністю з дитинства та дітям з інвалідністю»;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 наявності однакових записів з персональними даними осіб, яким призначено соціальну допомогу, допомогу на догляд, за різними адресами, що були надані такими особами під час звернення до структурних підрозділів з питань соціального захисту населення для їх отримання, </w:t>
      </w:r>
      <w:r w:rsidRPr="0004519B">
        <w:rPr>
          <w:rFonts w:ascii="Times New Roman" w:eastAsia="Times New Roman" w:hAnsi="Times New Roman"/>
          <w:iCs/>
          <w:kern w:val="2"/>
          <w:sz w:val="28"/>
          <w:szCs w:val="28"/>
          <w:lang w:val="uk-UA"/>
        </w:rPr>
        <w:t>згідно з даними</w:t>
      </w:r>
      <w:r w:rsidRPr="0004519B">
        <w:rPr>
          <w:rFonts w:ascii="Times New Roman" w:eastAsia="Times New Roman" w:hAnsi="Times New Roman"/>
          <w:kern w:val="2"/>
          <w:sz w:val="28"/>
          <w:szCs w:val="28"/>
          <w:lang w:val="uk-UA"/>
        </w:rPr>
        <w:t xml:space="preserve"> </w:t>
      </w:r>
      <w:r w:rsidRPr="0004519B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інформаційної системи 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>Міністерства соціальної політики України</w:t>
      </w:r>
      <w:r w:rsidRPr="0004519B">
        <w:rPr>
          <w:rFonts w:ascii="Times New Roman" w:eastAsia="Times New Roman" w:hAnsi="Times New Roman"/>
          <w:sz w:val="28"/>
          <w:szCs w:val="28"/>
          <w:lang w:val="uk-UA" w:eastAsia="uk-UA"/>
        </w:rPr>
        <w:t>;</w:t>
      </w:r>
    </w:p>
    <w:p w:rsidR="00955E90" w:rsidRPr="0004519B" w:rsidRDefault="00955E90" w:rsidP="00955E90">
      <w:pPr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4519B">
        <w:rPr>
          <w:rFonts w:ascii="Times New Roman" w:eastAsia="Calibri" w:hAnsi="Times New Roman"/>
          <w:sz w:val="28"/>
          <w:szCs w:val="28"/>
          <w:lang w:val="uk-UA"/>
        </w:rPr>
        <w:lastRenderedPageBreak/>
        <w:t>народження, походження, смерті</w:t>
      </w:r>
      <w:r w:rsidRPr="0004519B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,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t xml:space="preserve"> дітей померлого годувальника, які не досягли 18 років, шлюбу, розірвання шлюбу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 згідно з даними Державного реєстру актів цивільного стану громадян;</w:t>
      </w:r>
    </w:p>
    <w:p w:rsidR="00955E90" w:rsidRPr="0004519B" w:rsidRDefault="00955E90" w:rsidP="00955E90">
      <w:pPr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групи інвалідності, категорії інвалідності, строку, на який встановлюється інвалідність, </w:t>
      </w:r>
      <w:r w:rsidRPr="0004519B">
        <w:rPr>
          <w:rFonts w:ascii="Times New Roman" w:eastAsia="Calibri" w:hAnsi="Times New Roman"/>
          <w:iCs/>
          <w:kern w:val="2"/>
          <w:sz w:val="28"/>
          <w:szCs w:val="28"/>
          <w:lang w:val="uk-UA" w:eastAsia="en-US"/>
        </w:rPr>
        <w:t>згідно з даними</w:t>
      </w:r>
      <w:r w:rsidRPr="0004519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>централізованого банку даних з проблем інвалідності</w:t>
      </w:r>
      <w:r w:rsidRPr="0004519B">
        <w:rPr>
          <w:rFonts w:ascii="Times New Roman" w:eastAsia="Calibri" w:hAnsi="Times New Roman"/>
          <w:sz w:val="28"/>
          <w:szCs w:val="28"/>
          <w:lang w:val="uk-UA" w:eastAsia="en-US"/>
        </w:rPr>
        <w:t>;</w:t>
      </w:r>
    </w:p>
    <w:p w:rsidR="00955E90" w:rsidRPr="0004519B" w:rsidRDefault="00955E90" w:rsidP="00955E90">
      <w:pPr>
        <w:tabs>
          <w:tab w:val="left" w:pos="0"/>
        </w:tabs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val="uk-UA"/>
        </w:rPr>
      </w:pPr>
      <w:r w:rsidRPr="0004519B">
        <w:rPr>
          <w:rFonts w:ascii="Times New Roman" w:eastAsia="Times New Roman" w:hAnsi="Times New Roman"/>
          <w:kern w:val="2"/>
          <w:sz w:val="28"/>
          <w:szCs w:val="28"/>
          <w:lang w:val="uk-UA"/>
        </w:rPr>
        <w:t xml:space="preserve">державної реєстрації як фізичної особи – підприємця </w:t>
      </w:r>
      <w:r w:rsidRPr="0004519B">
        <w:rPr>
          <w:rFonts w:ascii="Times New Roman" w:eastAsia="Calibri" w:hAnsi="Times New Roman"/>
          <w:iCs/>
          <w:kern w:val="2"/>
          <w:sz w:val="28"/>
          <w:szCs w:val="28"/>
          <w:lang w:val="uk-UA" w:eastAsia="en-US"/>
        </w:rPr>
        <w:t>згідно з даними</w:t>
      </w:r>
      <w:r w:rsidRPr="0004519B">
        <w:rPr>
          <w:rFonts w:ascii="Times New Roman" w:eastAsia="Times New Roman" w:hAnsi="Times New Roman"/>
          <w:kern w:val="2"/>
          <w:sz w:val="28"/>
          <w:szCs w:val="28"/>
          <w:lang w:val="uk-UA"/>
        </w:rPr>
        <w:t xml:space="preserve"> Єдиного державного реєстру юридичних осіб, фізичних осіб – підприємців та громадських формувань;</w:t>
      </w:r>
    </w:p>
    <w:p w:rsidR="00955E90" w:rsidRPr="0004519B" w:rsidRDefault="00955E90" w:rsidP="00955E90">
      <w:pPr>
        <w:tabs>
          <w:tab w:val="left" w:pos="0"/>
          <w:tab w:val="left" w:pos="993"/>
        </w:tabs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04519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наявності </w:t>
      </w:r>
      <w:r w:rsidRPr="0004519B">
        <w:rPr>
          <w:rFonts w:ascii="Times New Roman" w:eastAsia="Calibri" w:hAnsi="Times New Roman"/>
          <w:kern w:val="2"/>
          <w:sz w:val="28"/>
          <w:szCs w:val="28"/>
          <w:lang w:val="uk-UA"/>
        </w:rPr>
        <w:t xml:space="preserve">доходів у вигляді заробітної плати, </w:t>
      </w:r>
      <w:r w:rsidRPr="0004519B">
        <w:rPr>
          <w:rFonts w:ascii="Times New Roman" w:eastAsia="Calibri" w:hAnsi="Times New Roman"/>
          <w:iCs/>
          <w:kern w:val="2"/>
          <w:sz w:val="28"/>
          <w:szCs w:val="28"/>
          <w:lang w:val="uk-UA" w:eastAsia="en-US"/>
        </w:rPr>
        <w:t>нарахованих фізичній особі податковим агентом, та/або доходів, отриманих самозайнятими особами, а також річного доходу, задекларованого фізичною особою у податковій декларації про майновий стан і доходи, згідно з даними</w:t>
      </w:r>
      <w:r w:rsidRPr="0004519B">
        <w:rPr>
          <w:rFonts w:ascii="Times New Roman" w:eastAsia="Calibri" w:hAnsi="Times New Roman"/>
          <w:sz w:val="28"/>
          <w:szCs w:val="28"/>
          <w:lang w:val="uk-UA"/>
        </w:rPr>
        <w:t xml:space="preserve"> ДРФО;</w:t>
      </w:r>
    </w:p>
    <w:p w:rsidR="00955E90" w:rsidRPr="0004519B" w:rsidRDefault="00955E90" w:rsidP="00955E90">
      <w:pPr>
        <w:tabs>
          <w:tab w:val="left" w:pos="0"/>
        </w:tabs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val="uk-UA"/>
        </w:rPr>
      </w:pPr>
      <w:r w:rsidRPr="0004519B">
        <w:rPr>
          <w:rFonts w:ascii="Times New Roman" w:eastAsia="Times New Roman" w:hAnsi="Times New Roman"/>
          <w:kern w:val="2"/>
          <w:sz w:val="28"/>
          <w:szCs w:val="28"/>
          <w:lang w:val="uk-UA"/>
        </w:rPr>
        <w:t xml:space="preserve">наявності нарахованої та виплаченої заробітної плати (доходу, грошового забезпечення), отримання пенсії за віком, </w:t>
      </w:r>
      <w:r w:rsidRPr="0004519B">
        <w:rPr>
          <w:rFonts w:ascii="Times New Roman" w:eastAsia="Calibri" w:hAnsi="Times New Roman"/>
          <w:kern w:val="2"/>
          <w:sz w:val="28"/>
          <w:szCs w:val="28"/>
          <w:lang w:val="uk-UA" w:eastAsia="en-US"/>
        </w:rPr>
        <w:t>пенсії за вислугу років, пенсії на пільгових умовах, пенсії по інвалідності, надбавки до пенсії на догляд</w:t>
      </w:r>
      <w:r w:rsidRPr="0004519B">
        <w:rPr>
          <w:rFonts w:ascii="Times New Roman" w:eastAsia="Calibri" w:hAnsi="Times New Roman"/>
          <w:iCs/>
          <w:kern w:val="2"/>
          <w:sz w:val="28"/>
          <w:szCs w:val="28"/>
          <w:lang w:val="uk-UA" w:eastAsia="en-US"/>
        </w:rPr>
        <w:t xml:space="preserve"> згідно з даними</w:t>
      </w:r>
      <w:r w:rsidRPr="0004519B">
        <w:rPr>
          <w:rFonts w:ascii="Times New Roman" w:eastAsia="Calibri" w:hAnsi="Times New Roman"/>
          <w:bCs/>
          <w:kern w:val="2"/>
          <w:sz w:val="28"/>
          <w:szCs w:val="28"/>
          <w:lang w:val="uk-UA" w:eastAsia="en-US"/>
        </w:rPr>
        <w:t xml:space="preserve"> </w:t>
      </w:r>
      <w:r w:rsidRPr="0004519B">
        <w:rPr>
          <w:rFonts w:ascii="Times New Roman" w:eastAsia="Calibri" w:hAnsi="Times New Roman"/>
          <w:kern w:val="2"/>
          <w:sz w:val="28"/>
          <w:szCs w:val="28"/>
          <w:lang w:val="uk-UA" w:eastAsia="en-US"/>
        </w:rPr>
        <w:t>реєстру застрахованих осіб Державного реєстру загальнообов’язкового державного соціального страхування</w:t>
      </w:r>
      <w:r w:rsidRPr="0004519B">
        <w:rPr>
          <w:rFonts w:ascii="Times New Roman" w:eastAsia="Times New Roman" w:hAnsi="Times New Roman"/>
          <w:kern w:val="2"/>
          <w:sz w:val="28"/>
          <w:szCs w:val="28"/>
          <w:lang w:val="uk-UA"/>
        </w:rPr>
        <w:t>;</w:t>
      </w:r>
    </w:p>
    <w:p w:rsidR="00955E90" w:rsidRPr="0004519B" w:rsidRDefault="00955E90" w:rsidP="00955E90">
      <w:pPr>
        <w:tabs>
          <w:tab w:val="left" w:pos="0"/>
        </w:tabs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val="uk-UA"/>
        </w:rPr>
      </w:pPr>
      <w:r w:rsidRPr="0004519B">
        <w:rPr>
          <w:rFonts w:ascii="Times New Roman" w:eastAsia="Times New Roman" w:hAnsi="Times New Roman"/>
          <w:sz w:val="28"/>
          <w:szCs w:val="28"/>
          <w:lang w:val="uk-UA" w:eastAsia="uk-UA"/>
        </w:rPr>
        <w:t>отримання страхових виплат за загальнообов’язковим державним соціальним страхуванням від нещасного випадку на виробництві та професійного захворювання, які спричинили втрату працездатності, а також відшкодування витрат на надання соціальних послуг, відповідно до</w:t>
      </w:r>
      <w:r w:rsidRPr="0004519B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04519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Закону  України «Про загальнообов’язкове державне соціальне страхування» </w:t>
      </w:r>
      <w:r w:rsidRPr="0004519B">
        <w:rPr>
          <w:rFonts w:ascii="Times New Roman" w:eastAsia="Calibri" w:hAnsi="Times New Roman"/>
          <w:iCs/>
          <w:kern w:val="2"/>
          <w:sz w:val="28"/>
          <w:szCs w:val="28"/>
          <w:lang w:val="uk-UA" w:eastAsia="en-US"/>
        </w:rPr>
        <w:t>згідно з даними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 інформаційної системи Пенсійного фонду України</w:t>
      </w:r>
      <w:r w:rsidRPr="0004519B">
        <w:rPr>
          <w:rFonts w:ascii="Times New Roman" w:eastAsia="Times New Roman" w:hAnsi="Times New Roman"/>
          <w:kern w:val="2"/>
          <w:sz w:val="28"/>
          <w:szCs w:val="28"/>
          <w:lang w:val="uk-UA"/>
        </w:rPr>
        <w:t>;</w:t>
      </w:r>
    </w:p>
    <w:p w:rsidR="00955E90" w:rsidRPr="0004519B" w:rsidRDefault="00955E90" w:rsidP="00955E90">
      <w:pPr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</w:pPr>
      <w:r w:rsidRPr="0004519B">
        <w:rPr>
          <w:rFonts w:ascii="Times New Roman" w:eastAsia="Times New Roman" w:hAnsi="Times New Roman"/>
          <w:sz w:val="28"/>
          <w:szCs w:val="28"/>
          <w:lang w:val="uk-UA"/>
        </w:rPr>
        <w:t>наявності інформації про визнання особи в установленому порядку недієздатною (для недієздатних осіб);</w:t>
      </w:r>
      <w:r w:rsidRPr="0004519B">
        <w:rPr>
          <w:rFonts w:ascii="Times New Roman" w:eastAsia="Times New Roman" w:hAnsi="Times New Roman"/>
          <w:kern w:val="2"/>
          <w:sz w:val="28"/>
          <w:szCs w:val="28"/>
          <w:lang w:val="uk-UA"/>
        </w:rPr>
        <w:t xml:space="preserve"> поновлення цивільної дієздатності фізичної особи;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 годувальника</w:t>
      </w:r>
      <w:r w:rsidRPr="0004519B">
        <w:rPr>
          <w:rFonts w:ascii="Times New Roman" w:eastAsia="Times New Roman" w:hAnsi="Times New Roman"/>
          <w:kern w:val="2"/>
          <w:sz w:val="28"/>
          <w:szCs w:val="28"/>
          <w:lang w:val="uk-UA"/>
        </w:rPr>
        <w:t xml:space="preserve"> безвісно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 відсутнім чи оголошення померлим;</w:t>
      </w:r>
      <w:r w:rsidRPr="0004519B">
        <w:rPr>
          <w:rFonts w:ascii="Times New Roman" w:eastAsia="Times New Roman" w:hAnsi="Times New Roman"/>
          <w:kern w:val="2"/>
          <w:sz w:val="28"/>
          <w:szCs w:val="28"/>
          <w:lang w:val="uk-UA"/>
        </w:rPr>
        <w:t xml:space="preserve"> скасування рішення про визнання годувальника безвісно відсутнім чи оголошення померлим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 xml:space="preserve"> згідно з даними електронних примірників судових рішень, отриманих з </w:t>
      </w:r>
      <w:r w:rsidRPr="0004519B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Єдиного державного реєстру судових рішень;</w:t>
      </w:r>
    </w:p>
    <w:p w:rsidR="00955E90" w:rsidRPr="0004519B" w:rsidRDefault="00955E90" w:rsidP="00955E90">
      <w:pPr>
        <w:tabs>
          <w:tab w:val="left" w:pos="851"/>
        </w:tabs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val="uk-UA"/>
        </w:rPr>
      </w:pPr>
      <w:r w:rsidRPr="0004519B">
        <w:rPr>
          <w:rFonts w:ascii="Times New Roman" w:eastAsia="Times New Roman" w:hAnsi="Times New Roman"/>
          <w:sz w:val="28"/>
          <w:szCs w:val="28"/>
          <w:lang w:val="uk-UA" w:eastAsia="uk-UA"/>
        </w:rPr>
        <w:t>навчання дитини померлого годувальника у закладах професійної (професійно</w:t>
      </w:r>
      <w:r w:rsidR="00390A33">
        <w:rPr>
          <w:rFonts w:ascii="Times New Roman" w:eastAsia="Times New Roman" w:hAnsi="Times New Roman"/>
          <w:sz w:val="28"/>
          <w:szCs w:val="28"/>
          <w:lang w:val="uk-UA" w:eastAsia="uk-UA"/>
        </w:rPr>
        <w:t>-</w:t>
      </w:r>
      <w:r w:rsidRPr="0004519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технічної), вищої освіти 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>за денною формою здобуття освіти</w:t>
      </w:r>
      <w:r w:rsidRPr="0004519B">
        <w:rPr>
          <w:rFonts w:ascii="Times New Roman" w:eastAsia="Times New Roman" w:hAnsi="Times New Roman"/>
          <w:kern w:val="2"/>
          <w:sz w:val="28"/>
          <w:szCs w:val="28"/>
          <w:lang w:val="uk-UA"/>
        </w:rPr>
        <w:t xml:space="preserve"> згідно з даними Єдиної державної електронної бази з питань освіти;</w:t>
      </w:r>
    </w:p>
    <w:p w:rsidR="00955E90" w:rsidRPr="0004519B" w:rsidRDefault="00955E90" w:rsidP="00955E90">
      <w:pPr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4519B">
        <w:rPr>
          <w:rFonts w:ascii="Times New Roman" w:eastAsia="Times New Roman" w:hAnsi="Times New Roman"/>
          <w:sz w:val="28"/>
          <w:szCs w:val="28"/>
          <w:lang w:val="uk-UA" w:eastAsia="uk-UA"/>
        </w:rPr>
        <w:t>постійного проживання за кордоном:</w:t>
      </w:r>
    </w:p>
    <w:p w:rsidR="00955E90" w:rsidRPr="0004519B" w:rsidRDefault="00955E90" w:rsidP="00955E90">
      <w:pPr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4519B">
        <w:rPr>
          <w:rFonts w:ascii="Times New Roman" w:eastAsia="Times New Roman" w:hAnsi="Times New Roman"/>
          <w:sz w:val="28"/>
          <w:szCs w:val="28"/>
          <w:lang w:val="uk-UA"/>
        </w:rPr>
        <w:t>згідно з даними Єдиного державного демографічного реєстру;</w:t>
      </w:r>
    </w:p>
    <w:p w:rsidR="00955E90" w:rsidRPr="0004519B" w:rsidRDefault="00955E90" w:rsidP="006170D9">
      <w:pPr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4519B">
        <w:rPr>
          <w:rFonts w:ascii="Times New Roman" w:eastAsia="Times New Roman" w:hAnsi="Times New Roman"/>
          <w:sz w:val="28"/>
          <w:szCs w:val="28"/>
          <w:lang w:val="uk-UA"/>
        </w:rPr>
        <w:t>згідно з даними інтегрованої міжвідомчої інформаційно</w:t>
      </w:r>
      <w:r w:rsidR="00390A33">
        <w:rPr>
          <w:rFonts w:ascii="Times New Roman" w:eastAsia="Times New Roman" w:hAnsi="Times New Roman"/>
          <w:sz w:val="28"/>
          <w:szCs w:val="28"/>
          <w:lang w:val="uk-UA"/>
        </w:rPr>
        <w:t>-</w:t>
      </w:r>
      <w:r w:rsidRPr="0004519B">
        <w:rPr>
          <w:rFonts w:ascii="Times New Roman" w:eastAsia="Times New Roman" w:hAnsi="Times New Roman"/>
          <w:sz w:val="28"/>
          <w:szCs w:val="28"/>
          <w:lang w:val="uk-UA"/>
        </w:rPr>
        <w:t>комунікаційної системи щодо контролю осіб, транспортних засобів та вантажів, які перетинають державний кордон України.</w:t>
      </w:r>
    </w:p>
    <w:p w:rsidR="00955E90" w:rsidRPr="0004519B" w:rsidRDefault="00955E90" w:rsidP="00955E90">
      <w:pPr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955E90" w:rsidRPr="0004519B" w:rsidRDefault="00955E90" w:rsidP="00955E90">
      <w:pPr>
        <w:tabs>
          <w:tab w:val="left" w:pos="0"/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EE0E28" w:rsidRPr="00EF0061" w:rsidRDefault="00EE0E28" w:rsidP="00EE0E2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F006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Директор Департаменту </w:t>
      </w:r>
      <w:r w:rsidRPr="00EF0061">
        <w:rPr>
          <w:rFonts w:ascii="Times New Roman" w:hAnsi="Times New Roman"/>
          <w:b/>
          <w:sz w:val="28"/>
          <w:szCs w:val="28"/>
          <w:lang w:val="uk-UA"/>
        </w:rPr>
        <w:t xml:space="preserve">забезпечення </w:t>
      </w:r>
    </w:p>
    <w:p w:rsidR="00EE0E28" w:rsidRPr="00EF0061" w:rsidRDefault="00390A33" w:rsidP="00EE0E28">
      <w:pPr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</w:t>
      </w:r>
      <w:r w:rsidR="00EE0E28" w:rsidRPr="00EF0061">
        <w:rPr>
          <w:rFonts w:ascii="Times New Roman" w:hAnsi="Times New Roman"/>
          <w:b/>
          <w:sz w:val="28"/>
          <w:szCs w:val="28"/>
          <w:lang w:val="uk-UA"/>
        </w:rPr>
        <w:t>оординаційно</w:t>
      </w:r>
      <w:r>
        <w:rPr>
          <w:rFonts w:ascii="Times New Roman" w:hAnsi="Times New Roman"/>
          <w:b/>
          <w:sz w:val="28"/>
          <w:szCs w:val="28"/>
          <w:lang w:val="uk-UA"/>
        </w:rPr>
        <w:t>-</w:t>
      </w:r>
      <w:r w:rsidR="00EE0E28" w:rsidRPr="00EF0061">
        <w:rPr>
          <w:rFonts w:ascii="Times New Roman" w:hAnsi="Times New Roman"/>
          <w:b/>
          <w:sz w:val="28"/>
          <w:szCs w:val="28"/>
          <w:lang w:val="uk-UA"/>
        </w:rPr>
        <w:t>моніторингової роботи</w:t>
      </w:r>
      <w:r w:rsidR="00EE0E28" w:rsidRPr="00EF006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            Юрій КОНЮШЕНКО</w:t>
      </w:r>
    </w:p>
    <w:p w:rsidR="008E68C0" w:rsidRPr="0004519B" w:rsidRDefault="008E68C0" w:rsidP="00310A3A">
      <w:pPr>
        <w:tabs>
          <w:tab w:val="left" w:pos="567"/>
        </w:tabs>
        <w:rPr>
          <w:lang w:val="uk-UA"/>
        </w:rPr>
      </w:pPr>
    </w:p>
    <w:sectPr w:rsidR="008E68C0" w:rsidRPr="0004519B" w:rsidSect="00955E90">
      <w:headerReference w:type="default" r:id="rId11"/>
      <w:pgSz w:w="11906" w:h="16838" w:code="9"/>
      <w:pgMar w:top="709" w:right="567" w:bottom="1588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531" w:rsidRDefault="00B23531" w:rsidP="009A4A83">
      <w:r>
        <w:separator/>
      </w:r>
    </w:p>
  </w:endnote>
  <w:endnote w:type="continuationSeparator" w:id="0">
    <w:p w:rsidR="00B23531" w:rsidRDefault="00B23531" w:rsidP="009A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531" w:rsidRDefault="00B23531" w:rsidP="009A4A83">
      <w:r>
        <w:separator/>
      </w:r>
    </w:p>
  </w:footnote>
  <w:footnote w:type="continuationSeparator" w:id="0">
    <w:p w:rsidR="00B23531" w:rsidRDefault="00B23531" w:rsidP="009A4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4B0" w:rsidRDefault="00A614B0">
    <w:pPr>
      <w:pStyle w:val="a8"/>
      <w:jc w:val="center"/>
      <w:rPr>
        <w:rFonts w:ascii="Times New Roman" w:hAnsi="Times New Roman"/>
      </w:rPr>
    </w:pPr>
    <w:r w:rsidRPr="00C134BF">
      <w:rPr>
        <w:rFonts w:ascii="Times New Roman" w:hAnsi="Times New Roman"/>
      </w:rPr>
      <w:fldChar w:fldCharType="begin"/>
    </w:r>
    <w:r w:rsidRPr="00C134BF">
      <w:rPr>
        <w:rFonts w:ascii="Times New Roman" w:hAnsi="Times New Roman"/>
      </w:rPr>
      <w:instrText>PAGE   \* MERGEFORMAT</w:instrText>
    </w:r>
    <w:r w:rsidRPr="00C134BF">
      <w:rPr>
        <w:rFonts w:ascii="Times New Roman" w:hAnsi="Times New Roman"/>
      </w:rPr>
      <w:fldChar w:fldCharType="separate"/>
    </w:r>
    <w:r w:rsidR="002B0A4F">
      <w:rPr>
        <w:rFonts w:ascii="Times New Roman" w:hAnsi="Times New Roman"/>
        <w:noProof/>
      </w:rPr>
      <w:t>7</w:t>
    </w:r>
    <w:r w:rsidRPr="00C134BF">
      <w:rPr>
        <w:rFonts w:ascii="Times New Roman" w:hAnsi="Times New Roman"/>
      </w:rPr>
      <w:fldChar w:fldCharType="end"/>
    </w:r>
  </w:p>
  <w:p w:rsidR="00955E90" w:rsidRPr="00955E90" w:rsidRDefault="00955E90">
    <w:pPr>
      <w:pStyle w:val="a8"/>
      <w:jc w:val="center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B73"/>
    <w:multiLevelType w:val="hybridMultilevel"/>
    <w:tmpl w:val="E878EC54"/>
    <w:lvl w:ilvl="0" w:tplc="2A926DF0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80" w:hanging="360"/>
      </w:pPr>
    </w:lvl>
    <w:lvl w:ilvl="2" w:tplc="0422001B" w:tentative="1">
      <w:start w:val="1"/>
      <w:numFmt w:val="lowerRoman"/>
      <w:lvlText w:val="%3."/>
      <w:lvlJc w:val="right"/>
      <w:pPr>
        <w:ind w:left="3000" w:hanging="180"/>
      </w:pPr>
    </w:lvl>
    <w:lvl w:ilvl="3" w:tplc="0422000F" w:tentative="1">
      <w:start w:val="1"/>
      <w:numFmt w:val="decimal"/>
      <w:lvlText w:val="%4."/>
      <w:lvlJc w:val="left"/>
      <w:pPr>
        <w:ind w:left="3720" w:hanging="360"/>
      </w:pPr>
    </w:lvl>
    <w:lvl w:ilvl="4" w:tplc="04220019" w:tentative="1">
      <w:start w:val="1"/>
      <w:numFmt w:val="lowerLetter"/>
      <w:lvlText w:val="%5."/>
      <w:lvlJc w:val="left"/>
      <w:pPr>
        <w:ind w:left="4440" w:hanging="360"/>
      </w:pPr>
    </w:lvl>
    <w:lvl w:ilvl="5" w:tplc="0422001B" w:tentative="1">
      <w:start w:val="1"/>
      <w:numFmt w:val="lowerRoman"/>
      <w:lvlText w:val="%6."/>
      <w:lvlJc w:val="right"/>
      <w:pPr>
        <w:ind w:left="5160" w:hanging="180"/>
      </w:pPr>
    </w:lvl>
    <w:lvl w:ilvl="6" w:tplc="0422000F" w:tentative="1">
      <w:start w:val="1"/>
      <w:numFmt w:val="decimal"/>
      <w:lvlText w:val="%7."/>
      <w:lvlJc w:val="left"/>
      <w:pPr>
        <w:ind w:left="5880" w:hanging="360"/>
      </w:pPr>
    </w:lvl>
    <w:lvl w:ilvl="7" w:tplc="04220019" w:tentative="1">
      <w:start w:val="1"/>
      <w:numFmt w:val="lowerLetter"/>
      <w:lvlText w:val="%8."/>
      <w:lvlJc w:val="left"/>
      <w:pPr>
        <w:ind w:left="6600" w:hanging="360"/>
      </w:pPr>
    </w:lvl>
    <w:lvl w:ilvl="8" w:tplc="042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023B48C9"/>
    <w:multiLevelType w:val="hybridMultilevel"/>
    <w:tmpl w:val="5340545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61984"/>
    <w:multiLevelType w:val="hybridMultilevel"/>
    <w:tmpl w:val="48B47564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880BC7"/>
    <w:multiLevelType w:val="hybridMultilevel"/>
    <w:tmpl w:val="AAC4D3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E7EED"/>
    <w:multiLevelType w:val="hybridMultilevel"/>
    <w:tmpl w:val="541E58D6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BB2FB7"/>
    <w:multiLevelType w:val="multilevel"/>
    <w:tmpl w:val="465A81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563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182D1A38"/>
    <w:multiLevelType w:val="hybridMultilevel"/>
    <w:tmpl w:val="48B47564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7F5DCF"/>
    <w:multiLevelType w:val="hybridMultilevel"/>
    <w:tmpl w:val="5C8A8238"/>
    <w:lvl w:ilvl="0" w:tplc="899C8B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D7725D5"/>
    <w:multiLevelType w:val="multilevel"/>
    <w:tmpl w:val="42BE08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9" w15:restartNumberingAfterBreak="0">
    <w:nsid w:val="1E0E2926"/>
    <w:multiLevelType w:val="hybridMultilevel"/>
    <w:tmpl w:val="E564E020"/>
    <w:lvl w:ilvl="0" w:tplc="67E2D3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70329A"/>
    <w:multiLevelType w:val="hybridMultilevel"/>
    <w:tmpl w:val="B1A21AFC"/>
    <w:lvl w:ilvl="0" w:tplc="7D3CE52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26A066F"/>
    <w:multiLevelType w:val="hybridMultilevel"/>
    <w:tmpl w:val="968C0E48"/>
    <w:lvl w:ilvl="0" w:tplc="3E5C9FB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1281E"/>
    <w:multiLevelType w:val="hybridMultilevel"/>
    <w:tmpl w:val="F858F2C0"/>
    <w:lvl w:ilvl="0" w:tplc="3FD2CA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C76D4C"/>
    <w:multiLevelType w:val="hybridMultilevel"/>
    <w:tmpl w:val="BB1C9994"/>
    <w:lvl w:ilvl="0" w:tplc="F0DCA69E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E0084D"/>
    <w:multiLevelType w:val="hybridMultilevel"/>
    <w:tmpl w:val="36F4C078"/>
    <w:lvl w:ilvl="0" w:tplc="9B2C90D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8C303C"/>
    <w:multiLevelType w:val="hybridMultilevel"/>
    <w:tmpl w:val="32042F32"/>
    <w:lvl w:ilvl="0" w:tplc="AF74802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40605C5"/>
    <w:multiLevelType w:val="hybridMultilevel"/>
    <w:tmpl w:val="275EA776"/>
    <w:lvl w:ilvl="0" w:tplc="76FC292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04" w:hanging="360"/>
      </w:pPr>
    </w:lvl>
    <w:lvl w:ilvl="2" w:tplc="0422001B" w:tentative="1">
      <w:start w:val="1"/>
      <w:numFmt w:val="lowerRoman"/>
      <w:lvlText w:val="%3."/>
      <w:lvlJc w:val="right"/>
      <w:pPr>
        <w:ind w:left="2424" w:hanging="180"/>
      </w:pPr>
    </w:lvl>
    <w:lvl w:ilvl="3" w:tplc="0422000F" w:tentative="1">
      <w:start w:val="1"/>
      <w:numFmt w:val="decimal"/>
      <w:lvlText w:val="%4."/>
      <w:lvlJc w:val="left"/>
      <w:pPr>
        <w:ind w:left="3144" w:hanging="360"/>
      </w:pPr>
    </w:lvl>
    <w:lvl w:ilvl="4" w:tplc="04220019" w:tentative="1">
      <w:start w:val="1"/>
      <w:numFmt w:val="lowerLetter"/>
      <w:lvlText w:val="%5."/>
      <w:lvlJc w:val="left"/>
      <w:pPr>
        <w:ind w:left="3864" w:hanging="360"/>
      </w:pPr>
    </w:lvl>
    <w:lvl w:ilvl="5" w:tplc="0422001B" w:tentative="1">
      <w:start w:val="1"/>
      <w:numFmt w:val="lowerRoman"/>
      <w:lvlText w:val="%6."/>
      <w:lvlJc w:val="right"/>
      <w:pPr>
        <w:ind w:left="4584" w:hanging="180"/>
      </w:pPr>
    </w:lvl>
    <w:lvl w:ilvl="6" w:tplc="0422000F" w:tentative="1">
      <w:start w:val="1"/>
      <w:numFmt w:val="decimal"/>
      <w:lvlText w:val="%7."/>
      <w:lvlJc w:val="left"/>
      <w:pPr>
        <w:ind w:left="5304" w:hanging="360"/>
      </w:pPr>
    </w:lvl>
    <w:lvl w:ilvl="7" w:tplc="04220019" w:tentative="1">
      <w:start w:val="1"/>
      <w:numFmt w:val="lowerLetter"/>
      <w:lvlText w:val="%8."/>
      <w:lvlJc w:val="left"/>
      <w:pPr>
        <w:ind w:left="6024" w:hanging="360"/>
      </w:pPr>
    </w:lvl>
    <w:lvl w:ilvl="8" w:tplc="0422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7" w15:restartNumberingAfterBreak="0">
    <w:nsid w:val="361806BA"/>
    <w:multiLevelType w:val="hybridMultilevel"/>
    <w:tmpl w:val="99C21140"/>
    <w:lvl w:ilvl="0" w:tplc="FA8672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1545EE"/>
    <w:multiLevelType w:val="hybridMultilevel"/>
    <w:tmpl w:val="0FE4F014"/>
    <w:lvl w:ilvl="0" w:tplc="71068028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0DB5917"/>
    <w:multiLevelType w:val="hybridMultilevel"/>
    <w:tmpl w:val="3580E7F2"/>
    <w:lvl w:ilvl="0" w:tplc="A8485EEE">
      <w:start w:val="1"/>
      <w:numFmt w:val="decimal"/>
      <w:lvlText w:val="%1)"/>
      <w:lvlJc w:val="left"/>
      <w:pPr>
        <w:ind w:left="128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77A68EE"/>
    <w:multiLevelType w:val="hybridMultilevel"/>
    <w:tmpl w:val="9746D1AA"/>
    <w:lvl w:ilvl="0" w:tplc="F0DCA69E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D405EF2"/>
    <w:multiLevelType w:val="hybridMultilevel"/>
    <w:tmpl w:val="99525C5A"/>
    <w:lvl w:ilvl="0" w:tplc="78B2D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0EA5D2F"/>
    <w:multiLevelType w:val="hybridMultilevel"/>
    <w:tmpl w:val="C0DE8A82"/>
    <w:lvl w:ilvl="0" w:tplc="1644806A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59467A9"/>
    <w:multiLevelType w:val="hybridMultilevel"/>
    <w:tmpl w:val="0D3AD0D4"/>
    <w:lvl w:ilvl="0" w:tplc="0E9E0574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color w:val="00B05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5B95777"/>
    <w:multiLevelType w:val="multilevel"/>
    <w:tmpl w:val="C982FA4A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5CEF0A52"/>
    <w:multiLevelType w:val="hybridMultilevel"/>
    <w:tmpl w:val="3566D18E"/>
    <w:lvl w:ilvl="0" w:tplc="7D1C0690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D4C79FD"/>
    <w:multiLevelType w:val="hybridMultilevel"/>
    <w:tmpl w:val="CAA80774"/>
    <w:lvl w:ilvl="0" w:tplc="9E3E5BF2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D346BC"/>
    <w:multiLevelType w:val="hybridMultilevel"/>
    <w:tmpl w:val="A47CBDDA"/>
    <w:lvl w:ilvl="0" w:tplc="DDB2A63C">
      <w:start w:val="1"/>
      <w:numFmt w:val="decimal"/>
      <w:lvlText w:val="%1)"/>
      <w:lvlJc w:val="left"/>
      <w:pPr>
        <w:ind w:left="121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41098"/>
    <w:multiLevelType w:val="hybridMultilevel"/>
    <w:tmpl w:val="627A5CDA"/>
    <w:lvl w:ilvl="0" w:tplc="D578021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6D43AF"/>
    <w:multiLevelType w:val="hybridMultilevel"/>
    <w:tmpl w:val="99C21140"/>
    <w:lvl w:ilvl="0" w:tplc="FA8672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8CC263E"/>
    <w:multiLevelType w:val="hybridMultilevel"/>
    <w:tmpl w:val="45927DF6"/>
    <w:lvl w:ilvl="0" w:tplc="472CC5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D757327"/>
    <w:multiLevelType w:val="hybridMultilevel"/>
    <w:tmpl w:val="3E84BD20"/>
    <w:lvl w:ilvl="0" w:tplc="9F68F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783129"/>
    <w:multiLevelType w:val="hybridMultilevel"/>
    <w:tmpl w:val="6878420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32BA3"/>
    <w:multiLevelType w:val="hybridMultilevel"/>
    <w:tmpl w:val="0CEABB26"/>
    <w:lvl w:ilvl="0" w:tplc="BA909F34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04" w:hanging="360"/>
      </w:pPr>
    </w:lvl>
    <w:lvl w:ilvl="2" w:tplc="0422001B" w:tentative="1">
      <w:start w:val="1"/>
      <w:numFmt w:val="lowerRoman"/>
      <w:lvlText w:val="%3."/>
      <w:lvlJc w:val="right"/>
      <w:pPr>
        <w:ind w:left="2424" w:hanging="180"/>
      </w:pPr>
    </w:lvl>
    <w:lvl w:ilvl="3" w:tplc="0422000F" w:tentative="1">
      <w:start w:val="1"/>
      <w:numFmt w:val="decimal"/>
      <w:lvlText w:val="%4."/>
      <w:lvlJc w:val="left"/>
      <w:pPr>
        <w:ind w:left="3144" w:hanging="360"/>
      </w:pPr>
    </w:lvl>
    <w:lvl w:ilvl="4" w:tplc="04220019" w:tentative="1">
      <w:start w:val="1"/>
      <w:numFmt w:val="lowerLetter"/>
      <w:lvlText w:val="%5."/>
      <w:lvlJc w:val="left"/>
      <w:pPr>
        <w:ind w:left="3864" w:hanging="360"/>
      </w:pPr>
    </w:lvl>
    <w:lvl w:ilvl="5" w:tplc="0422001B" w:tentative="1">
      <w:start w:val="1"/>
      <w:numFmt w:val="lowerRoman"/>
      <w:lvlText w:val="%6."/>
      <w:lvlJc w:val="right"/>
      <w:pPr>
        <w:ind w:left="4584" w:hanging="180"/>
      </w:pPr>
    </w:lvl>
    <w:lvl w:ilvl="6" w:tplc="0422000F" w:tentative="1">
      <w:start w:val="1"/>
      <w:numFmt w:val="decimal"/>
      <w:lvlText w:val="%7."/>
      <w:lvlJc w:val="left"/>
      <w:pPr>
        <w:ind w:left="5304" w:hanging="360"/>
      </w:pPr>
    </w:lvl>
    <w:lvl w:ilvl="7" w:tplc="04220019" w:tentative="1">
      <w:start w:val="1"/>
      <w:numFmt w:val="lowerLetter"/>
      <w:lvlText w:val="%8."/>
      <w:lvlJc w:val="left"/>
      <w:pPr>
        <w:ind w:left="6024" w:hanging="360"/>
      </w:pPr>
    </w:lvl>
    <w:lvl w:ilvl="8" w:tplc="0422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4" w15:restartNumberingAfterBreak="0">
    <w:nsid w:val="74343475"/>
    <w:multiLevelType w:val="hybridMultilevel"/>
    <w:tmpl w:val="8592BED6"/>
    <w:lvl w:ilvl="0" w:tplc="2EA4A4B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04" w:hanging="360"/>
      </w:pPr>
    </w:lvl>
    <w:lvl w:ilvl="2" w:tplc="0422001B" w:tentative="1">
      <w:start w:val="1"/>
      <w:numFmt w:val="lowerRoman"/>
      <w:lvlText w:val="%3."/>
      <w:lvlJc w:val="right"/>
      <w:pPr>
        <w:ind w:left="2424" w:hanging="180"/>
      </w:pPr>
    </w:lvl>
    <w:lvl w:ilvl="3" w:tplc="0422000F" w:tentative="1">
      <w:start w:val="1"/>
      <w:numFmt w:val="decimal"/>
      <w:lvlText w:val="%4."/>
      <w:lvlJc w:val="left"/>
      <w:pPr>
        <w:ind w:left="3144" w:hanging="360"/>
      </w:pPr>
    </w:lvl>
    <w:lvl w:ilvl="4" w:tplc="04220019" w:tentative="1">
      <w:start w:val="1"/>
      <w:numFmt w:val="lowerLetter"/>
      <w:lvlText w:val="%5."/>
      <w:lvlJc w:val="left"/>
      <w:pPr>
        <w:ind w:left="3864" w:hanging="360"/>
      </w:pPr>
    </w:lvl>
    <w:lvl w:ilvl="5" w:tplc="0422001B" w:tentative="1">
      <w:start w:val="1"/>
      <w:numFmt w:val="lowerRoman"/>
      <w:lvlText w:val="%6."/>
      <w:lvlJc w:val="right"/>
      <w:pPr>
        <w:ind w:left="4584" w:hanging="180"/>
      </w:pPr>
    </w:lvl>
    <w:lvl w:ilvl="6" w:tplc="0422000F" w:tentative="1">
      <w:start w:val="1"/>
      <w:numFmt w:val="decimal"/>
      <w:lvlText w:val="%7."/>
      <w:lvlJc w:val="left"/>
      <w:pPr>
        <w:ind w:left="5304" w:hanging="360"/>
      </w:pPr>
    </w:lvl>
    <w:lvl w:ilvl="7" w:tplc="04220019" w:tentative="1">
      <w:start w:val="1"/>
      <w:numFmt w:val="lowerLetter"/>
      <w:lvlText w:val="%8."/>
      <w:lvlJc w:val="left"/>
      <w:pPr>
        <w:ind w:left="6024" w:hanging="360"/>
      </w:pPr>
    </w:lvl>
    <w:lvl w:ilvl="8" w:tplc="0422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5" w15:restartNumberingAfterBreak="0">
    <w:nsid w:val="75047759"/>
    <w:multiLevelType w:val="hybridMultilevel"/>
    <w:tmpl w:val="060E8C2E"/>
    <w:lvl w:ilvl="0" w:tplc="A2C00E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B4B47A2"/>
    <w:multiLevelType w:val="hybridMultilevel"/>
    <w:tmpl w:val="7A72DA0E"/>
    <w:lvl w:ilvl="0" w:tplc="FFEEF2BA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C23140C"/>
    <w:multiLevelType w:val="hybridMultilevel"/>
    <w:tmpl w:val="6F86ED1E"/>
    <w:lvl w:ilvl="0" w:tplc="0AF83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D67201D"/>
    <w:multiLevelType w:val="hybridMultilevel"/>
    <w:tmpl w:val="1B4E0718"/>
    <w:lvl w:ilvl="0" w:tplc="2716BBB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DC00DD2"/>
    <w:multiLevelType w:val="hybridMultilevel"/>
    <w:tmpl w:val="681085C2"/>
    <w:lvl w:ilvl="0" w:tplc="C59683A6">
      <w:start w:val="1"/>
      <w:numFmt w:val="upperRoman"/>
      <w:lvlText w:val="%1."/>
      <w:lvlJc w:val="left"/>
      <w:pPr>
        <w:ind w:left="2148" w:hanging="72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0" w15:restartNumberingAfterBreak="0">
    <w:nsid w:val="7E380748"/>
    <w:multiLevelType w:val="hybridMultilevel"/>
    <w:tmpl w:val="F888432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8"/>
  </w:num>
  <w:num w:numId="4">
    <w:abstractNumId w:val="1"/>
  </w:num>
  <w:num w:numId="5">
    <w:abstractNumId w:val="23"/>
  </w:num>
  <w:num w:numId="6">
    <w:abstractNumId w:val="9"/>
  </w:num>
  <w:num w:numId="7">
    <w:abstractNumId w:val="21"/>
  </w:num>
  <w:num w:numId="8">
    <w:abstractNumId w:val="15"/>
  </w:num>
  <w:num w:numId="9">
    <w:abstractNumId w:val="32"/>
  </w:num>
  <w:num w:numId="10">
    <w:abstractNumId w:val="17"/>
  </w:num>
  <w:num w:numId="11">
    <w:abstractNumId w:val="27"/>
  </w:num>
  <w:num w:numId="12">
    <w:abstractNumId w:val="29"/>
  </w:num>
  <w:num w:numId="13">
    <w:abstractNumId w:val="0"/>
  </w:num>
  <w:num w:numId="14">
    <w:abstractNumId w:val="39"/>
  </w:num>
  <w:num w:numId="15">
    <w:abstractNumId w:val="11"/>
  </w:num>
  <w:num w:numId="16">
    <w:abstractNumId w:val="4"/>
  </w:num>
  <w:num w:numId="17">
    <w:abstractNumId w:val="35"/>
  </w:num>
  <w:num w:numId="18">
    <w:abstractNumId w:val="40"/>
  </w:num>
  <w:num w:numId="19">
    <w:abstractNumId w:val="30"/>
  </w:num>
  <w:num w:numId="20">
    <w:abstractNumId w:val="12"/>
  </w:num>
  <w:num w:numId="21">
    <w:abstractNumId w:val="26"/>
  </w:num>
  <w:num w:numId="22">
    <w:abstractNumId w:val="37"/>
  </w:num>
  <w:num w:numId="23">
    <w:abstractNumId w:val="38"/>
  </w:num>
  <w:num w:numId="24">
    <w:abstractNumId w:val="36"/>
  </w:num>
  <w:num w:numId="25">
    <w:abstractNumId w:val="7"/>
  </w:num>
  <w:num w:numId="26">
    <w:abstractNumId w:val="13"/>
  </w:num>
  <w:num w:numId="27">
    <w:abstractNumId w:val="28"/>
  </w:num>
  <w:num w:numId="28">
    <w:abstractNumId w:val="31"/>
  </w:num>
  <w:num w:numId="29">
    <w:abstractNumId w:val="20"/>
  </w:num>
  <w:num w:numId="30">
    <w:abstractNumId w:val="16"/>
  </w:num>
  <w:num w:numId="31">
    <w:abstractNumId w:val="33"/>
  </w:num>
  <w:num w:numId="32">
    <w:abstractNumId w:val="3"/>
  </w:num>
  <w:num w:numId="33">
    <w:abstractNumId w:val="34"/>
  </w:num>
  <w:num w:numId="34">
    <w:abstractNumId w:val="18"/>
  </w:num>
  <w:num w:numId="35">
    <w:abstractNumId w:val="10"/>
  </w:num>
  <w:num w:numId="36">
    <w:abstractNumId w:val="22"/>
  </w:num>
  <w:num w:numId="37">
    <w:abstractNumId w:val="14"/>
  </w:num>
  <w:num w:numId="38">
    <w:abstractNumId w:val="19"/>
  </w:num>
  <w:num w:numId="39">
    <w:abstractNumId w:val="25"/>
  </w:num>
  <w:num w:numId="40">
    <w:abstractNumId w:val="6"/>
  </w:num>
  <w:num w:numId="41">
    <w:abstractNumId w:val="2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17"/>
    <w:rsid w:val="000009D1"/>
    <w:rsid w:val="00000E98"/>
    <w:rsid w:val="00000EFB"/>
    <w:rsid w:val="00001258"/>
    <w:rsid w:val="00001CB3"/>
    <w:rsid w:val="00002C40"/>
    <w:rsid w:val="000031ED"/>
    <w:rsid w:val="000031F9"/>
    <w:rsid w:val="00004D5B"/>
    <w:rsid w:val="000057FA"/>
    <w:rsid w:val="00005A78"/>
    <w:rsid w:val="00005CB7"/>
    <w:rsid w:val="00006B11"/>
    <w:rsid w:val="00006CFB"/>
    <w:rsid w:val="00007EAE"/>
    <w:rsid w:val="00010C5E"/>
    <w:rsid w:val="00010D75"/>
    <w:rsid w:val="00011344"/>
    <w:rsid w:val="000116F3"/>
    <w:rsid w:val="000117A6"/>
    <w:rsid w:val="00011835"/>
    <w:rsid w:val="000119B4"/>
    <w:rsid w:val="00011A26"/>
    <w:rsid w:val="00011FBC"/>
    <w:rsid w:val="0001214B"/>
    <w:rsid w:val="00012763"/>
    <w:rsid w:val="00013EA3"/>
    <w:rsid w:val="00014B80"/>
    <w:rsid w:val="00014C73"/>
    <w:rsid w:val="00015297"/>
    <w:rsid w:val="00015D33"/>
    <w:rsid w:val="00015FAC"/>
    <w:rsid w:val="00016701"/>
    <w:rsid w:val="00020369"/>
    <w:rsid w:val="0002121F"/>
    <w:rsid w:val="00021443"/>
    <w:rsid w:val="0002396C"/>
    <w:rsid w:val="00023C90"/>
    <w:rsid w:val="0002529D"/>
    <w:rsid w:val="00027930"/>
    <w:rsid w:val="00027BEB"/>
    <w:rsid w:val="0003066C"/>
    <w:rsid w:val="00030931"/>
    <w:rsid w:val="00030B08"/>
    <w:rsid w:val="0003105D"/>
    <w:rsid w:val="000318A1"/>
    <w:rsid w:val="00031B2A"/>
    <w:rsid w:val="000321CC"/>
    <w:rsid w:val="0003276D"/>
    <w:rsid w:val="000335BB"/>
    <w:rsid w:val="000336F6"/>
    <w:rsid w:val="00033AD9"/>
    <w:rsid w:val="000344A4"/>
    <w:rsid w:val="000345BC"/>
    <w:rsid w:val="00034996"/>
    <w:rsid w:val="00040714"/>
    <w:rsid w:val="00041351"/>
    <w:rsid w:val="000420EE"/>
    <w:rsid w:val="0004230C"/>
    <w:rsid w:val="0004438E"/>
    <w:rsid w:val="0004453D"/>
    <w:rsid w:val="0004519B"/>
    <w:rsid w:val="00046192"/>
    <w:rsid w:val="0004648E"/>
    <w:rsid w:val="0005136C"/>
    <w:rsid w:val="00051FA4"/>
    <w:rsid w:val="000523C7"/>
    <w:rsid w:val="000526A3"/>
    <w:rsid w:val="0005279F"/>
    <w:rsid w:val="0005289F"/>
    <w:rsid w:val="00052AED"/>
    <w:rsid w:val="00052BF5"/>
    <w:rsid w:val="0005326C"/>
    <w:rsid w:val="000537F6"/>
    <w:rsid w:val="00053818"/>
    <w:rsid w:val="00053A07"/>
    <w:rsid w:val="000549D0"/>
    <w:rsid w:val="0005577F"/>
    <w:rsid w:val="00056694"/>
    <w:rsid w:val="00057CCE"/>
    <w:rsid w:val="000600F6"/>
    <w:rsid w:val="00061255"/>
    <w:rsid w:val="000618AA"/>
    <w:rsid w:val="00062D9D"/>
    <w:rsid w:val="00063166"/>
    <w:rsid w:val="000633F9"/>
    <w:rsid w:val="00063602"/>
    <w:rsid w:val="00063D2C"/>
    <w:rsid w:val="00063D72"/>
    <w:rsid w:val="0006486E"/>
    <w:rsid w:val="00064F6F"/>
    <w:rsid w:val="000653DF"/>
    <w:rsid w:val="00065504"/>
    <w:rsid w:val="00066BA1"/>
    <w:rsid w:val="00066DE0"/>
    <w:rsid w:val="00067017"/>
    <w:rsid w:val="00067123"/>
    <w:rsid w:val="00067216"/>
    <w:rsid w:val="000674D9"/>
    <w:rsid w:val="00067F53"/>
    <w:rsid w:val="00070818"/>
    <w:rsid w:val="00070F83"/>
    <w:rsid w:val="000711E3"/>
    <w:rsid w:val="000713AF"/>
    <w:rsid w:val="00071781"/>
    <w:rsid w:val="0007248F"/>
    <w:rsid w:val="000728CB"/>
    <w:rsid w:val="00072D1A"/>
    <w:rsid w:val="00073115"/>
    <w:rsid w:val="00075B1E"/>
    <w:rsid w:val="000760ED"/>
    <w:rsid w:val="000766FD"/>
    <w:rsid w:val="00076C3E"/>
    <w:rsid w:val="00080D4B"/>
    <w:rsid w:val="00081DF6"/>
    <w:rsid w:val="00082DAC"/>
    <w:rsid w:val="00083386"/>
    <w:rsid w:val="00083E7B"/>
    <w:rsid w:val="00083E9C"/>
    <w:rsid w:val="00083F1F"/>
    <w:rsid w:val="0008453A"/>
    <w:rsid w:val="000846DA"/>
    <w:rsid w:val="00084A59"/>
    <w:rsid w:val="000857B4"/>
    <w:rsid w:val="00085829"/>
    <w:rsid w:val="00085D1B"/>
    <w:rsid w:val="00086126"/>
    <w:rsid w:val="000869CC"/>
    <w:rsid w:val="00086AFE"/>
    <w:rsid w:val="000871A6"/>
    <w:rsid w:val="0009062B"/>
    <w:rsid w:val="00090C1D"/>
    <w:rsid w:val="00091305"/>
    <w:rsid w:val="00091CFD"/>
    <w:rsid w:val="00093112"/>
    <w:rsid w:val="0009378F"/>
    <w:rsid w:val="00094BA7"/>
    <w:rsid w:val="00095390"/>
    <w:rsid w:val="00095DD2"/>
    <w:rsid w:val="00095E01"/>
    <w:rsid w:val="00096E20"/>
    <w:rsid w:val="000977BC"/>
    <w:rsid w:val="000A1201"/>
    <w:rsid w:val="000A1404"/>
    <w:rsid w:val="000A151B"/>
    <w:rsid w:val="000A1BA7"/>
    <w:rsid w:val="000A1C26"/>
    <w:rsid w:val="000A2076"/>
    <w:rsid w:val="000A2244"/>
    <w:rsid w:val="000A2C2B"/>
    <w:rsid w:val="000A3BF8"/>
    <w:rsid w:val="000A3E39"/>
    <w:rsid w:val="000A3F60"/>
    <w:rsid w:val="000A4B2D"/>
    <w:rsid w:val="000A59FC"/>
    <w:rsid w:val="000A5CC5"/>
    <w:rsid w:val="000A5F76"/>
    <w:rsid w:val="000A668C"/>
    <w:rsid w:val="000A6690"/>
    <w:rsid w:val="000A713A"/>
    <w:rsid w:val="000B0A76"/>
    <w:rsid w:val="000B0B65"/>
    <w:rsid w:val="000B2ED8"/>
    <w:rsid w:val="000B2FB9"/>
    <w:rsid w:val="000B367E"/>
    <w:rsid w:val="000B3ED6"/>
    <w:rsid w:val="000B49BD"/>
    <w:rsid w:val="000B4C7F"/>
    <w:rsid w:val="000B4C81"/>
    <w:rsid w:val="000B4EDD"/>
    <w:rsid w:val="000B4FD3"/>
    <w:rsid w:val="000B5264"/>
    <w:rsid w:val="000B610C"/>
    <w:rsid w:val="000B6CC4"/>
    <w:rsid w:val="000B6DBF"/>
    <w:rsid w:val="000B73FD"/>
    <w:rsid w:val="000B7E7B"/>
    <w:rsid w:val="000B7F5B"/>
    <w:rsid w:val="000C11F9"/>
    <w:rsid w:val="000C13BE"/>
    <w:rsid w:val="000C1886"/>
    <w:rsid w:val="000C2390"/>
    <w:rsid w:val="000C3B37"/>
    <w:rsid w:val="000C3EBA"/>
    <w:rsid w:val="000C4612"/>
    <w:rsid w:val="000C4C78"/>
    <w:rsid w:val="000C60AA"/>
    <w:rsid w:val="000C6201"/>
    <w:rsid w:val="000C622D"/>
    <w:rsid w:val="000C6632"/>
    <w:rsid w:val="000D0211"/>
    <w:rsid w:val="000D03E3"/>
    <w:rsid w:val="000D0505"/>
    <w:rsid w:val="000D0683"/>
    <w:rsid w:val="000D1AD9"/>
    <w:rsid w:val="000D2D6A"/>
    <w:rsid w:val="000D2DF7"/>
    <w:rsid w:val="000D49AD"/>
    <w:rsid w:val="000D4E90"/>
    <w:rsid w:val="000D66B4"/>
    <w:rsid w:val="000D6BC8"/>
    <w:rsid w:val="000D6DAE"/>
    <w:rsid w:val="000D6DBF"/>
    <w:rsid w:val="000D6EDB"/>
    <w:rsid w:val="000D786B"/>
    <w:rsid w:val="000D7943"/>
    <w:rsid w:val="000D7BEC"/>
    <w:rsid w:val="000E01BE"/>
    <w:rsid w:val="000E021D"/>
    <w:rsid w:val="000E0270"/>
    <w:rsid w:val="000E09F3"/>
    <w:rsid w:val="000E0D98"/>
    <w:rsid w:val="000E0ECA"/>
    <w:rsid w:val="000E2684"/>
    <w:rsid w:val="000E3193"/>
    <w:rsid w:val="000E3274"/>
    <w:rsid w:val="000E3CB1"/>
    <w:rsid w:val="000E4173"/>
    <w:rsid w:val="000E49AA"/>
    <w:rsid w:val="000E4A5F"/>
    <w:rsid w:val="000E4D76"/>
    <w:rsid w:val="000E4DC0"/>
    <w:rsid w:val="000E5435"/>
    <w:rsid w:val="000E6237"/>
    <w:rsid w:val="000E64BF"/>
    <w:rsid w:val="000E757A"/>
    <w:rsid w:val="000E76EA"/>
    <w:rsid w:val="000E776F"/>
    <w:rsid w:val="000E779F"/>
    <w:rsid w:val="000E7C22"/>
    <w:rsid w:val="000F097B"/>
    <w:rsid w:val="000F0B6D"/>
    <w:rsid w:val="000F0EDF"/>
    <w:rsid w:val="000F106C"/>
    <w:rsid w:val="000F1AC3"/>
    <w:rsid w:val="000F2081"/>
    <w:rsid w:val="000F24D4"/>
    <w:rsid w:val="000F3345"/>
    <w:rsid w:val="000F34EC"/>
    <w:rsid w:val="000F3859"/>
    <w:rsid w:val="000F3C05"/>
    <w:rsid w:val="000F3E66"/>
    <w:rsid w:val="000F4423"/>
    <w:rsid w:val="000F45EA"/>
    <w:rsid w:val="000F5541"/>
    <w:rsid w:val="000F5C48"/>
    <w:rsid w:val="000F5D05"/>
    <w:rsid w:val="000F733C"/>
    <w:rsid w:val="000F7499"/>
    <w:rsid w:val="000F76C0"/>
    <w:rsid w:val="000F76CC"/>
    <w:rsid w:val="000F7757"/>
    <w:rsid w:val="0010001B"/>
    <w:rsid w:val="001003F1"/>
    <w:rsid w:val="00100704"/>
    <w:rsid w:val="00100B24"/>
    <w:rsid w:val="001018CC"/>
    <w:rsid w:val="00101AB8"/>
    <w:rsid w:val="00101DD2"/>
    <w:rsid w:val="00102E66"/>
    <w:rsid w:val="00102FDB"/>
    <w:rsid w:val="0010367D"/>
    <w:rsid w:val="001041A0"/>
    <w:rsid w:val="00105ED5"/>
    <w:rsid w:val="00105F0E"/>
    <w:rsid w:val="00106924"/>
    <w:rsid w:val="001076BF"/>
    <w:rsid w:val="00110DF1"/>
    <w:rsid w:val="00111553"/>
    <w:rsid w:val="001120E1"/>
    <w:rsid w:val="00113D3E"/>
    <w:rsid w:val="0011433F"/>
    <w:rsid w:val="00114CFE"/>
    <w:rsid w:val="001150EB"/>
    <w:rsid w:val="00115289"/>
    <w:rsid w:val="001154B2"/>
    <w:rsid w:val="0011585F"/>
    <w:rsid w:val="00115E84"/>
    <w:rsid w:val="00115EB2"/>
    <w:rsid w:val="00117DF4"/>
    <w:rsid w:val="001206A3"/>
    <w:rsid w:val="00121021"/>
    <w:rsid w:val="00121208"/>
    <w:rsid w:val="001219FC"/>
    <w:rsid w:val="001220F4"/>
    <w:rsid w:val="0012227B"/>
    <w:rsid w:val="00122B36"/>
    <w:rsid w:val="001230DA"/>
    <w:rsid w:val="0012488F"/>
    <w:rsid w:val="00125128"/>
    <w:rsid w:val="0012563E"/>
    <w:rsid w:val="00125C54"/>
    <w:rsid w:val="001265EF"/>
    <w:rsid w:val="001269E0"/>
    <w:rsid w:val="00127A27"/>
    <w:rsid w:val="001305BE"/>
    <w:rsid w:val="00130D61"/>
    <w:rsid w:val="001311C6"/>
    <w:rsid w:val="001325AB"/>
    <w:rsid w:val="00132662"/>
    <w:rsid w:val="00132E1D"/>
    <w:rsid w:val="00133122"/>
    <w:rsid w:val="00133401"/>
    <w:rsid w:val="00133728"/>
    <w:rsid w:val="001345A9"/>
    <w:rsid w:val="00134A31"/>
    <w:rsid w:val="00134BCC"/>
    <w:rsid w:val="00135125"/>
    <w:rsid w:val="001352ED"/>
    <w:rsid w:val="00136CB3"/>
    <w:rsid w:val="00137224"/>
    <w:rsid w:val="00140096"/>
    <w:rsid w:val="0014091B"/>
    <w:rsid w:val="00140DC2"/>
    <w:rsid w:val="00141254"/>
    <w:rsid w:val="00142561"/>
    <w:rsid w:val="00143460"/>
    <w:rsid w:val="00143D34"/>
    <w:rsid w:val="001440A8"/>
    <w:rsid w:val="001442D0"/>
    <w:rsid w:val="00144843"/>
    <w:rsid w:val="00144D14"/>
    <w:rsid w:val="00145470"/>
    <w:rsid w:val="001457F9"/>
    <w:rsid w:val="00145AE4"/>
    <w:rsid w:val="00145F7D"/>
    <w:rsid w:val="001463F0"/>
    <w:rsid w:val="0014643F"/>
    <w:rsid w:val="00146868"/>
    <w:rsid w:val="001468FE"/>
    <w:rsid w:val="0014721C"/>
    <w:rsid w:val="00147D7E"/>
    <w:rsid w:val="00147FB7"/>
    <w:rsid w:val="00151F13"/>
    <w:rsid w:val="001525A2"/>
    <w:rsid w:val="00152EAA"/>
    <w:rsid w:val="0015355D"/>
    <w:rsid w:val="00153642"/>
    <w:rsid w:val="00153F49"/>
    <w:rsid w:val="00154026"/>
    <w:rsid w:val="0015410C"/>
    <w:rsid w:val="0015432C"/>
    <w:rsid w:val="001544F2"/>
    <w:rsid w:val="001545B7"/>
    <w:rsid w:val="0015549A"/>
    <w:rsid w:val="00155834"/>
    <w:rsid w:val="00155AD9"/>
    <w:rsid w:val="00155FF0"/>
    <w:rsid w:val="001564F6"/>
    <w:rsid w:val="00156712"/>
    <w:rsid w:val="00156D68"/>
    <w:rsid w:val="00156D93"/>
    <w:rsid w:val="00156DEF"/>
    <w:rsid w:val="00160493"/>
    <w:rsid w:val="00160C85"/>
    <w:rsid w:val="00161696"/>
    <w:rsid w:val="00161770"/>
    <w:rsid w:val="00161D4C"/>
    <w:rsid w:val="00161EA4"/>
    <w:rsid w:val="001620BB"/>
    <w:rsid w:val="00162E1E"/>
    <w:rsid w:val="00162F8F"/>
    <w:rsid w:val="00163554"/>
    <w:rsid w:val="0016380C"/>
    <w:rsid w:val="0016491E"/>
    <w:rsid w:val="00164968"/>
    <w:rsid w:val="00164CE7"/>
    <w:rsid w:val="00164D7F"/>
    <w:rsid w:val="00164E1B"/>
    <w:rsid w:val="00164ED2"/>
    <w:rsid w:val="001651C4"/>
    <w:rsid w:val="00165EEF"/>
    <w:rsid w:val="00166490"/>
    <w:rsid w:val="001666CC"/>
    <w:rsid w:val="00166C11"/>
    <w:rsid w:val="00167E93"/>
    <w:rsid w:val="00167F5C"/>
    <w:rsid w:val="0017013E"/>
    <w:rsid w:val="001706F4"/>
    <w:rsid w:val="0017143B"/>
    <w:rsid w:val="001719A5"/>
    <w:rsid w:val="001719BA"/>
    <w:rsid w:val="001722EB"/>
    <w:rsid w:val="00172DD8"/>
    <w:rsid w:val="00173CDC"/>
    <w:rsid w:val="001741E0"/>
    <w:rsid w:val="001745E8"/>
    <w:rsid w:val="0017488C"/>
    <w:rsid w:val="00174BC4"/>
    <w:rsid w:val="00174BEA"/>
    <w:rsid w:val="00175FF1"/>
    <w:rsid w:val="00176180"/>
    <w:rsid w:val="001765ED"/>
    <w:rsid w:val="00176AED"/>
    <w:rsid w:val="001779B0"/>
    <w:rsid w:val="00180009"/>
    <w:rsid w:val="00180412"/>
    <w:rsid w:val="00180689"/>
    <w:rsid w:val="001824AA"/>
    <w:rsid w:val="0018304C"/>
    <w:rsid w:val="0018317E"/>
    <w:rsid w:val="0018357B"/>
    <w:rsid w:val="001835C0"/>
    <w:rsid w:val="001835F4"/>
    <w:rsid w:val="0018362B"/>
    <w:rsid w:val="0018393E"/>
    <w:rsid w:val="00183A76"/>
    <w:rsid w:val="00184820"/>
    <w:rsid w:val="0018598B"/>
    <w:rsid w:val="00186020"/>
    <w:rsid w:val="00186238"/>
    <w:rsid w:val="00186ECC"/>
    <w:rsid w:val="00187518"/>
    <w:rsid w:val="00187AC2"/>
    <w:rsid w:val="00187E82"/>
    <w:rsid w:val="001908C3"/>
    <w:rsid w:val="00190D1A"/>
    <w:rsid w:val="00191756"/>
    <w:rsid w:val="001918E8"/>
    <w:rsid w:val="00191B13"/>
    <w:rsid w:val="00193199"/>
    <w:rsid w:val="0019343B"/>
    <w:rsid w:val="001935C0"/>
    <w:rsid w:val="00193DAA"/>
    <w:rsid w:val="001951D4"/>
    <w:rsid w:val="00195809"/>
    <w:rsid w:val="001959F6"/>
    <w:rsid w:val="00195BFA"/>
    <w:rsid w:val="0019639E"/>
    <w:rsid w:val="00196654"/>
    <w:rsid w:val="00197057"/>
    <w:rsid w:val="00197EE4"/>
    <w:rsid w:val="001A070C"/>
    <w:rsid w:val="001A071C"/>
    <w:rsid w:val="001A09A7"/>
    <w:rsid w:val="001A0AAB"/>
    <w:rsid w:val="001A0E85"/>
    <w:rsid w:val="001A0F70"/>
    <w:rsid w:val="001A1901"/>
    <w:rsid w:val="001A1AA2"/>
    <w:rsid w:val="001A1DD5"/>
    <w:rsid w:val="001A2114"/>
    <w:rsid w:val="001A3298"/>
    <w:rsid w:val="001A5C78"/>
    <w:rsid w:val="001A5D84"/>
    <w:rsid w:val="001A5EA3"/>
    <w:rsid w:val="001A6665"/>
    <w:rsid w:val="001A7230"/>
    <w:rsid w:val="001A7E8F"/>
    <w:rsid w:val="001B0A20"/>
    <w:rsid w:val="001B0EC8"/>
    <w:rsid w:val="001B1DE6"/>
    <w:rsid w:val="001B2702"/>
    <w:rsid w:val="001B3156"/>
    <w:rsid w:val="001B31E4"/>
    <w:rsid w:val="001B42D4"/>
    <w:rsid w:val="001B48B9"/>
    <w:rsid w:val="001B4A2C"/>
    <w:rsid w:val="001B5712"/>
    <w:rsid w:val="001B5A83"/>
    <w:rsid w:val="001B665A"/>
    <w:rsid w:val="001B6CBA"/>
    <w:rsid w:val="001B7079"/>
    <w:rsid w:val="001B70EA"/>
    <w:rsid w:val="001B7812"/>
    <w:rsid w:val="001C00A7"/>
    <w:rsid w:val="001C0254"/>
    <w:rsid w:val="001C089B"/>
    <w:rsid w:val="001C2801"/>
    <w:rsid w:val="001C2943"/>
    <w:rsid w:val="001C357F"/>
    <w:rsid w:val="001C3E59"/>
    <w:rsid w:val="001C426F"/>
    <w:rsid w:val="001C436F"/>
    <w:rsid w:val="001C4713"/>
    <w:rsid w:val="001C4A23"/>
    <w:rsid w:val="001C4DCB"/>
    <w:rsid w:val="001C508F"/>
    <w:rsid w:val="001C56AC"/>
    <w:rsid w:val="001C637E"/>
    <w:rsid w:val="001C6911"/>
    <w:rsid w:val="001C6F13"/>
    <w:rsid w:val="001C6F49"/>
    <w:rsid w:val="001C7099"/>
    <w:rsid w:val="001C710B"/>
    <w:rsid w:val="001D1589"/>
    <w:rsid w:val="001D1DDE"/>
    <w:rsid w:val="001D25ED"/>
    <w:rsid w:val="001D278C"/>
    <w:rsid w:val="001D280D"/>
    <w:rsid w:val="001D2D56"/>
    <w:rsid w:val="001D3219"/>
    <w:rsid w:val="001D4768"/>
    <w:rsid w:val="001D4CB9"/>
    <w:rsid w:val="001D5B40"/>
    <w:rsid w:val="001D5FFF"/>
    <w:rsid w:val="001D752C"/>
    <w:rsid w:val="001D794A"/>
    <w:rsid w:val="001D7E93"/>
    <w:rsid w:val="001D7EF2"/>
    <w:rsid w:val="001E08AB"/>
    <w:rsid w:val="001E1337"/>
    <w:rsid w:val="001E1C60"/>
    <w:rsid w:val="001E22A9"/>
    <w:rsid w:val="001E2B65"/>
    <w:rsid w:val="001E4448"/>
    <w:rsid w:val="001E4D20"/>
    <w:rsid w:val="001E55AA"/>
    <w:rsid w:val="001E56CB"/>
    <w:rsid w:val="001E650D"/>
    <w:rsid w:val="001E7654"/>
    <w:rsid w:val="001E76EA"/>
    <w:rsid w:val="001F03EB"/>
    <w:rsid w:val="001F08B3"/>
    <w:rsid w:val="001F0E19"/>
    <w:rsid w:val="001F1AAF"/>
    <w:rsid w:val="001F2639"/>
    <w:rsid w:val="001F2752"/>
    <w:rsid w:val="001F37BE"/>
    <w:rsid w:val="001F3D08"/>
    <w:rsid w:val="001F40DF"/>
    <w:rsid w:val="001F439C"/>
    <w:rsid w:val="001F460B"/>
    <w:rsid w:val="001F4A09"/>
    <w:rsid w:val="001F53E0"/>
    <w:rsid w:val="001F60B1"/>
    <w:rsid w:val="001F6909"/>
    <w:rsid w:val="001F711F"/>
    <w:rsid w:val="001F76E6"/>
    <w:rsid w:val="001F7906"/>
    <w:rsid w:val="00200F85"/>
    <w:rsid w:val="00201A5F"/>
    <w:rsid w:val="00201C0B"/>
    <w:rsid w:val="002022C9"/>
    <w:rsid w:val="00202C7C"/>
    <w:rsid w:val="0020305E"/>
    <w:rsid w:val="002031B6"/>
    <w:rsid w:val="00203DE5"/>
    <w:rsid w:val="002040D1"/>
    <w:rsid w:val="0020440E"/>
    <w:rsid w:val="00205C56"/>
    <w:rsid w:val="00205DBD"/>
    <w:rsid w:val="00206C7C"/>
    <w:rsid w:val="00206D3B"/>
    <w:rsid w:val="0021026A"/>
    <w:rsid w:val="00210886"/>
    <w:rsid w:val="00210DD7"/>
    <w:rsid w:val="00211488"/>
    <w:rsid w:val="00212297"/>
    <w:rsid w:val="00212544"/>
    <w:rsid w:val="00212BD5"/>
    <w:rsid w:val="002137FD"/>
    <w:rsid w:val="00213A54"/>
    <w:rsid w:val="002146A5"/>
    <w:rsid w:val="00214F7F"/>
    <w:rsid w:val="00215BC0"/>
    <w:rsid w:val="002165CE"/>
    <w:rsid w:val="00220B4D"/>
    <w:rsid w:val="00222143"/>
    <w:rsid w:val="002222FA"/>
    <w:rsid w:val="00222E28"/>
    <w:rsid w:val="002235AD"/>
    <w:rsid w:val="0022424F"/>
    <w:rsid w:val="00224767"/>
    <w:rsid w:val="00224897"/>
    <w:rsid w:val="0022594A"/>
    <w:rsid w:val="00225A43"/>
    <w:rsid w:val="00225B22"/>
    <w:rsid w:val="0022617C"/>
    <w:rsid w:val="002262F9"/>
    <w:rsid w:val="00226731"/>
    <w:rsid w:val="002268C5"/>
    <w:rsid w:val="00226957"/>
    <w:rsid w:val="00226D12"/>
    <w:rsid w:val="00226D6F"/>
    <w:rsid w:val="00226E68"/>
    <w:rsid w:val="00231395"/>
    <w:rsid w:val="00231A97"/>
    <w:rsid w:val="00231DB1"/>
    <w:rsid w:val="00231E5E"/>
    <w:rsid w:val="00232230"/>
    <w:rsid w:val="002331ED"/>
    <w:rsid w:val="00233461"/>
    <w:rsid w:val="00233792"/>
    <w:rsid w:val="0023429E"/>
    <w:rsid w:val="00234B1C"/>
    <w:rsid w:val="00234E33"/>
    <w:rsid w:val="00234F6D"/>
    <w:rsid w:val="00235164"/>
    <w:rsid w:val="00235406"/>
    <w:rsid w:val="00235689"/>
    <w:rsid w:val="00235F4B"/>
    <w:rsid w:val="00236CDB"/>
    <w:rsid w:val="00237B72"/>
    <w:rsid w:val="002405FA"/>
    <w:rsid w:val="002409E4"/>
    <w:rsid w:val="0024160F"/>
    <w:rsid w:val="00241D91"/>
    <w:rsid w:val="00241FFA"/>
    <w:rsid w:val="0024204E"/>
    <w:rsid w:val="00244528"/>
    <w:rsid w:val="0024558D"/>
    <w:rsid w:val="00246F5F"/>
    <w:rsid w:val="002475E4"/>
    <w:rsid w:val="00247D9E"/>
    <w:rsid w:val="0025116E"/>
    <w:rsid w:val="00251257"/>
    <w:rsid w:val="002515EF"/>
    <w:rsid w:val="00251857"/>
    <w:rsid w:val="00253417"/>
    <w:rsid w:val="002537A6"/>
    <w:rsid w:val="00253C2E"/>
    <w:rsid w:val="00253E17"/>
    <w:rsid w:val="00254218"/>
    <w:rsid w:val="0025539E"/>
    <w:rsid w:val="00255459"/>
    <w:rsid w:val="00257490"/>
    <w:rsid w:val="002601E6"/>
    <w:rsid w:val="002617D6"/>
    <w:rsid w:val="00261912"/>
    <w:rsid w:val="002630B0"/>
    <w:rsid w:val="00263570"/>
    <w:rsid w:val="0026362A"/>
    <w:rsid w:val="00263966"/>
    <w:rsid w:val="00263C2E"/>
    <w:rsid w:val="00264547"/>
    <w:rsid w:val="00265F04"/>
    <w:rsid w:val="00265F22"/>
    <w:rsid w:val="002661EF"/>
    <w:rsid w:val="00266342"/>
    <w:rsid w:val="00266443"/>
    <w:rsid w:val="0026654B"/>
    <w:rsid w:val="00266847"/>
    <w:rsid w:val="00266885"/>
    <w:rsid w:val="00266D14"/>
    <w:rsid w:val="002675C3"/>
    <w:rsid w:val="0026777F"/>
    <w:rsid w:val="00270AE6"/>
    <w:rsid w:val="00270BFA"/>
    <w:rsid w:val="00270D64"/>
    <w:rsid w:val="00271847"/>
    <w:rsid w:val="002725D6"/>
    <w:rsid w:val="00272AB9"/>
    <w:rsid w:val="00272C8E"/>
    <w:rsid w:val="00274C7D"/>
    <w:rsid w:val="002752BE"/>
    <w:rsid w:val="00275E20"/>
    <w:rsid w:val="002765BE"/>
    <w:rsid w:val="00276954"/>
    <w:rsid w:val="0027775E"/>
    <w:rsid w:val="00277C25"/>
    <w:rsid w:val="00280290"/>
    <w:rsid w:val="00280A43"/>
    <w:rsid w:val="0028152D"/>
    <w:rsid w:val="0028166D"/>
    <w:rsid w:val="00281861"/>
    <w:rsid w:val="00281904"/>
    <w:rsid w:val="00282132"/>
    <w:rsid w:val="00282245"/>
    <w:rsid w:val="00282CEB"/>
    <w:rsid w:val="0028312C"/>
    <w:rsid w:val="00284C8D"/>
    <w:rsid w:val="00286038"/>
    <w:rsid w:val="00286EE8"/>
    <w:rsid w:val="0028789B"/>
    <w:rsid w:val="00290B38"/>
    <w:rsid w:val="00290B42"/>
    <w:rsid w:val="00290DA5"/>
    <w:rsid w:val="00291B2D"/>
    <w:rsid w:val="00291D50"/>
    <w:rsid w:val="00292A51"/>
    <w:rsid w:val="002945C0"/>
    <w:rsid w:val="002949CA"/>
    <w:rsid w:val="00295259"/>
    <w:rsid w:val="002962ED"/>
    <w:rsid w:val="002963A2"/>
    <w:rsid w:val="00297365"/>
    <w:rsid w:val="002A03E5"/>
    <w:rsid w:val="002A0578"/>
    <w:rsid w:val="002A0730"/>
    <w:rsid w:val="002A0B8B"/>
    <w:rsid w:val="002A1F27"/>
    <w:rsid w:val="002A2180"/>
    <w:rsid w:val="002A2457"/>
    <w:rsid w:val="002A380C"/>
    <w:rsid w:val="002A43D4"/>
    <w:rsid w:val="002A4942"/>
    <w:rsid w:val="002A49A3"/>
    <w:rsid w:val="002A4CC9"/>
    <w:rsid w:val="002A4DBB"/>
    <w:rsid w:val="002A5D7D"/>
    <w:rsid w:val="002A5D9B"/>
    <w:rsid w:val="002A5DCB"/>
    <w:rsid w:val="002A62A0"/>
    <w:rsid w:val="002A645F"/>
    <w:rsid w:val="002A6DD2"/>
    <w:rsid w:val="002A731C"/>
    <w:rsid w:val="002A74A6"/>
    <w:rsid w:val="002A7795"/>
    <w:rsid w:val="002B0361"/>
    <w:rsid w:val="002B0A4F"/>
    <w:rsid w:val="002B1905"/>
    <w:rsid w:val="002B1D73"/>
    <w:rsid w:val="002B2F02"/>
    <w:rsid w:val="002B350A"/>
    <w:rsid w:val="002B3B30"/>
    <w:rsid w:val="002B3D1A"/>
    <w:rsid w:val="002B4441"/>
    <w:rsid w:val="002B475D"/>
    <w:rsid w:val="002B4992"/>
    <w:rsid w:val="002B4A22"/>
    <w:rsid w:val="002B5225"/>
    <w:rsid w:val="002B5D44"/>
    <w:rsid w:val="002B5F34"/>
    <w:rsid w:val="002B6906"/>
    <w:rsid w:val="002B72FB"/>
    <w:rsid w:val="002B7446"/>
    <w:rsid w:val="002B7EF7"/>
    <w:rsid w:val="002C012F"/>
    <w:rsid w:val="002C12D5"/>
    <w:rsid w:val="002C13CE"/>
    <w:rsid w:val="002C19D0"/>
    <w:rsid w:val="002C286D"/>
    <w:rsid w:val="002C2FFF"/>
    <w:rsid w:val="002C344D"/>
    <w:rsid w:val="002C34B4"/>
    <w:rsid w:val="002C394B"/>
    <w:rsid w:val="002C3D1B"/>
    <w:rsid w:val="002C419A"/>
    <w:rsid w:val="002C44E7"/>
    <w:rsid w:val="002C4AB8"/>
    <w:rsid w:val="002C51EA"/>
    <w:rsid w:val="002C5305"/>
    <w:rsid w:val="002C5489"/>
    <w:rsid w:val="002C5681"/>
    <w:rsid w:val="002C6E3D"/>
    <w:rsid w:val="002D0B34"/>
    <w:rsid w:val="002D0F06"/>
    <w:rsid w:val="002D219E"/>
    <w:rsid w:val="002D3094"/>
    <w:rsid w:val="002D33EC"/>
    <w:rsid w:val="002D372F"/>
    <w:rsid w:val="002D43B2"/>
    <w:rsid w:val="002D4FC7"/>
    <w:rsid w:val="002D5896"/>
    <w:rsid w:val="002D7ACE"/>
    <w:rsid w:val="002E0EB5"/>
    <w:rsid w:val="002E109D"/>
    <w:rsid w:val="002E150D"/>
    <w:rsid w:val="002E1786"/>
    <w:rsid w:val="002E1A98"/>
    <w:rsid w:val="002E23EC"/>
    <w:rsid w:val="002E261F"/>
    <w:rsid w:val="002E32F5"/>
    <w:rsid w:val="002E3C1E"/>
    <w:rsid w:val="002E488D"/>
    <w:rsid w:val="002E4C51"/>
    <w:rsid w:val="002E5745"/>
    <w:rsid w:val="002E5F5A"/>
    <w:rsid w:val="002E6717"/>
    <w:rsid w:val="002E6A38"/>
    <w:rsid w:val="002E7225"/>
    <w:rsid w:val="002E7326"/>
    <w:rsid w:val="002F0013"/>
    <w:rsid w:val="002F1999"/>
    <w:rsid w:val="002F1A01"/>
    <w:rsid w:val="002F1B76"/>
    <w:rsid w:val="002F32D4"/>
    <w:rsid w:val="002F3C43"/>
    <w:rsid w:val="002F3D52"/>
    <w:rsid w:val="002F3E8D"/>
    <w:rsid w:val="002F4C42"/>
    <w:rsid w:val="002F4F97"/>
    <w:rsid w:val="002F4FD1"/>
    <w:rsid w:val="002F50D2"/>
    <w:rsid w:val="002F5E42"/>
    <w:rsid w:val="002F64E5"/>
    <w:rsid w:val="002F66CF"/>
    <w:rsid w:val="002F6E10"/>
    <w:rsid w:val="002F731C"/>
    <w:rsid w:val="002F7359"/>
    <w:rsid w:val="002F74B3"/>
    <w:rsid w:val="002F7E71"/>
    <w:rsid w:val="003001CA"/>
    <w:rsid w:val="0030052A"/>
    <w:rsid w:val="003008A5"/>
    <w:rsid w:val="0030171B"/>
    <w:rsid w:val="003017E3"/>
    <w:rsid w:val="00301F68"/>
    <w:rsid w:val="00302CA5"/>
    <w:rsid w:val="00302E64"/>
    <w:rsid w:val="00302EDE"/>
    <w:rsid w:val="003034DE"/>
    <w:rsid w:val="00303694"/>
    <w:rsid w:val="003042D4"/>
    <w:rsid w:val="003070DD"/>
    <w:rsid w:val="003071BF"/>
    <w:rsid w:val="00310A3A"/>
    <w:rsid w:val="00310D5F"/>
    <w:rsid w:val="00310F9D"/>
    <w:rsid w:val="003114F1"/>
    <w:rsid w:val="00312D36"/>
    <w:rsid w:val="00313004"/>
    <w:rsid w:val="00313A84"/>
    <w:rsid w:val="00313AA5"/>
    <w:rsid w:val="003153DF"/>
    <w:rsid w:val="003156F8"/>
    <w:rsid w:val="00315EBC"/>
    <w:rsid w:val="003163E1"/>
    <w:rsid w:val="0031692C"/>
    <w:rsid w:val="00320642"/>
    <w:rsid w:val="003207FE"/>
    <w:rsid w:val="00320B23"/>
    <w:rsid w:val="00320D4B"/>
    <w:rsid w:val="00320E2D"/>
    <w:rsid w:val="00320E6A"/>
    <w:rsid w:val="00320FC7"/>
    <w:rsid w:val="003213D4"/>
    <w:rsid w:val="0032243A"/>
    <w:rsid w:val="003235FC"/>
    <w:rsid w:val="00323E09"/>
    <w:rsid w:val="0032450B"/>
    <w:rsid w:val="00324D66"/>
    <w:rsid w:val="00325031"/>
    <w:rsid w:val="0032589C"/>
    <w:rsid w:val="00325DF5"/>
    <w:rsid w:val="003266F0"/>
    <w:rsid w:val="003274A4"/>
    <w:rsid w:val="00327A48"/>
    <w:rsid w:val="00330035"/>
    <w:rsid w:val="003313EA"/>
    <w:rsid w:val="00331ACB"/>
    <w:rsid w:val="00331DEC"/>
    <w:rsid w:val="00332308"/>
    <w:rsid w:val="0033245A"/>
    <w:rsid w:val="00332F3E"/>
    <w:rsid w:val="003332FA"/>
    <w:rsid w:val="00333571"/>
    <w:rsid w:val="00333C0E"/>
    <w:rsid w:val="00333DCB"/>
    <w:rsid w:val="00333ED2"/>
    <w:rsid w:val="00333F20"/>
    <w:rsid w:val="00334921"/>
    <w:rsid w:val="00335422"/>
    <w:rsid w:val="00335946"/>
    <w:rsid w:val="0033633E"/>
    <w:rsid w:val="0033686B"/>
    <w:rsid w:val="00336F08"/>
    <w:rsid w:val="0033716A"/>
    <w:rsid w:val="00337502"/>
    <w:rsid w:val="003401F7"/>
    <w:rsid w:val="00340237"/>
    <w:rsid w:val="00340366"/>
    <w:rsid w:val="00340A4D"/>
    <w:rsid w:val="00342276"/>
    <w:rsid w:val="003427A8"/>
    <w:rsid w:val="00342989"/>
    <w:rsid w:val="003446E0"/>
    <w:rsid w:val="00344F2B"/>
    <w:rsid w:val="003453B2"/>
    <w:rsid w:val="00345912"/>
    <w:rsid w:val="00345AB4"/>
    <w:rsid w:val="003464CB"/>
    <w:rsid w:val="003513FB"/>
    <w:rsid w:val="00351573"/>
    <w:rsid w:val="00351D37"/>
    <w:rsid w:val="00352349"/>
    <w:rsid w:val="00352612"/>
    <w:rsid w:val="00352DBC"/>
    <w:rsid w:val="00353C04"/>
    <w:rsid w:val="00354C09"/>
    <w:rsid w:val="00354CB0"/>
    <w:rsid w:val="0035509E"/>
    <w:rsid w:val="00355132"/>
    <w:rsid w:val="00355A42"/>
    <w:rsid w:val="00360CDD"/>
    <w:rsid w:val="00361A04"/>
    <w:rsid w:val="00361C91"/>
    <w:rsid w:val="00361DF0"/>
    <w:rsid w:val="003631DC"/>
    <w:rsid w:val="0036358F"/>
    <w:rsid w:val="003647A0"/>
    <w:rsid w:val="00364AE0"/>
    <w:rsid w:val="003655AC"/>
    <w:rsid w:val="003655F0"/>
    <w:rsid w:val="00365CFF"/>
    <w:rsid w:val="00366452"/>
    <w:rsid w:val="00366600"/>
    <w:rsid w:val="00367A3D"/>
    <w:rsid w:val="00370474"/>
    <w:rsid w:val="00370CF3"/>
    <w:rsid w:val="00370D43"/>
    <w:rsid w:val="00370EFA"/>
    <w:rsid w:val="00371B76"/>
    <w:rsid w:val="003722EC"/>
    <w:rsid w:val="00372E3A"/>
    <w:rsid w:val="0037335B"/>
    <w:rsid w:val="00373768"/>
    <w:rsid w:val="003744F0"/>
    <w:rsid w:val="00375730"/>
    <w:rsid w:val="00375EFD"/>
    <w:rsid w:val="003764E2"/>
    <w:rsid w:val="003771F7"/>
    <w:rsid w:val="003775C4"/>
    <w:rsid w:val="003803AF"/>
    <w:rsid w:val="00380CAD"/>
    <w:rsid w:val="00381543"/>
    <w:rsid w:val="003817CB"/>
    <w:rsid w:val="00381ADF"/>
    <w:rsid w:val="00382092"/>
    <w:rsid w:val="003825D5"/>
    <w:rsid w:val="00382983"/>
    <w:rsid w:val="00382C0A"/>
    <w:rsid w:val="00382C13"/>
    <w:rsid w:val="003834DE"/>
    <w:rsid w:val="0038379D"/>
    <w:rsid w:val="00383B40"/>
    <w:rsid w:val="00383C9B"/>
    <w:rsid w:val="00384FB8"/>
    <w:rsid w:val="00385728"/>
    <w:rsid w:val="003864FC"/>
    <w:rsid w:val="00386846"/>
    <w:rsid w:val="00386B08"/>
    <w:rsid w:val="00386ECD"/>
    <w:rsid w:val="00390A33"/>
    <w:rsid w:val="00390BE9"/>
    <w:rsid w:val="00390EAC"/>
    <w:rsid w:val="00392334"/>
    <w:rsid w:val="003923A4"/>
    <w:rsid w:val="00392D86"/>
    <w:rsid w:val="003932DE"/>
    <w:rsid w:val="00393648"/>
    <w:rsid w:val="0039379E"/>
    <w:rsid w:val="003937A6"/>
    <w:rsid w:val="00393A55"/>
    <w:rsid w:val="00393B7C"/>
    <w:rsid w:val="00394A35"/>
    <w:rsid w:val="0039507A"/>
    <w:rsid w:val="00395B89"/>
    <w:rsid w:val="00395D11"/>
    <w:rsid w:val="00395D5D"/>
    <w:rsid w:val="0039605B"/>
    <w:rsid w:val="003966F7"/>
    <w:rsid w:val="00396AF7"/>
    <w:rsid w:val="00396BF8"/>
    <w:rsid w:val="0039759A"/>
    <w:rsid w:val="00397F57"/>
    <w:rsid w:val="003A0965"/>
    <w:rsid w:val="003A0C22"/>
    <w:rsid w:val="003A178A"/>
    <w:rsid w:val="003A1D71"/>
    <w:rsid w:val="003A2234"/>
    <w:rsid w:val="003A2701"/>
    <w:rsid w:val="003A289C"/>
    <w:rsid w:val="003A3062"/>
    <w:rsid w:val="003A3EAC"/>
    <w:rsid w:val="003A3F8F"/>
    <w:rsid w:val="003A41E7"/>
    <w:rsid w:val="003A5001"/>
    <w:rsid w:val="003A5205"/>
    <w:rsid w:val="003A68E3"/>
    <w:rsid w:val="003A70CF"/>
    <w:rsid w:val="003A78FB"/>
    <w:rsid w:val="003A798C"/>
    <w:rsid w:val="003A7E7B"/>
    <w:rsid w:val="003B1119"/>
    <w:rsid w:val="003B1353"/>
    <w:rsid w:val="003B1B69"/>
    <w:rsid w:val="003B205D"/>
    <w:rsid w:val="003B271C"/>
    <w:rsid w:val="003B33CD"/>
    <w:rsid w:val="003B393A"/>
    <w:rsid w:val="003B42C7"/>
    <w:rsid w:val="003B5032"/>
    <w:rsid w:val="003B5FCF"/>
    <w:rsid w:val="003B6D64"/>
    <w:rsid w:val="003B7160"/>
    <w:rsid w:val="003B757C"/>
    <w:rsid w:val="003B778C"/>
    <w:rsid w:val="003C039C"/>
    <w:rsid w:val="003C220B"/>
    <w:rsid w:val="003C26C1"/>
    <w:rsid w:val="003C2E66"/>
    <w:rsid w:val="003C3166"/>
    <w:rsid w:val="003C4AAC"/>
    <w:rsid w:val="003C51B1"/>
    <w:rsid w:val="003C6214"/>
    <w:rsid w:val="003C6970"/>
    <w:rsid w:val="003C6BCE"/>
    <w:rsid w:val="003D19D8"/>
    <w:rsid w:val="003D22A3"/>
    <w:rsid w:val="003D2E57"/>
    <w:rsid w:val="003D37B7"/>
    <w:rsid w:val="003D3ADB"/>
    <w:rsid w:val="003D416E"/>
    <w:rsid w:val="003D424D"/>
    <w:rsid w:val="003D5303"/>
    <w:rsid w:val="003D56C3"/>
    <w:rsid w:val="003D59A7"/>
    <w:rsid w:val="003D5ECA"/>
    <w:rsid w:val="003D6888"/>
    <w:rsid w:val="003E06B4"/>
    <w:rsid w:val="003E0873"/>
    <w:rsid w:val="003E09A1"/>
    <w:rsid w:val="003E0CC6"/>
    <w:rsid w:val="003E0DB5"/>
    <w:rsid w:val="003E1178"/>
    <w:rsid w:val="003E129E"/>
    <w:rsid w:val="003E1A76"/>
    <w:rsid w:val="003E1A97"/>
    <w:rsid w:val="003E25F8"/>
    <w:rsid w:val="003E2715"/>
    <w:rsid w:val="003E283A"/>
    <w:rsid w:val="003E4239"/>
    <w:rsid w:val="003E4CF1"/>
    <w:rsid w:val="003E4D31"/>
    <w:rsid w:val="003E585F"/>
    <w:rsid w:val="003E6208"/>
    <w:rsid w:val="003E6B82"/>
    <w:rsid w:val="003E6FD4"/>
    <w:rsid w:val="003E7B53"/>
    <w:rsid w:val="003F08D8"/>
    <w:rsid w:val="003F0A9B"/>
    <w:rsid w:val="003F182F"/>
    <w:rsid w:val="003F262E"/>
    <w:rsid w:val="003F4334"/>
    <w:rsid w:val="003F4F63"/>
    <w:rsid w:val="003F4FC3"/>
    <w:rsid w:val="003F51A6"/>
    <w:rsid w:val="003F545A"/>
    <w:rsid w:val="003F6D7D"/>
    <w:rsid w:val="003F6DD2"/>
    <w:rsid w:val="003F7278"/>
    <w:rsid w:val="003F770A"/>
    <w:rsid w:val="003F7882"/>
    <w:rsid w:val="004007C8"/>
    <w:rsid w:val="00400C16"/>
    <w:rsid w:val="00401A7B"/>
    <w:rsid w:val="00401DBB"/>
    <w:rsid w:val="00401DBF"/>
    <w:rsid w:val="00402418"/>
    <w:rsid w:val="0040322A"/>
    <w:rsid w:val="004040C0"/>
    <w:rsid w:val="00404139"/>
    <w:rsid w:val="004045FA"/>
    <w:rsid w:val="00404E30"/>
    <w:rsid w:val="00405418"/>
    <w:rsid w:val="00406DA8"/>
    <w:rsid w:val="004078D1"/>
    <w:rsid w:val="004100DC"/>
    <w:rsid w:val="0041064F"/>
    <w:rsid w:val="004108ED"/>
    <w:rsid w:val="004114EF"/>
    <w:rsid w:val="004119B8"/>
    <w:rsid w:val="00411C2F"/>
    <w:rsid w:val="00411F70"/>
    <w:rsid w:val="004121F9"/>
    <w:rsid w:val="00412800"/>
    <w:rsid w:val="004130B7"/>
    <w:rsid w:val="00414B1E"/>
    <w:rsid w:val="00414D14"/>
    <w:rsid w:val="00414DC2"/>
    <w:rsid w:val="00416986"/>
    <w:rsid w:val="00416B02"/>
    <w:rsid w:val="00417093"/>
    <w:rsid w:val="00420A00"/>
    <w:rsid w:val="00420AE8"/>
    <w:rsid w:val="00420BA0"/>
    <w:rsid w:val="00421251"/>
    <w:rsid w:val="00421780"/>
    <w:rsid w:val="00422180"/>
    <w:rsid w:val="004226D2"/>
    <w:rsid w:val="00422CE5"/>
    <w:rsid w:val="0042494E"/>
    <w:rsid w:val="00424B6F"/>
    <w:rsid w:val="00424E86"/>
    <w:rsid w:val="004254BF"/>
    <w:rsid w:val="00425F42"/>
    <w:rsid w:val="00427590"/>
    <w:rsid w:val="00427CBE"/>
    <w:rsid w:val="00427F4E"/>
    <w:rsid w:val="00427F7B"/>
    <w:rsid w:val="00430AAC"/>
    <w:rsid w:val="004310AF"/>
    <w:rsid w:val="004313C8"/>
    <w:rsid w:val="0043218B"/>
    <w:rsid w:val="00432676"/>
    <w:rsid w:val="0043277E"/>
    <w:rsid w:val="00433C30"/>
    <w:rsid w:val="0043476F"/>
    <w:rsid w:val="004347F0"/>
    <w:rsid w:val="00434A00"/>
    <w:rsid w:val="00434A16"/>
    <w:rsid w:val="00434A20"/>
    <w:rsid w:val="00434AB6"/>
    <w:rsid w:val="00435B27"/>
    <w:rsid w:val="00436265"/>
    <w:rsid w:val="0043686D"/>
    <w:rsid w:val="0043724B"/>
    <w:rsid w:val="00437A49"/>
    <w:rsid w:val="004401CF"/>
    <w:rsid w:val="00441E94"/>
    <w:rsid w:val="00441F11"/>
    <w:rsid w:val="00442474"/>
    <w:rsid w:val="00442B2B"/>
    <w:rsid w:val="00442E25"/>
    <w:rsid w:val="00442F0C"/>
    <w:rsid w:val="00443AB8"/>
    <w:rsid w:val="00443C88"/>
    <w:rsid w:val="00444646"/>
    <w:rsid w:val="00445306"/>
    <w:rsid w:val="0044534F"/>
    <w:rsid w:val="0044569D"/>
    <w:rsid w:val="004458E3"/>
    <w:rsid w:val="00445F18"/>
    <w:rsid w:val="00445FFF"/>
    <w:rsid w:val="004461D2"/>
    <w:rsid w:val="0044726C"/>
    <w:rsid w:val="0044759E"/>
    <w:rsid w:val="00447F47"/>
    <w:rsid w:val="00450230"/>
    <w:rsid w:val="00451421"/>
    <w:rsid w:val="00452DC5"/>
    <w:rsid w:val="00452DF0"/>
    <w:rsid w:val="0045311C"/>
    <w:rsid w:val="0045416C"/>
    <w:rsid w:val="0045448E"/>
    <w:rsid w:val="004545E2"/>
    <w:rsid w:val="004550B6"/>
    <w:rsid w:val="00455251"/>
    <w:rsid w:val="0045540A"/>
    <w:rsid w:val="004556A5"/>
    <w:rsid w:val="004557E7"/>
    <w:rsid w:val="00455D9C"/>
    <w:rsid w:val="00456838"/>
    <w:rsid w:val="00457250"/>
    <w:rsid w:val="0045785F"/>
    <w:rsid w:val="00457E05"/>
    <w:rsid w:val="00457E3D"/>
    <w:rsid w:val="00457EC4"/>
    <w:rsid w:val="0046163E"/>
    <w:rsid w:val="0046251B"/>
    <w:rsid w:val="0046425E"/>
    <w:rsid w:val="00464DB6"/>
    <w:rsid w:val="00465466"/>
    <w:rsid w:val="00466266"/>
    <w:rsid w:val="004662B9"/>
    <w:rsid w:val="00466700"/>
    <w:rsid w:val="004671D3"/>
    <w:rsid w:val="004674BD"/>
    <w:rsid w:val="004700EC"/>
    <w:rsid w:val="00470448"/>
    <w:rsid w:val="00470775"/>
    <w:rsid w:val="00470A91"/>
    <w:rsid w:val="00472001"/>
    <w:rsid w:val="0047215A"/>
    <w:rsid w:val="004721AC"/>
    <w:rsid w:val="0047264D"/>
    <w:rsid w:val="004727EF"/>
    <w:rsid w:val="0047331A"/>
    <w:rsid w:val="00473AAA"/>
    <w:rsid w:val="00474D33"/>
    <w:rsid w:val="00475845"/>
    <w:rsid w:val="00475850"/>
    <w:rsid w:val="00475FB3"/>
    <w:rsid w:val="00476011"/>
    <w:rsid w:val="00476E57"/>
    <w:rsid w:val="00477AEC"/>
    <w:rsid w:val="00477DE2"/>
    <w:rsid w:val="0048005D"/>
    <w:rsid w:val="00480D5E"/>
    <w:rsid w:val="00482419"/>
    <w:rsid w:val="004824B3"/>
    <w:rsid w:val="004832D3"/>
    <w:rsid w:val="0048331B"/>
    <w:rsid w:val="00483381"/>
    <w:rsid w:val="00483EA4"/>
    <w:rsid w:val="00483F8D"/>
    <w:rsid w:val="004849F7"/>
    <w:rsid w:val="0048570B"/>
    <w:rsid w:val="004860D3"/>
    <w:rsid w:val="00486571"/>
    <w:rsid w:val="0048683D"/>
    <w:rsid w:val="00486C60"/>
    <w:rsid w:val="00486CEB"/>
    <w:rsid w:val="00486CFA"/>
    <w:rsid w:val="00487687"/>
    <w:rsid w:val="00487803"/>
    <w:rsid w:val="004878F9"/>
    <w:rsid w:val="004907A0"/>
    <w:rsid w:val="0049110C"/>
    <w:rsid w:val="00491D76"/>
    <w:rsid w:val="00492491"/>
    <w:rsid w:val="004926B2"/>
    <w:rsid w:val="00492B54"/>
    <w:rsid w:val="00493402"/>
    <w:rsid w:val="0049343E"/>
    <w:rsid w:val="00493EC4"/>
    <w:rsid w:val="00493FDD"/>
    <w:rsid w:val="004942A9"/>
    <w:rsid w:val="00494A38"/>
    <w:rsid w:val="00497688"/>
    <w:rsid w:val="004A117A"/>
    <w:rsid w:val="004A156C"/>
    <w:rsid w:val="004A1F1C"/>
    <w:rsid w:val="004A221B"/>
    <w:rsid w:val="004A2583"/>
    <w:rsid w:val="004A321F"/>
    <w:rsid w:val="004A341F"/>
    <w:rsid w:val="004A3FBA"/>
    <w:rsid w:val="004A4083"/>
    <w:rsid w:val="004A4178"/>
    <w:rsid w:val="004A41F2"/>
    <w:rsid w:val="004A4D01"/>
    <w:rsid w:val="004A6EFB"/>
    <w:rsid w:val="004A6FD3"/>
    <w:rsid w:val="004B1B8F"/>
    <w:rsid w:val="004B1C7B"/>
    <w:rsid w:val="004B1C89"/>
    <w:rsid w:val="004B3084"/>
    <w:rsid w:val="004B3124"/>
    <w:rsid w:val="004B3CF3"/>
    <w:rsid w:val="004B3D0C"/>
    <w:rsid w:val="004B47B2"/>
    <w:rsid w:val="004B4C13"/>
    <w:rsid w:val="004B5143"/>
    <w:rsid w:val="004B51F5"/>
    <w:rsid w:val="004B5C31"/>
    <w:rsid w:val="004B5E26"/>
    <w:rsid w:val="004B5FD7"/>
    <w:rsid w:val="004B6249"/>
    <w:rsid w:val="004B67C2"/>
    <w:rsid w:val="004B7007"/>
    <w:rsid w:val="004B7AA2"/>
    <w:rsid w:val="004B7D6B"/>
    <w:rsid w:val="004B7FF8"/>
    <w:rsid w:val="004C08DE"/>
    <w:rsid w:val="004C0D38"/>
    <w:rsid w:val="004C1EC8"/>
    <w:rsid w:val="004C310F"/>
    <w:rsid w:val="004C38B2"/>
    <w:rsid w:val="004C392E"/>
    <w:rsid w:val="004C4525"/>
    <w:rsid w:val="004C49C4"/>
    <w:rsid w:val="004C5391"/>
    <w:rsid w:val="004C553E"/>
    <w:rsid w:val="004C5597"/>
    <w:rsid w:val="004C5C4A"/>
    <w:rsid w:val="004C6874"/>
    <w:rsid w:val="004C6CD5"/>
    <w:rsid w:val="004C71F1"/>
    <w:rsid w:val="004C75CD"/>
    <w:rsid w:val="004C7799"/>
    <w:rsid w:val="004C7ED5"/>
    <w:rsid w:val="004D01F9"/>
    <w:rsid w:val="004D0981"/>
    <w:rsid w:val="004D1E4E"/>
    <w:rsid w:val="004D2150"/>
    <w:rsid w:val="004D2CB9"/>
    <w:rsid w:val="004D3788"/>
    <w:rsid w:val="004D3BF9"/>
    <w:rsid w:val="004D4473"/>
    <w:rsid w:val="004D450E"/>
    <w:rsid w:val="004D4748"/>
    <w:rsid w:val="004D5101"/>
    <w:rsid w:val="004D5579"/>
    <w:rsid w:val="004D56FF"/>
    <w:rsid w:val="004D6880"/>
    <w:rsid w:val="004D6913"/>
    <w:rsid w:val="004D79BC"/>
    <w:rsid w:val="004E10DA"/>
    <w:rsid w:val="004E1EC9"/>
    <w:rsid w:val="004E2BA4"/>
    <w:rsid w:val="004E2CE4"/>
    <w:rsid w:val="004E2FCA"/>
    <w:rsid w:val="004E353E"/>
    <w:rsid w:val="004E3924"/>
    <w:rsid w:val="004E4022"/>
    <w:rsid w:val="004E44C0"/>
    <w:rsid w:val="004E4B7F"/>
    <w:rsid w:val="004E5907"/>
    <w:rsid w:val="004E5B7A"/>
    <w:rsid w:val="004E63E6"/>
    <w:rsid w:val="004E6605"/>
    <w:rsid w:val="004E6703"/>
    <w:rsid w:val="004E6D0A"/>
    <w:rsid w:val="004E71BC"/>
    <w:rsid w:val="004E7C44"/>
    <w:rsid w:val="004F0C79"/>
    <w:rsid w:val="004F1230"/>
    <w:rsid w:val="004F1382"/>
    <w:rsid w:val="004F1459"/>
    <w:rsid w:val="004F151B"/>
    <w:rsid w:val="004F1990"/>
    <w:rsid w:val="004F25F4"/>
    <w:rsid w:val="004F2756"/>
    <w:rsid w:val="004F31C0"/>
    <w:rsid w:val="004F329E"/>
    <w:rsid w:val="004F3A6A"/>
    <w:rsid w:val="004F4CE9"/>
    <w:rsid w:val="004F54D3"/>
    <w:rsid w:val="004F7145"/>
    <w:rsid w:val="004F72E5"/>
    <w:rsid w:val="004F76AC"/>
    <w:rsid w:val="004F7C28"/>
    <w:rsid w:val="0050175B"/>
    <w:rsid w:val="00501BB5"/>
    <w:rsid w:val="00502788"/>
    <w:rsid w:val="00502977"/>
    <w:rsid w:val="005036E2"/>
    <w:rsid w:val="00504653"/>
    <w:rsid w:val="00505128"/>
    <w:rsid w:val="00506478"/>
    <w:rsid w:val="0050675A"/>
    <w:rsid w:val="005068EA"/>
    <w:rsid w:val="00506979"/>
    <w:rsid w:val="00506D5E"/>
    <w:rsid w:val="0050754C"/>
    <w:rsid w:val="00507F71"/>
    <w:rsid w:val="00510C9E"/>
    <w:rsid w:val="00510EDD"/>
    <w:rsid w:val="00512732"/>
    <w:rsid w:val="00512E5F"/>
    <w:rsid w:val="005132A8"/>
    <w:rsid w:val="0051398C"/>
    <w:rsid w:val="00515D14"/>
    <w:rsid w:val="00516298"/>
    <w:rsid w:val="005168F9"/>
    <w:rsid w:val="00517262"/>
    <w:rsid w:val="0051732C"/>
    <w:rsid w:val="00517D23"/>
    <w:rsid w:val="005203F3"/>
    <w:rsid w:val="0052045E"/>
    <w:rsid w:val="00520C9F"/>
    <w:rsid w:val="005219F5"/>
    <w:rsid w:val="0052252E"/>
    <w:rsid w:val="00522F77"/>
    <w:rsid w:val="00523DB9"/>
    <w:rsid w:val="0052406B"/>
    <w:rsid w:val="005242EC"/>
    <w:rsid w:val="005246DA"/>
    <w:rsid w:val="0052470C"/>
    <w:rsid w:val="00524787"/>
    <w:rsid w:val="00525392"/>
    <w:rsid w:val="005261F3"/>
    <w:rsid w:val="005268DF"/>
    <w:rsid w:val="00526CE0"/>
    <w:rsid w:val="00527393"/>
    <w:rsid w:val="005300A1"/>
    <w:rsid w:val="005300C0"/>
    <w:rsid w:val="005300F7"/>
    <w:rsid w:val="005303D7"/>
    <w:rsid w:val="0053167C"/>
    <w:rsid w:val="00531789"/>
    <w:rsid w:val="00531AAF"/>
    <w:rsid w:val="00531C2D"/>
    <w:rsid w:val="0053233C"/>
    <w:rsid w:val="00532465"/>
    <w:rsid w:val="0053275F"/>
    <w:rsid w:val="00532BC0"/>
    <w:rsid w:val="005335BE"/>
    <w:rsid w:val="005337C6"/>
    <w:rsid w:val="00534CC9"/>
    <w:rsid w:val="00535AFF"/>
    <w:rsid w:val="00535DD3"/>
    <w:rsid w:val="00536F6F"/>
    <w:rsid w:val="005371F1"/>
    <w:rsid w:val="00537AFC"/>
    <w:rsid w:val="00537FE2"/>
    <w:rsid w:val="00540A1D"/>
    <w:rsid w:val="0054153C"/>
    <w:rsid w:val="00541939"/>
    <w:rsid w:val="00541DEA"/>
    <w:rsid w:val="00542882"/>
    <w:rsid w:val="005433A6"/>
    <w:rsid w:val="005457C0"/>
    <w:rsid w:val="00545AFD"/>
    <w:rsid w:val="00545CD4"/>
    <w:rsid w:val="00546B0F"/>
    <w:rsid w:val="0054720A"/>
    <w:rsid w:val="0055176B"/>
    <w:rsid w:val="00551931"/>
    <w:rsid w:val="00552CCA"/>
    <w:rsid w:val="00552FD7"/>
    <w:rsid w:val="0055325B"/>
    <w:rsid w:val="005546EE"/>
    <w:rsid w:val="00554DEE"/>
    <w:rsid w:val="00556937"/>
    <w:rsid w:val="00556B33"/>
    <w:rsid w:val="00557245"/>
    <w:rsid w:val="00557C61"/>
    <w:rsid w:val="00560369"/>
    <w:rsid w:val="005603E4"/>
    <w:rsid w:val="0056052E"/>
    <w:rsid w:val="005608A2"/>
    <w:rsid w:val="005621B5"/>
    <w:rsid w:val="005625DD"/>
    <w:rsid w:val="00563A46"/>
    <w:rsid w:val="00564320"/>
    <w:rsid w:val="0056512F"/>
    <w:rsid w:val="00565156"/>
    <w:rsid w:val="00565FF0"/>
    <w:rsid w:val="005672C9"/>
    <w:rsid w:val="005673AD"/>
    <w:rsid w:val="005674CA"/>
    <w:rsid w:val="00567B7F"/>
    <w:rsid w:val="00567FBA"/>
    <w:rsid w:val="0057001A"/>
    <w:rsid w:val="00571938"/>
    <w:rsid w:val="005719CE"/>
    <w:rsid w:val="00572A13"/>
    <w:rsid w:val="005731F0"/>
    <w:rsid w:val="0057332B"/>
    <w:rsid w:val="00573E9B"/>
    <w:rsid w:val="00575488"/>
    <w:rsid w:val="00575C24"/>
    <w:rsid w:val="0057612C"/>
    <w:rsid w:val="00577222"/>
    <w:rsid w:val="0057755F"/>
    <w:rsid w:val="00577755"/>
    <w:rsid w:val="00577C98"/>
    <w:rsid w:val="00580C47"/>
    <w:rsid w:val="00580F0C"/>
    <w:rsid w:val="005812D2"/>
    <w:rsid w:val="00581482"/>
    <w:rsid w:val="005822B4"/>
    <w:rsid w:val="00582597"/>
    <w:rsid w:val="00582F91"/>
    <w:rsid w:val="0058371F"/>
    <w:rsid w:val="005845F8"/>
    <w:rsid w:val="00584680"/>
    <w:rsid w:val="005849F7"/>
    <w:rsid w:val="00584E05"/>
    <w:rsid w:val="0058536B"/>
    <w:rsid w:val="00585AB2"/>
    <w:rsid w:val="00586574"/>
    <w:rsid w:val="005866CD"/>
    <w:rsid w:val="00586900"/>
    <w:rsid w:val="00586ACF"/>
    <w:rsid w:val="00587D1C"/>
    <w:rsid w:val="00591868"/>
    <w:rsid w:val="00591B2A"/>
    <w:rsid w:val="00591C60"/>
    <w:rsid w:val="00591D4B"/>
    <w:rsid w:val="005923E8"/>
    <w:rsid w:val="005934C6"/>
    <w:rsid w:val="00593A27"/>
    <w:rsid w:val="00593AFB"/>
    <w:rsid w:val="00593C12"/>
    <w:rsid w:val="00593C39"/>
    <w:rsid w:val="00594653"/>
    <w:rsid w:val="0059652E"/>
    <w:rsid w:val="00596CEC"/>
    <w:rsid w:val="00597A19"/>
    <w:rsid w:val="005A08AF"/>
    <w:rsid w:val="005A0AED"/>
    <w:rsid w:val="005A0E66"/>
    <w:rsid w:val="005A14C3"/>
    <w:rsid w:val="005A1C17"/>
    <w:rsid w:val="005A2890"/>
    <w:rsid w:val="005A2A95"/>
    <w:rsid w:val="005A3A96"/>
    <w:rsid w:val="005A3D20"/>
    <w:rsid w:val="005A4240"/>
    <w:rsid w:val="005A45CC"/>
    <w:rsid w:val="005A48B3"/>
    <w:rsid w:val="005A540E"/>
    <w:rsid w:val="005A5521"/>
    <w:rsid w:val="005A6985"/>
    <w:rsid w:val="005A6AEE"/>
    <w:rsid w:val="005A7D42"/>
    <w:rsid w:val="005B0238"/>
    <w:rsid w:val="005B0E1C"/>
    <w:rsid w:val="005B1301"/>
    <w:rsid w:val="005B14F1"/>
    <w:rsid w:val="005B1A84"/>
    <w:rsid w:val="005B1CD6"/>
    <w:rsid w:val="005B2267"/>
    <w:rsid w:val="005B2594"/>
    <w:rsid w:val="005B2A29"/>
    <w:rsid w:val="005B2AC8"/>
    <w:rsid w:val="005B2D5D"/>
    <w:rsid w:val="005B2F16"/>
    <w:rsid w:val="005B2FEB"/>
    <w:rsid w:val="005B3632"/>
    <w:rsid w:val="005B3B88"/>
    <w:rsid w:val="005B43AE"/>
    <w:rsid w:val="005B4654"/>
    <w:rsid w:val="005B48C8"/>
    <w:rsid w:val="005B6029"/>
    <w:rsid w:val="005B64D3"/>
    <w:rsid w:val="005B7872"/>
    <w:rsid w:val="005C198B"/>
    <w:rsid w:val="005C2597"/>
    <w:rsid w:val="005C2A85"/>
    <w:rsid w:val="005C32CA"/>
    <w:rsid w:val="005C355A"/>
    <w:rsid w:val="005C40BD"/>
    <w:rsid w:val="005C4936"/>
    <w:rsid w:val="005C5264"/>
    <w:rsid w:val="005C5CE0"/>
    <w:rsid w:val="005C652A"/>
    <w:rsid w:val="005C658C"/>
    <w:rsid w:val="005C72BD"/>
    <w:rsid w:val="005C7751"/>
    <w:rsid w:val="005C7A9B"/>
    <w:rsid w:val="005D022A"/>
    <w:rsid w:val="005D0520"/>
    <w:rsid w:val="005D0E2D"/>
    <w:rsid w:val="005D0E2E"/>
    <w:rsid w:val="005D108E"/>
    <w:rsid w:val="005D1698"/>
    <w:rsid w:val="005D2472"/>
    <w:rsid w:val="005D2791"/>
    <w:rsid w:val="005D47CB"/>
    <w:rsid w:val="005D50BC"/>
    <w:rsid w:val="005D5A49"/>
    <w:rsid w:val="005D6074"/>
    <w:rsid w:val="005D6235"/>
    <w:rsid w:val="005D66FC"/>
    <w:rsid w:val="005D67F2"/>
    <w:rsid w:val="005D6F90"/>
    <w:rsid w:val="005D7A61"/>
    <w:rsid w:val="005E0313"/>
    <w:rsid w:val="005E0790"/>
    <w:rsid w:val="005E0EC5"/>
    <w:rsid w:val="005E0F3D"/>
    <w:rsid w:val="005E13DF"/>
    <w:rsid w:val="005E3584"/>
    <w:rsid w:val="005E3679"/>
    <w:rsid w:val="005E36B8"/>
    <w:rsid w:val="005E3D11"/>
    <w:rsid w:val="005E3E4D"/>
    <w:rsid w:val="005E3E92"/>
    <w:rsid w:val="005E4079"/>
    <w:rsid w:val="005E40F3"/>
    <w:rsid w:val="005E4121"/>
    <w:rsid w:val="005E443F"/>
    <w:rsid w:val="005E58B9"/>
    <w:rsid w:val="005E5B81"/>
    <w:rsid w:val="005E652B"/>
    <w:rsid w:val="005E75C7"/>
    <w:rsid w:val="005E7642"/>
    <w:rsid w:val="005F1573"/>
    <w:rsid w:val="005F16A1"/>
    <w:rsid w:val="005F1B66"/>
    <w:rsid w:val="005F210B"/>
    <w:rsid w:val="005F37BF"/>
    <w:rsid w:val="005F3918"/>
    <w:rsid w:val="005F3DAD"/>
    <w:rsid w:val="005F48C4"/>
    <w:rsid w:val="005F5394"/>
    <w:rsid w:val="005F5573"/>
    <w:rsid w:val="005F5AFC"/>
    <w:rsid w:val="005F6F60"/>
    <w:rsid w:val="005F7247"/>
    <w:rsid w:val="005F73C6"/>
    <w:rsid w:val="005F78C3"/>
    <w:rsid w:val="00600DB4"/>
    <w:rsid w:val="00601031"/>
    <w:rsid w:val="00601063"/>
    <w:rsid w:val="0060131D"/>
    <w:rsid w:val="0060144F"/>
    <w:rsid w:val="00601832"/>
    <w:rsid w:val="00601AAA"/>
    <w:rsid w:val="006025AE"/>
    <w:rsid w:val="00603124"/>
    <w:rsid w:val="006031E6"/>
    <w:rsid w:val="00603C59"/>
    <w:rsid w:val="00604BC0"/>
    <w:rsid w:val="00604CE8"/>
    <w:rsid w:val="00604FE3"/>
    <w:rsid w:val="0060529C"/>
    <w:rsid w:val="00605D1F"/>
    <w:rsid w:val="006064A4"/>
    <w:rsid w:val="006067E6"/>
    <w:rsid w:val="00606CC5"/>
    <w:rsid w:val="00606DDF"/>
    <w:rsid w:val="00606F4E"/>
    <w:rsid w:val="006075AD"/>
    <w:rsid w:val="00607BD6"/>
    <w:rsid w:val="00607F44"/>
    <w:rsid w:val="006102B6"/>
    <w:rsid w:val="006103FE"/>
    <w:rsid w:val="0061072E"/>
    <w:rsid w:val="00610EAD"/>
    <w:rsid w:val="00610EF6"/>
    <w:rsid w:val="006119CC"/>
    <w:rsid w:val="00611BAC"/>
    <w:rsid w:val="00611ED2"/>
    <w:rsid w:val="006129CB"/>
    <w:rsid w:val="0061421B"/>
    <w:rsid w:val="00614228"/>
    <w:rsid w:val="00614293"/>
    <w:rsid w:val="00614E41"/>
    <w:rsid w:val="0061558D"/>
    <w:rsid w:val="00615ABC"/>
    <w:rsid w:val="00616176"/>
    <w:rsid w:val="006162A3"/>
    <w:rsid w:val="00616CB7"/>
    <w:rsid w:val="00616E93"/>
    <w:rsid w:val="006170D9"/>
    <w:rsid w:val="006175FC"/>
    <w:rsid w:val="006177C4"/>
    <w:rsid w:val="00617C09"/>
    <w:rsid w:val="00617F47"/>
    <w:rsid w:val="00620645"/>
    <w:rsid w:val="00620891"/>
    <w:rsid w:val="00620DAB"/>
    <w:rsid w:val="00620E5F"/>
    <w:rsid w:val="00620FC7"/>
    <w:rsid w:val="0062113C"/>
    <w:rsid w:val="0062134B"/>
    <w:rsid w:val="00621836"/>
    <w:rsid w:val="00621D6B"/>
    <w:rsid w:val="00621F48"/>
    <w:rsid w:val="006224A6"/>
    <w:rsid w:val="00622949"/>
    <w:rsid w:val="0062329C"/>
    <w:rsid w:val="006255E1"/>
    <w:rsid w:val="006264BC"/>
    <w:rsid w:val="00626D91"/>
    <w:rsid w:val="00626DED"/>
    <w:rsid w:val="00630163"/>
    <w:rsid w:val="0063062C"/>
    <w:rsid w:val="00630B77"/>
    <w:rsid w:val="00630DF4"/>
    <w:rsid w:val="00631D95"/>
    <w:rsid w:val="00632192"/>
    <w:rsid w:val="00632498"/>
    <w:rsid w:val="00634535"/>
    <w:rsid w:val="00635134"/>
    <w:rsid w:val="00636055"/>
    <w:rsid w:val="0063659A"/>
    <w:rsid w:val="00636A9E"/>
    <w:rsid w:val="00637CDB"/>
    <w:rsid w:val="00637DD1"/>
    <w:rsid w:val="00637FAE"/>
    <w:rsid w:val="0064055F"/>
    <w:rsid w:val="0064105B"/>
    <w:rsid w:val="0064112F"/>
    <w:rsid w:val="00641F75"/>
    <w:rsid w:val="0064235C"/>
    <w:rsid w:val="00642435"/>
    <w:rsid w:val="00643162"/>
    <w:rsid w:val="00643280"/>
    <w:rsid w:val="00643480"/>
    <w:rsid w:val="00643519"/>
    <w:rsid w:val="00644F2B"/>
    <w:rsid w:val="00645306"/>
    <w:rsid w:val="0064544E"/>
    <w:rsid w:val="00645558"/>
    <w:rsid w:val="0064634F"/>
    <w:rsid w:val="006465E4"/>
    <w:rsid w:val="006468BB"/>
    <w:rsid w:val="00647E88"/>
    <w:rsid w:val="00650089"/>
    <w:rsid w:val="00650E61"/>
    <w:rsid w:val="00651A90"/>
    <w:rsid w:val="00652F8A"/>
    <w:rsid w:val="0065412B"/>
    <w:rsid w:val="00654D98"/>
    <w:rsid w:val="006553B8"/>
    <w:rsid w:val="006555A4"/>
    <w:rsid w:val="00655F89"/>
    <w:rsid w:val="00656EE9"/>
    <w:rsid w:val="00657585"/>
    <w:rsid w:val="0065762C"/>
    <w:rsid w:val="00657B0D"/>
    <w:rsid w:val="00660502"/>
    <w:rsid w:val="00660F51"/>
    <w:rsid w:val="0066189A"/>
    <w:rsid w:val="00661B45"/>
    <w:rsid w:val="0066224D"/>
    <w:rsid w:val="00662961"/>
    <w:rsid w:val="00663DEB"/>
    <w:rsid w:val="00663F65"/>
    <w:rsid w:val="00664A0F"/>
    <w:rsid w:val="00664B49"/>
    <w:rsid w:val="006665E6"/>
    <w:rsid w:val="00666DA5"/>
    <w:rsid w:val="006701C8"/>
    <w:rsid w:val="006703D6"/>
    <w:rsid w:val="00670CF2"/>
    <w:rsid w:val="00671F7C"/>
    <w:rsid w:val="0067244C"/>
    <w:rsid w:val="00672668"/>
    <w:rsid w:val="006729A2"/>
    <w:rsid w:val="00672AB2"/>
    <w:rsid w:val="00673BE8"/>
    <w:rsid w:val="0067407C"/>
    <w:rsid w:val="006748A6"/>
    <w:rsid w:val="0067500A"/>
    <w:rsid w:val="006757D6"/>
    <w:rsid w:val="00675E51"/>
    <w:rsid w:val="00676251"/>
    <w:rsid w:val="00676409"/>
    <w:rsid w:val="00677218"/>
    <w:rsid w:val="00677DC6"/>
    <w:rsid w:val="00680B5D"/>
    <w:rsid w:val="00681069"/>
    <w:rsid w:val="0068124C"/>
    <w:rsid w:val="006818EE"/>
    <w:rsid w:val="00681AE0"/>
    <w:rsid w:val="0068233A"/>
    <w:rsid w:val="00682B47"/>
    <w:rsid w:val="006836B4"/>
    <w:rsid w:val="00683EEA"/>
    <w:rsid w:val="00683FA8"/>
    <w:rsid w:val="00684342"/>
    <w:rsid w:val="00684DB6"/>
    <w:rsid w:val="0068622D"/>
    <w:rsid w:val="00686C85"/>
    <w:rsid w:val="0068712C"/>
    <w:rsid w:val="006904E5"/>
    <w:rsid w:val="00691829"/>
    <w:rsid w:val="00691D93"/>
    <w:rsid w:val="00692044"/>
    <w:rsid w:val="0069430C"/>
    <w:rsid w:val="00694F3B"/>
    <w:rsid w:val="0069507C"/>
    <w:rsid w:val="006951BC"/>
    <w:rsid w:val="006960F1"/>
    <w:rsid w:val="00696425"/>
    <w:rsid w:val="006A0379"/>
    <w:rsid w:val="006A33A4"/>
    <w:rsid w:val="006A3494"/>
    <w:rsid w:val="006A3857"/>
    <w:rsid w:val="006A391C"/>
    <w:rsid w:val="006A396F"/>
    <w:rsid w:val="006A41F4"/>
    <w:rsid w:val="006A46F4"/>
    <w:rsid w:val="006A49B5"/>
    <w:rsid w:val="006A4F9D"/>
    <w:rsid w:val="006A530D"/>
    <w:rsid w:val="006A57B2"/>
    <w:rsid w:val="006A6EB7"/>
    <w:rsid w:val="006A7545"/>
    <w:rsid w:val="006A7931"/>
    <w:rsid w:val="006B064B"/>
    <w:rsid w:val="006B0BEF"/>
    <w:rsid w:val="006B0C2B"/>
    <w:rsid w:val="006B11FA"/>
    <w:rsid w:val="006B22A1"/>
    <w:rsid w:val="006B24A0"/>
    <w:rsid w:val="006B2A11"/>
    <w:rsid w:val="006B2C55"/>
    <w:rsid w:val="006B4A55"/>
    <w:rsid w:val="006B4F4E"/>
    <w:rsid w:val="006B51B2"/>
    <w:rsid w:val="006B5BB4"/>
    <w:rsid w:val="006B60A0"/>
    <w:rsid w:val="006B6999"/>
    <w:rsid w:val="006B6BFE"/>
    <w:rsid w:val="006B73EC"/>
    <w:rsid w:val="006B761B"/>
    <w:rsid w:val="006B79C5"/>
    <w:rsid w:val="006B7DAA"/>
    <w:rsid w:val="006C04FE"/>
    <w:rsid w:val="006C1630"/>
    <w:rsid w:val="006C1743"/>
    <w:rsid w:val="006C1D42"/>
    <w:rsid w:val="006C33C2"/>
    <w:rsid w:val="006C4C77"/>
    <w:rsid w:val="006C4CD7"/>
    <w:rsid w:val="006C4CEF"/>
    <w:rsid w:val="006C4E40"/>
    <w:rsid w:val="006C4FEA"/>
    <w:rsid w:val="006C5026"/>
    <w:rsid w:val="006C5D7D"/>
    <w:rsid w:val="006C6161"/>
    <w:rsid w:val="006C649D"/>
    <w:rsid w:val="006D0183"/>
    <w:rsid w:val="006D10A6"/>
    <w:rsid w:val="006D15B1"/>
    <w:rsid w:val="006D15EE"/>
    <w:rsid w:val="006D1E4D"/>
    <w:rsid w:val="006D2602"/>
    <w:rsid w:val="006D29DF"/>
    <w:rsid w:val="006D2B42"/>
    <w:rsid w:val="006D3757"/>
    <w:rsid w:val="006D3EEE"/>
    <w:rsid w:val="006D432C"/>
    <w:rsid w:val="006D459A"/>
    <w:rsid w:val="006D5B7C"/>
    <w:rsid w:val="006D5F3F"/>
    <w:rsid w:val="006D5FDC"/>
    <w:rsid w:val="006D74B0"/>
    <w:rsid w:val="006D7629"/>
    <w:rsid w:val="006D7E43"/>
    <w:rsid w:val="006D7E76"/>
    <w:rsid w:val="006E066F"/>
    <w:rsid w:val="006E13ED"/>
    <w:rsid w:val="006E15FF"/>
    <w:rsid w:val="006E1684"/>
    <w:rsid w:val="006E1BA1"/>
    <w:rsid w:val="006E281E"/>
    <w:rsid w:val="006E2E02"/>
    <w:rsid w:val="006E2FFE"/>
    <w:rsid w:val="006E3023"/>
    <w:rsid w:val="006E302C"/>
    <w:rsid w:val="006E4215"/>
    <w:rsid w:val="006E54DC"/>
    <w:rsid w:val="006E603A"/>
    <w:rsid w:val="006E652D"/>
    <w:rsid w:val="006E6625"/>
    <w:rsid w:val="006E7242"/>
    <w:rsid w:val="006E754D"/>
    <w:rsid w:val="006E7A36"/>
    <w:rsid w:val="006E7E67"/>
    <w:rsid w:val="006E7F3E"/>
    <w:rsid w:val="006F0F92"/>
    <w:rsid w:val="006F10E2"/>
    <w:rsid w:val="006F1111"/>
    <w:rsid w:val="006F163D"/>
    <w:rsid w:val="006F16FC"/>
    <w:rsid w:val="006F2ECE"/>
    <w:rsid w:val="006F473B"/>
    <w:rsid w:val="006F5317"/>
    <w:rsid w:val="006F5945"/>
    <w:rsid w:val="006F5F58"/>
    <w:rsid w:val="006F622A"/>
    <w:rsid w:val="006F629F"/>
    <w:rsid w:val="006F635F"/>
    <w:rsid w:val="006F6541"/>
    <w:rsid w:val="006F6601"/>
    <w:rsid w:val="006F6DD6"/>
    <w:rsid w:val="00700C7C"/>
    <w:rsid w:val="00700D41"/>
    <w:rsid w:val="007014DB"/>
    <w:rsid w:val="00701B12"/>
    <w:rsid w:val="00702ADA"/>
    <w:rsid w:val="00702C4B"/>
    <w:rsid w:val="00702F39"/>
    <w:rsid w:val="00703DEF"/>
    <w:rsid w:val="0070443C"/>
    <w:rsid w:val="00704CB8"/>
    <w:rsid w:val="00705541"/>
    <w:rsid w:val="00705BD9"/>
    <w:rsid w:val="00705D77"/>
    <w:rsid w:val="00706066"/>
    <w:rsid w:val="00706142"/>
    <w:rsid w:val="0070630B"/>
    <w:rsid w:val="00707BB2"/>
    <w:rsid w:val="00707E05"/>
    <w:rsid w:val="007100C2"/>
    <w:rsid w:val="00710838"/>
    <w:rsid w:val="00711228"/>
    <w:rsid w:val="00711404"/>
    <w:rsid w:val="00711ECF"/>
    <w:rsid w:val="007122A5"/>
    <w:rsid w:val="007157C7"/>
    <w:rsid w:val="00715B2E"/>
    <w:rsid w:val="0071604E"/>
    <w:rsid w:val="007163B0"/>
    <w:rsid w:val="007167E1"/>
    <w:rsid w:val="00716ED2"/>
    <w:rsid w:val="007175F8"/>
    <w:rsid w:val="0071789B"/>
    <w:rsid w:val="007211A2"/>
    <w:rsid w:val="00721247"/>
    <w:rsid w:val="0072138A"/>
    <w:rsid w:val="0072188C"/>
    <w:rsid w:val="0072193B"/>
    <w:rsid w:val="00721F5E"/>
    <w:rsid w:val="0072264E"/>
    <w:rsid w:val="00723D4D"/>
    <w:rsid w:val="00723EEB"/>
    <w:rsid w:val="00724138"/>
    <w:rsid w:val="0072449C"/>
    <w:rsid w:val="00724532"/>
    <w:rsid w:val="007245C9"/>
    <w:rsid w:val="00724B67"/>
    <w:rsid w:val="007260B5"/>
    <w:rsid w:val="00726581"/>
    <w:rsid w:val="007267BD"/>
    <w:rsid w:val="00726E69"/>
    <w:rsid w:val="007277F7"/>
    <w:rsid w:val="00727BF9"/>
    <w:rsid w:val="00727D77"/>
    <w:rsid w:val="00730683"/>
    <w:rsid w:val="00730B40"/>
    <w:rsid w:val="00731C33"/>
    <w:rsid w:val="00732348"/>
    <w:rsid w:val="007337E7"/>
    <w:rsid w:val="00734632"/>
    <w:rsid w:val="00734696"/>
    <w:rsid w:val="00734A20"/>
    <w:rsid w:val="00734BF7"/>
    <w:rsid w:val="00734CD0"/>
    <w:rsid w:val="00734E7D"/>
    <w:rsid w:val="00735149"/>
    <w:rsid w:val="007351D1"/>
    <w:rsid w:val="00735770"/>
    <w:rsid w:val="00735AC0"/>
    <w:rsid w:val="00735B15"/>
    <w:rsid w:val="0073611E"/>
    <w:rsid w:val="00737E71"/>
    <w:rsid w:val="00740750"/>
    <w:rsid w:val="007409FE"/>
    <w:rsid w:val="00740C7C"/>
    <w:rsid w:val="0074108D"/>
    <w:rsid w:val="0074161A"/>
    <w:rsid w:val="00741A98"/>
    <w:rsid w:val="00742DEF"/>
    <w:rsid w:val="0074348A"/>
    <w:rsid w:val="007435E4"/>
    <w:rsid w:val="0074394A"/>
    <w:rsid w:val="00743E2E"/>
    <w:rsid w:val="0074437C"/>
    <w:rsid w:val="007449D2"/>
    <w:rsid w:val="00744ED9"/>
    <w:rsid w:val="0074542D"/>
    <w:rsid w:val="00745582"/>
    <w:rsid w:val="00745616"/>
    <w:rsid w:val="0074638B"/>
    <w:rsid w:val="0074688B"/>
    <w:rsid w:val="00747B53"/>
    <w:rsid w:val="00747EB1"/>
    <w:rsid w:val="00750863"/>
    <w:rsid w:val="00750ECE"/>
    <w:rsid w:val="00751918"/>
    <w:rsid w:val="00752044"/>
    <w:rsid w:val="007520B7"/>
    <w:rsid w:val="00752299"/>
    <w:rsid w:val="007525A9"/>
    <w:rsid w:val="00752894"/>
    <w:rsid w:val="00753391"/>
    <w:rsid w:val="00753BD1"/>
    <w:rsid w:val="0075408F"/>
    <w:rsid w:val="00754092"/>
    <w:rsid w:val="0075428D"/>
    <w:rsid w:val="0075436C"/>
    <w:rsid w:val="007545CF"/>
    <w:rsid w:val="0075487A"/>
    <w:rsid w:val="00754F15"/>
    <w:rsid w:val="00755BF4"/>
    <w:rsid w:val="007562AB"/>
    <w:rsid w:val="007569E5"/>
    <w:rsid w:val="007601DC"/>
    <w:rsid w:val="00760401"/>
    <w:rsid w:val="007610B8"/>
    <w:rsid w:val="007614EE"/>
    <w:rsid w:val="0076186B"/>
    <w:rsid w:val="00761E3C"/>
    <w:rsid w:val="00762E79"/>
    <w:rsid w:val="0076346B"/>
    <w:rsid w:val="00763A61"/>
    <w:rsid w:val="00763AD4"/>
    <w:rsid w:val="007647D9"/>
    <w:rsid w:val="0076495E"/>
    <w:rsid w:val="0076585E"/>
    <w:rsid w:val="00765D75"/>
    <w:rsid w:val="00766263"/>
    <w:rsid w:val="00766A39"/>
    <w:rsid w:val="00771BA3"/>
    <w:rsid w:val="00771C5A"/>
    <w:rsid w:val="007724CF"/>
    <w:rsid w:val="0077285A"/>
    <w:rsid w:val="00772BA9"/>
    <w:rsid w:val="00773619"/>
    <w:rsid w:val="007741AF"/>
    <w:rsid w:val="007742CA"/>
    <w:rsid w:val="00774405"/>
    <w:rsid w:val="0077447D"/>
    <w:rsid w:val="00775082"/>
    <w:rsid w:val="007751E5"/>
    <w:rsid w:val="00775648"/>
    <w:rsid w:val="00776388"/>
    <w:rsid w:val="00776578"/>
    <w:rsid w:val="0077686F"/>
    <w:rsid w:val="00777238"/>
    <w:rsid w:val="00777502"/>
    <w:rsid w:val="007778C0"/>
    <w:rsid w:val="00777F09"/>
    <w:rsid w:val="007802C3"/>
    <w:rsid w:val="00780FFD"/>
    <w:rsid w:val="00781385"/>
    <w:rsid w:val="00781667"/>
    <w:rsid w:val="007818FD"/>
    <w:rsid w:val="00781B2C"/>
    <w:rsid w:val="007826F1"/>
    <w:rsid w:val="00782801"/>
    <w:rsid w:val="0078314D"/>
    <w:rsid w:val="00783C5A"/>
    <w:rsid w:val="00784191"/>
    <w:rsid w:val="00784A61"/>
    <w:rsid w:val="0078507A"/>
    <w:rsid w:val="007860B7"/>
    <w:rsid w:val="0078625D"/>
    <w:rsid w:val="0078786B"/>
    <w:rsid w:val="00787D60"/>
    <w:rsid w:val="00791433"/>
    <w:rsid w:val="00792336"/>
    <w:rsid w:val="0079341A"/>
    <w:rsid w:val="00793FC3"/>
    <w:rsid w:val="007947D6"/>
    <w:rsid w:val="00794996"/>
    <w:rsid w:val="00794C75"/>
    <w:rsid w:val="00794E75"/>
    <w:rsid w:val="00794FEF"/>
    <w:rsid w:val="00795295"/>
    <w:rsid w:val="00795D07"/>
    <w:rsid w:val="00795E29"/>
    <w:rsid w:val="007960D8"/>
    <w:rsid w:val="00796C42"/>
    <w:rsid w:val="0079739E"/>
    <w:rsid w:val="00797964"/>
    <w:rsid w:val="00797B70"/>
    <w:rsid w:val="007A0E6E"/>
    <w:rsid w:val="007A19D9"/>
    <w:rsid w:val="007A23B5"/>
    <w:rsid w:val="007A2625"/>
    <w:rsid w:val="007A2700"/>
    <w:rsid w:val="007A29A2"/>
    <w:rsid w:val="007A3377"/>
    <w:rsid w:val="007A34B2"/>
    <w:rsid w:val="007A3A5A"/>
    <w:rsid w:val="007A40CA"/>
    <w:rsid w:val="007A4A29"/>
    <w:rsid w:val="007A52D4"/>
    <w:rsid w:val="007A53F7"/>
    <w:rsid w:val="007A564D"/>
    <w:rsid w:val="007A5AD1"/>
    <w:rsid w:val="007A5CD0"/>
    <w:rsid w:val="007A5DA6"/>
    <w:rsid w:val="007A7075"/>
    <w:rsid w:val="007A754B"/>
    <w:rsid w:val="007A7BB9"/>
    <w:rsid w:val="007B0FE8"/>
    <w:rsid w:val="007B1581"/>
    <w:rsid w:val="007B189E"/>
    <w:rsid w:val="007B1B2C"/>
    <w:rsid w:val="007B2497"/>
    <w:rsid w:val="007B2BC1"/>
    <w:rsid w:val="007B3500"/>
    <w:rsid w:val="007B3797"/>
    <w:rsid w:val="007B3B44"/>
    <w:rsid w:val="007B447E"/>
    <w:rsid w:val="007B55A7"/>
    <w:rsid w:val="007B6390"/>
    <w:rsid w:val="007B6813"/>
    <w:rsid w:val="007B6E8D"/>
    <w:rsid w:val="007B7DAE"/>
    <w:rsid w:val="007B7E7E"/>
    <w:rsid w:val="007C0146"/>
    <w:rsid w:val="007C0A3E"/>
    <w:rsid w:val="007C0D20"/>
    <w:rsid w:val="007C133A"/>
    <w:rsid w:val="007C1614"/>
    <w:rsid w:val="007C1CF1"/>
    <w:rsid w:val="007C1E3B"/>
    <w:rsid w:val="007C1FCF"/>
    <w:rsid w:val="007C2077"/>
    <w:rsid w:val="007C27F0"/>
    <w:rsid w:val="007C2A28"/>
    <w:rsid w:val="007C3344"/>
    <w:rsid w:val="007C3488"/>
    <w:rsid w:val="007C3DED"/>
    <w:rsid w:val="007C4AF5"/>
    <w:rsid w:val="007C4CB7"/>
    <w:rsid w:val="007C4FB2"/>
    <w:rsid w:val="007C51A2"/>
    <w:rsid w:val="007C5D30"/>
    <w:rsid w:val="007C72D8"/>
    <w:rsid w:val="007C7686"/>
    <w:rsid w:val="007D0319"/>
    <w:rsid w:val="007D095E"/>
    <w:rsid w:val="007D09DB"/>
    <w:rsid w:val="007D1D2C"/>
    <w:rsid w:val="007D25DB"/>
    <w:rsid w:val="007D2E5B"/>
    <w:rsid w:val="007D3447"/>
    <w:rsid w:val="007D46CD"/>
    <w:rsid w:val="007D5B7C"/>
    <w:rsid w:val="007D7CBA"/>
    <w:rsid w:val="007D7E9F"/>
    <w:rsid w:val="007E12C4"/>
    <w:rsid w:val="007E2700"/>
    <w:rsid w:val="007E2A46"/>
    <w:rsid w:val="007E2DDC"/>
    <w:rsid w:val="007E2E6B"/>
    <w:rsid w:val="007E3177"/>
    <w:rsid w:val="007E35FC"/>
    <w:rsid w:val="007E3800"/>
    <w:rsid w:val="007E58DF"/>
    <w:rsid w:val="007E5E9D"/>
    <w:rsid w:val="007E5EE2"/>
    <w:rsid w:val="007E6A41"/>
    <w:rsid w:val="007E6C98"/>
    <w:rsid w:val="007E70C6"/>
    <w:rsid w:val="007E7330"/>
    <w:rsid w:val="007F162A"/>
    <w:rsid w:val="007F19A3"/>
    <w:rsid w:val="007F1EB9"/>
    <w:rsid w:val="007F2648"/>
    <w:rsid w:val="007F2CDE"/>
    <w:rsid w:val="007F34D4"/>
    <w:rsid w:val="007F387D"/>
    <w:rsid w:val="007F3DFB"/>
    <w:rsid w:val="007F5AD0"/>
    <w:rsid w:val="007F65FF"/>
    <w:rsid w:val="007F671E"/>
    <w:rsid w:val="007F71E3"/>
    <w:rsid w:val="007F76C9"/>
    <w:rsid w:val="007F7D3C"/>
    <w:rsid w:val="00800E2D"/>
    <w:rsid w:val="00800E3B"/>
    <w:rsid w:val="008013DD"/>
    <w:rsid w:val="008014C1"/>
    <w:rsid w:val="0080157D"/>
    <w:rsid w:val="00801FA8"/>
    <w:rsid w:val="0080344A"/>
    <w:rsid w:val="00803A31"/>
    <w:rsid w:val="0080446F"/>
    <w:rsid w:val="00804A90"/>
    <w:rsid w:val="00804BC2"/>
    <w:rsid w:val="00804F12"/>
    <w:rsid w:val="00804F91"/>
    <w:rsid w:val="008051CC"/>
    <w:rsid w:val="008055AD"/>
    <w:rsid w:val="00806439"/>
    <w:rsid w:val="00806C4A"/>
    <w:rsid w:val="00807065"/>
    <w:rsid w:val="00807768"/>
    <w:rsid w:val="0081075B"/>
    <w:rsid w:val="00811276"/>
    <w:rsid w:val="00811551"/>
    <w:rsid w:val="00811B12"/>
    <w:rsid w:val="00811EE3"/>
    <w:rsid w:val="008128F9"/>
    <w:rsid w:val="00812FA9"/>
    <w:rsid w:val="00813C0D"/>
    <w:rsid w:val="00814554"/>
    <w:rsid w:val="008149B0"/>
    <w:rsid w:val="00814B75"/>
    <w:rsid w:val="00815BF2"/>
    <w:rsid w:val="00816105"/>
    <w:rsid w:val="00816B26"/>
    <w:rsid w:val="008175E9"/>
    <w:rsid w:val="00817E78"/>
    <w:rsid w:val="008200AC"/>
    <w:rsid w:val="00821525"/>
    <w:rsid w:val="00821BA7"/>
    <w:rsid w:val="008229D9"/>
    <w:rsid w:val="008234DB"/>
    <w:rsid w:val="0082410A"/>
    <w:rsid w:val="008247F2"/>
    <w:rsid w:val="00824A62"/>
    <w:rsid w:val="008252FF"/>
    <w:rsid w:val="0082557E"/>
    <w:rsid w:val="008259FC"/>
    <w:rsid w:val="00825C5A"/>
    <w:rsid w:val="00825E61"/>
    <w:rsid w:val="00826306"/>
    <w:rsid w:val="00826B8F"/>
    <w:rsid w:val="00827725"/>
    <w:rsid w:val="0083002A"/>
    <w:rsid w:val="008302B1"/>
    <w:rsid w:val="008304A2"/>
    <w:rsid w:val="00830E42"/>
    <w:rsid w:val="00831710"/>
    <w:rsid w:val="008326ED"/>
    <w:rsid w:val="00832FAA"/>
    <w:rsid w:val="00833339"/>
    <w:rsid w:val="0083357F"/>
    <w:rsid w:val="00833A05"/>
    <w:rsid w:val="00833F3D"/>
    <w:rsid w:val="0083428F"/>
    <w:rsid w:val="00834436"/>
    <w:rsid w:val="00834A98"/>
    <w:rsid w:val="0083547C"/>
    <w:rsid w:val="00835B34"/>
    <w:rsid w:val="00835FD1"/>
    <w:rsid w:val="00836250"/>
    <w:rsid w:val="00836961"/>
    <w:rsid w:val="00837541"/>
    <w:rsid w:val="00837818"/>
    <w:rsid w:val="00840536"/>
    <w:rsid w:val="0084273A"/>
    <w:rsid w:val="00843063"/>
    <w:rsid w:val="0084396B"/>
    <w:rsid w:val="00843CB8"/>
    <w:rsid w:val="00843FCA"/>
    <w:rsid w:val="008445E8"/>
    <w:rsid w:val="00844BEC"/>
    <w:rsid w:val="008454E2"/>
    <w:rsid w:val="00845D06"/>
    <w:rsid w:val="0084700F"/>
    <w:rsid w:val="00847D36"/>
    <w:rsid w:val="008502BC"/>
    <w:rsid w:val="00850D78"/>
    <w:rsid w:val="00850E72"/>
    <w:rsid w:val="00851413"/>
    <w:rsid w:val="00851F3E"/>
    <w:rsid w:val="00852AF0"/>
    <w:rsid w:val="00852B85"/>
    <w:rsid w:val="0085382F"/>
    <w:rsid w:val="00853F4F"/>
    <w:rsid w:val="00854996"/>
    <w:rsid w:val="00856031"/>
    <w:rsid w:val="0085695F"/>
    <w:rsid w:val="00857BEF"/>
    <w:rsid w:val="0086027D"/>
    <w:rsid w:val="008607A5"/>
    <w:rsid w:val="00860B82"/>
    <w:rsid w:val="008616A4"/>
    <w:rsid w:val="0086243C"/>
    <w:rsid w:val="00863C31"/>
    <w:rsid w:val="00864EF9"/>
    <w:rsid w:val="00864F6A"/>
    <w:rsid w:val="00864FB9"/>
    <w:rsid w:val="00866064"/>
    <w:rsid w:val="00866521"/>
    <w:rsid w:val="0086680A"/>
    <w:rsid w:val="00867D59"/>
    <w:rsid w:val="00870916"/>
    <w:rsid w:val="00870E35"/>
    <w:rsid w:val="00871F6C"/>
    <w:rsid w:val="008729EF"/>
    <w:rsid w:val="00872DAC"/>
    <w:rsid w:val="00873416"/>
    <w:rsid w:val="00873DD9"/>
    <w:rsid w:val="008747EA"/>
    <w:rsid w:val="00875975"/>
    <w:rsid w:val="00875C6C"/>
    <w:rsid w:val="00876AEB"/>
    <w:rsid w:val="00877148"/>
    <w:rsid w:val="008774B6"/>
    <w:rsid w:val="008774D5"/>
    <w:rsid w:val="008778A9"/>
    <w:rsid w:val="00877CA7"/>
    <w:rsid w:val="00877DB5"/>
    <w:rsid w:val="00877DCA"/>
    <w:rsid w:val="00877F35"/>
    <w:rsid w:val="00880477"/>
    <w:rsid w:val="00880A2A"/>
    <w:rsid w:val="00880D7D"/>
    <w:rsid w:val="00881059"/>
    <w:rsid w:val="00881C83"/>
    <w:rsid w:val="00882AB2"/>
    <w:rsid w:val="00882AEF"/>
    <w:rsid w:val="00882B09"/>
    <w:rsid w:val="00883003"/>
    <w:rsid w:val="00883381"/>
    <w:rsid w:val="00883F57"/>
    <w:rsid w:val="00884F7E"/>
    <w:rsid w:val="00885D37"/>
    <w:rsid w:val="00885E14"/>
    <w:rsid w:val="00886713"/>
    <w:rsid w:val="00886725"/>
    <w:rsid w:val="00886AC4"/>
    <w:rsid w:val="00886B47"/>
    <w:rsid w:val="008877C4"/>
    <w:rsid w:val="0089008F"/>
    <w:rsid w:val="0089194B"/>
    <w:rsid w:val="00891A9C"/>
    <w:rsid w:val="00892164"/>
    <w:rsid w:val="00892733"/>
    <w:rsid w:val="0089278D"/>
    <w:rsid w:val="008927FC"/>
    <w:rsid w:val="00893401"/>
    <w:rsid w:val="008947F1"/>
    <w:rsid w:val="0089513A"/>
    <w:rsid w:val="008965EB"/>
    <w:rsid w:val="008967A0"/>
    <w:rsid w:val="008967ED"/>
    <w:rsid w:val="0089684C"/>
    <w:rsid w:val="00896D3B"/>
    <w:rsid w:val="00896E84"/>
    <w:rsid w:val="00897377"/>
    <w:rsid w:val="00897DD9"/>
    <w:rsid w:val="008A0EB7"/>
    <w:rsid w:val="008A1B23"/>
    <w:rsid w:val="008A23DD"/>
    <w:rsid w:val="008A39FC"/>
    <w:rsid w:val="008A3AC4"/>
    <w:rsid w:val="008A3C5E"/>
    <w:rsid w:val="008A47E9"/>
    <w:rsid w:val="008A49C2"/>
    <w:rsid w:val="008A599C"/>
    <w:rsid w:val="008A5B66"/>
    <w:rsid w:val="008A5CA5"/>
    <w:rsid w:val="008A6515"/>
    <w:rsid w:val="008A7CEB"/>
    <w:rsid w:val="008A7E7A"/>
    <w:rsid w:val="008B0703"/>
    <w:rsid w:val="008B1119"/>
    <w:rsid w:val="008B18DA"/>
    <w:rsid w:val="008B28A8"/>
    <w:rsid w:val="008B2B4E"/>
    <w:rsid w:val="008B3661"/>
    <w:rsid w:val="008B46C9"/>
    <w:rsid w:val="008B482E"/>
    <w:rsid w:val="008B5AA8"/>
    <w:rsid w:val="008B6831"/>
    <w:rsid w:val="008B6DED"/>
    <w:rsid w:val="008B705A"/>
    <w:rsid w:val="008B723F"/>
    <w:rsid w:val="008B7A25"/>
    <w:rsid w:val="008B7D57"/>
    <w:rsid w:val="008C0076"/>
    <w:rsid w:val="008C059F"/>
    <w:rsid w:val="008C12E1"/>
    <w:rsid w:val="008C135E"/>
    <w:rsid w:val="008C1816"/>
    <w:rsid w:val="008C1F88"/>
    <w:rsid w:val="008C251B"/>
    <w:rsid w:val="008C28DA"/>
    <w:rsid w:val="008C2BF6"/>
    <w:rsid w:val="008C307D"/>
    <w:rsid w:val="008C3AF4"/>
    <w:rsid w:val="008C49E4"/>
    <w:rsid w:val="008C51DD"/>
    <w:rsid w:val="008C6CC7"/>
    <w:rsid w:val="008C709D"/>
    <w:rsid w:val="008D0289"/>
    <w:rsid w:val="008D032C"/>
    <w:rsid w:val="008D08BC"/>
    <w:rsid w:val="008D0F18"/>
    <w:rsid w:val="008D10EB"/>
    <w:rsid w:val="008D256D"/>
    <w:rsid w:val="008D2AC2"/>
    <w:rsid w:val="008D32AC"/>
    <w:rsid w:val="008D3370"/>
    <w:rsid w:val="008D3443"/>
    <w:rsid w:val="008D3614"/>
    <w:rsid w:val="008D4789"/>
    <w:rsid w:val="008D47E4"/>
    <w:rsid w:val="008D4C25"/>
    <w:rsid w:val="008D4E16"/>
    <w:rsid w:val="008D4EF0"/>
    <w:rsid w:val="008D50D0"/>
    <w:rsid w:val="008D574F"/>
    <w:rsid w:val="008D5D21"/>
    <w:rsid w:val="008D6B29"/>
    <w:rsid w:val="008D71B2"/>
    <w:rsid w:val="008D78C4"/>
    <w:rsid w:val="008D7CCF"/>
    <w:rsid w:val="008D7F37"/>
    <w:rsid w:val="008E0C21"/>
    <w:rsid w:val="008E0F54"/>
    <w:rsid w:val="008E1868"/>
    <w:rsid w:val="008E1DC1"/>
    <w:rsid w:val="008E20EF"/>
    <w:rsid w:val="008E2E82"/>
    <w:rsid w:val="008E3BB0"/>
    <w:rsid w:val="008E3BE8"/>
    <w:rsid w:val="008E3E7F"/>
    <w:rsid w:val="008E4612"/>
    <w:rsid w:val="008E5036"/>
    <w:rsid w:val="008E50E1"/>
    <w:rsid w:val="008E5422"/>
    <w:rsid w:val="008E5848"/>
    <w:rsid w:val="008E68C0"/>
    <w:rsid w:val="008E7014"/>
    <w:rsid w:val="008E7176"/>
    <w:rsid w:val="008F0FC6"/>
    <w:rsid w:val="008F1959"/>
    <w:rsid w:val="008F2091"/>
    <w:rsid w:val="008F2438"/>
    <w:rsid w:val="008F2DB4"/>
    <w:rsid w:val="008F31DE"/>
    <w:rsid w:val="008F3D8F"/>
    <w:rsid w:val="008F4011"/>
    <w:rsid w:val="008F494A"/>
    <w:rsid w:val="008F50B6"/>
    <w:rsid w:val="008F5244"/>
    <w:rsid w:val="008F52ED"/>
    <w:rsid w:val="008F5E0C"/>
    <w:rsid w:val="008F6501"/>
    <w:rsid w:val="008F6A83"/>
    <w:rsid w:val="008F6DDE"/>
    <w:rsid w:val="008F7815"/>
    <w:rsid w:val="008F7FA0"/>
    <w:rsid w:val="0090075D"/>
    <w:rsid w:val="009016DA"/>
    <w:rsid w:val="0090189D"/>
    <w:rsid w:val="00901EA3"/>
    <w:rsid w:val="0090240E"/>
    <w:rsid w:val="009027E6"/>
    <w:rsid w:val="009028EA"/>
    <w:rsid w:val="0090381E"/>
    <w:rsid w:val="00903A45"/>
    <w:rsid w:val="00903F8B"/>
    <w:rsid w:val="0090431D"/>
    <w:rsid w:val="0090468F"/>
    <w:rsid w:val="00904D17"/>
    <w:rsid w:val="00904F54"/>
    <w:rsid w:val="00905D9D"/>
    <w:rsid w:val="00905F3F"/>
    <w:rsid w:val="00906505"/>
    <w:rsid w:val="00906AA4"/>
    <w:rsid w:val="00907DE9"/>
    <w:rsid w:val="00907FA9"/>
    <w:rsid w:val="00911851"/>
    <w:rsid w:val="00911F67"/>
    <w:rsid w:val="009121BE"/>
    <w:rsid w:val="009126E9"/>
    <w:rsid w:val="00912EB4"/>
    <w:rsid w:val="00913470"/>
    <w:rsid w:val="00913A7D"/>
    <w:rsid w:val="00913C84"/>
    <w:rsid w:val="0091433D"/>
    <w:rsid w:val="00914A59"/>
    <w:rsid w:val="0091547B"/>
    <w:rsid w:val="00915664"/>
    <w:rsid w:val="009157CD"/>
    <w:rsid w:val="0091634D"/>
    <w:rsid w:val="009164A7"/>
    <w:rsid w:val="00916753"/>
    <w:rsid w:val="00916CC5"/>
    <w:rsid w:val="009176FE"/>
    <w:rsid w:val="00917751"/>
    <w:rsid w:val="009178B2"/>
    <w:rsid w:val="00917DB2"/>
    <w:rsid w:val="00917F51"/>
    <w:rsid w:val="009206E9"/>
    <w:rsid w:val="00921B45"/>
    <w:rsid w:val="009236BF"/>
    <w:rsid w:val="00923A0B"/>
    <w:rsid w:val="009252B0"/>
    <w:rsid w:val="009258DA"/>
    <w:rsid w:val="0092624F"/>
    <w:rsid w:val="0092644A"/>
    <w:rsid w:val="009266D1"/>
    <w:rsid w:val="00926AE2"/>
    <w:rsid w:val="00927020"/>
    <w:rsid w:val="00927907"/>
    <w:rsid w:val="00927DEF"/>
    <w:rsid w:val="0093013C"/>
    <w:rsid w:val="009316A6"/>
    <w:rsid w:val="00932708"/>
    <w:rsid w:val="009327FE"/>
    <w:rsid w:val="00933135"/>
    <w:rsid w:val="0093342F"/>
    <w:rsid w:val="009341E1"/>
    <w:rsid w:val="00934386"/>
    <w:rsid w:val="00934475"/>
    <w:rsid w:val="00935702"/>
    <w:rsid w:val="00935AD0"/>
    <w:rsid w:val="00935D8F"/>
    <w:rsid w:val="0093662F"/>
    <w:rsid w:val="00936D0D"/>
    <w:rsid w:val="00937930"/>
    <w:rsid w:val="00937A18"/>
    <w:rsid w:val="00937A8C"/>
    <w:rsid w:val="00937C12"/>
    <w:rsid w:val="00940517"/>
    <w:rsid w:val="009414C5"/>
    <w:rsid w:val="009426E5"/>
    <w:rsid w:val="009427B1"/>
    <w:rsid w:val="009431FA"/>
    <w:rsid w:val="00943578"/>
    <w:rsid w:val="00943A30"/>
    <w:rsid w:val="00943AEE"/>
    <w:rsid w:val="00943BB2"/>
    <w:rsid w:val="0094567F"/>
    <w:rsid w:val="00945A30"/>
    <w:rsid w:val="00945B14"/>
    <w:rsid w:val="00945FA2"/>
    <w:rsid w:val="00946017"/>
    <w:rsid w:val="00946B83"/>
    <w:rsid w:val="00946F09"/>
    <w:rsid w:val="0095029B"/>
    <w:rsid w:val="009505A8"/>
    <w:rsid w:val="0095062C"/>
    <w:rsid w:val="00950638"/>
    <w:rsid w:val="0095103A"/>
    <w:rsid w:val="00951799"/>
    <w:rsid w:val="009522A8"/>
    <w:rsid w:val="009526CE"/>
    <w:rsid w:val="00952A8A"/>
    <w:rsid w:val="00952F0B"/>
    <w:rsid w:val="00954023"/>
    <w:rsid w:val="0095427A"/>
    <w:rsid w:val="0095459C"/>
    <w:rsid w:val="009545D1"/>
    <w:rsid w:val="009547AD"/>
    <w:rsid w:val="00954810"/>
    <w:rsid w:val="00955395"/>
    <w:rsid w:val="00955E90"/>
    <w:rsid w:val="00957DCD"/>
    <w:rsid w:val="0096045B"/>
    <w:rsid w:val="009604FD"/>
    <w:rsid w:val="00960EAB"/>
    <w:rsid w:val="00961501"/>
    <w:rsid w:val="009617AE"/>
    <w:rsid w:val="009620F1"/>
    <w:rsid w:val="009622F9"/>
    <w:rsid w:val="00962B29"/>
    <w:rsid w:val="00963152"/>
    <w:rsid w:val="0096353E"/>
    <w:rsid w:val="0096450B"/>
    <w:rsid w:val="009647CB"/>
    <w:rsid w:val="00964A7A"/>
    <w:rsid w:val="00965636"/>
    <w:rsid w:val="00965B4D"/>
    <w:rsid w:val="00967115"/>
    <w:rsid w:val="009674BF"/>
    <w:rsid w:val="00967A96"/>
    <w:rsid w:val="00967B10"/>
    <w:rsid w:val="00970593"/>
    <w:rsid w:val="00970B5D"/>
    <w:rsid w:val="00970BFE"/>
    <w:rsid w:val="00970D21"/>
    <w:rsid w:val="00971223"/>
    <w:rsid w:val="009716B5"/>
    <w:rsid w:val="009716B9"/>
    <w:rsid w:val="009717A6"/>
    <w:rsid w:val="00971895"/>
    <w:rsid w:val="0097218B"/>
    <w:rsid w:val="009727E4"/>
    <w:rsid w:val="009730F3"/>
    <w:rsid w:val="0097333F"/>
    <w:rsid w:val="009749F6"/>
    <w:rsid w:val="00974C66"/>
    <w:rsid w:val="00974CDB"/>
    <w:rsid w:val="00975728"/>
    <w:rsid w:val="009758BC"/>
    <w:rsid w:val="009758C1"/>
    <w:rsid w:val="009774B9"/>
    <w:rsid w:val="00977E9C"/>
    <w:rsid w:val="00977F18"/>
    <w:rsid w:val="00980174"/>
    <w:rsid w:val="00980309"/>
    <w:rsid w:val="00980DB7"/>
    <w:rsid w:val="00981114"/>
    <w:rsid w:val="00981782"/>
    <w:rsid w:val="0098260A"/>
    <w:rsid w:val="00982801"/>
    <w:rsid w:val="00982E8C"/>
    <w:rsid w:val="00983D55"/>
    <w:rsid w:val="00986386"/>
    <w:rsid w:val="00986DA4"/>
    <w:rsid w:val="00986FB2"/>
    <w:rsid w:val="00987B0E"/>
    <w:rsid w:val="00987F08"/>
    <w:rsid w:val="0099088A"/>
    <w:rsid w:val="00991367"/>
    <w:rsid w:val="00991809"/>
    <w:rsid w:val="00991A06"/>
    <w:rsid w:val="00992167"/>
    <w:rsid w:val="00992241"/>
    <w:rsid w:val="0099289C"/>
    <w:rsid w:val="00992AB2"/>
    <w:rsid w:val="009930C6"/>
    <w:rsid w:val="009939D4"/>
    <w:rsid w:val="00994E83"/>
    <w:rsid w:val="00995E63"/>
    <w:rsid w:val="00996245"/>
    <w:rsid w:val="0099678D"/>
    <w:rsid w:val="009969BA"/>
    <w:rsid w:val="00996F76"/>
    <w:rsid w:val="009970D8"/>
    <w:rsid w:val="0099795E"/>
    <w:rsid w:val="00997DD3"/>
    <w:rsid w:val="00997E52"/>
    <w:rsid w:val="009A01A4"/>
    <w:rsid w:val="009A0791"/>
    <w:rsid w:val="009A10B5"/>
    <w:rsid w:val="009A12A8"/>
    <w:rsid w:val="009A1850"/>
    <w:rsid w:val="009A1ACB"/>
    <w:rsid w:val="009A2C8F"/>
    <w:rsid w:val="009A2DF9"/>
    <w:rsid w:val="009A47B5"/>
    <w:rsid w:val="009A4A83"/>
    <w:rsid w:val="009A4AEA"/>
    <w:rsid w:val="009A5BB7"/>
    <w:rsid w:val="009A634E"/>
    <w:rsid w:val="009A671D"/>
    <w:rsid w:val="009A6D52"/>
    <w:rsid w:val="009A7CE6"/>
    <w:rsid w:val="009B03BA"/>
    <w:rsid w:val="009B0544"/>
    <w:rsid w:val="009B07EF"/>
    <w:rsid w:val="009B0B1F"/>
    <w:rsid w:val="009B1A03"/>
    <w:rsid w:val="009B1DE4"/>
    <w:rsid w:val="009B25B9"/>
    <w:rsid w:val="009B2FC6"/>
    <w:rsid w:val="009B319F"/>
    <w:rsid w:val="009B3C44"/>
    <w:rsid w:val="009B3CDC"/>
    <w:rsid w:val="009B3EE2"/>
    <w:rsid w:val="009B3FDA"/>
    <w:rsid w:val="009B4101"/>
    <w:rsid w:val="009B437B"/>
    <w:rsid w:val="009B525C"/>
    <w:rsid w:val="009B5F66"/>
    <w:rsid w:val="009B609C"/>
    <w:rsid w:val="009B6729"/>
    <w:rsid w:val="009B6B32"/>
    <w:rsid w:val="009B7180"/>
    <w:rsid w:val="009B731D"/>
    <w:rsid w:val="009B7467"/>
    <w:rsid w:val="009C0803"/>
    <w:rsid w:val="009C15C0"/>
    <w:rsid w:val="009C1768"/>
    <w:rsid w:val="009C2151"/>
    <w:rsid w:val="009C27ED"/>
    <w:rsid w:val="009C324E"/>
    <w:rsid w:val="009C3551"/>
    <w:rsid w:val="009C4276"/>
    <w:rsid w:val="009C484E"/>
    <w:rsid w:val="009C5EC8"/>
    <w:rsid w:val="009C667C"/>
    <w:rsid w:val="009C76AF"/>
    <w:rsid w:val="009D008B"/>
    <w:rsid w:val="009D037A"/>
    <w:rsid w:val="009D0FB3"/>
    <w:rsid w:val="009D137A"/>
    <w:rsid w:val="009D2290"/>
    <w:rsid w:val="009D22E1"/>
    <w:rsid w:val="009D29E9"/>
    <w:rsid w:val="009D3C0F"/>
    <w:rsid w:val="009D452A"/>
    <w:rsid w:val="009D5057"/>
    <w:rsid w:val="009D57BC"/>
    <w:rsid w:val="009D5AEB"/>
    <w:rsid w:val="009D5C89"/>
    <w:rsid w:val="009D5ED1"/>
    <w:rsid w:val="009D609E"/>
    <w:rsid w:val="009D75ED"/>
    <w:rsid w:val="009D7610"/>
    <w:rsid w:val="009D7C8F"/>
    <w:rsid w:val="009E0467"/>
    <w:rsid w:val="009E05EF"/>
    <w:rsid w:val="009E1331"/>
    <w:rsid w:val="009E1BCF"/>
    <w:rsid w:val="009E1FE6"/>
    <w:rsid w:val="009E2C80"/>
    <w:rsid w:val="009E30EB"/>
    <w:rsid w:val="009E32A4"/>
    <w:rsid w:val="009E360E"/>
    <w:rsid w:val="009E38E0"/>
    <w:rsid w:val="009E4A15"/>
    <w:rsid w:val="009E537E"/>
    <w:rsid w:val="009E63F2"/>
    <w:rsid w:val="009E66E0"/>
    <w:rsid w:val="009E7BE0"/>
    <w:rsid w:val="009F0181"/>
    <w:rsid w:val="009F0355"/>
    <w:rsid w:val="009F13DA"/>
    <w:rsid w:val="009F1671"/>
    <w:rsid w:val="009F1852"/>
    <w:rsid w:val="009F2415"/>
    <w:rsid w:val="009F24AC"/>
    <w:rsid w:val="009F2920"/>
    <w:rsid w:val="009F398D"/>
    <w:rsid w:val="009F4F67"/>
    <w:rsid w:val="009F50F8"/>
    <w:rsid w:val="009F5CF2"/>
    <w:rsid w:val="009F6697"/>
    <w:rsid w:val="009F6E7D"/>
    <w:rsid w:val="00A00060"/>
    <w:rsid w:val="00A000A4"/>
    <w:rsid w:val="00A00939"/>
    <w:rsid w:val="00A00C3D"/>
    <w:rsid w:val="00A024FB"/>
    <w:rsid w:val="00A028E3"/>
    <w:rsid w:val="00A02EEB"/>
    <w:rsid w:val="00A03639"/>
    <w:rsid w:val="00A0392C"/>
    <w:rsid w:val="00A03CCF"/>
    <w:rsid w:val="00A03E47"/>
    <w:rsid w:val="00A05506"/>
    <w:rsid w:val="00A0600B"/>
    <w:rsid w:val="00A0629F"/>
    <w:rsid w:val="00A06441"/>
    <w:rsid w:val="00A0682B"/>
    <w:rsid w:val="00A07A4A"/>
    <w:rsid w:val="00A100BD"/>
    <w:rsid w:val="00A1082E"/>
    <w:rsid w:val="00A10982"/>
    <w:rsid w:val="00A10B5F"/>
    <w:rsid w:val="00A11023"/>
    <w:rsid w:val="00A1108C"/>
    <w:rsid w:val="00A110F2"/>
    <w:rsid w:val="00A117DA"/>
    <w:rsid w:val="00A11A4E"/>
    <w:rsid w:val="00A11C57"/>
    <w:rsid w:val="00A11CA2"/>
    <w:rsid w:val="00A11D29"/>
    <w:rsid w:val="00A11F58"/>
    <w:rsid w:val="00A11F8C"/>
    <w:rsid w:val="00A12138"/>
    <w:rsid w:val="00A12909"/>
    <w:rsid w:val="00A130E7"/>
    <w:rsid w:val="00A133C1"/>
    <w:rsid w:val="00A13668"/>
    <w:rsid w:val="00A13AFE"/>
    <w:rsid w:val="00A14AE5"/>
    <w:rsid w:val="00A14CF1"/>
    <w:rsid w:val="00A16676"/>
    <w:rsid w:val="00A16B5C"/>
    <w:rsid w:val="00A16D9E"/>
    <w:rsid w:val="00A17655"/>
    <w:rsid w:val="00A178EE"/>
    <w:rsid w:val="00A2034F"/>
    <w:rsid w:val="00A20A93"/>
    <w:rsid w:val="00A20F95"/>
    <w:rsid w:val="00A21A9D"/>
    <w:rsid w:val="00A223A7"/>
    <w:rsid w:val="00A22421"/>
    <w:rsid w:val="00A2270F"/>
    <w:rsid w:val="00A22D1C"/>
    <w:rsid w:val="00A22F4B"/>
    <w:rsid w:val="00A230B3"/>
    <w:rsid w:val="00A235EB"/>
    <w:rsid w:val="00A23FAD"/>
    <w:rsid w:val="00A24650"/>
    <w:rsid w:val="00A25250"/>
    <w:rsid w:val="00A258C0"/>
    <w:rsid w:val="00A25C23"/>
    <w:rsid w:val="00A26734"/>
    <w:rsid w:val="00A271D6"/>
    <w:rsid w:val="00A27C67"/>
    <w:rsid w:val="00A30CCA"/>
    <w:rsid w:val="00A30CE1"/>
    <w:rsid w:val="00A31530"/>
    <w:rsid w:val="00A31AF2"/>
    <w:rsid w:val="00A31D01"/>
    <w:rsid w:val="00A31D49"/>
    <w:rsid w:val="00A329AB"/>
    <w:rsid w:val="00A32B02"/>
    <w:rsid w:val="00A33053"/>
    <w:rsid w:val="00A33E83"/>
    <w:rsid w:val="00A34646"/>
    <w:rsid w:val="00A36B3D"/>
    <w:rsid w:val="00A37200"/>
    <w:rsid w:val="00A4059C"/>
    <w:rsid w:val="00A409D6"/>
    <w:rsid w:val="00A409DC"/>
    <w:rsid w:val="00A40C25"/>
    <w:rsid w:val="00A41650"/>
    <w:rsid w:val="00A41700"/>
    <w:rsid w:val="00A42747"/>
    <w:rsid w:val="00A42BBE"/>
    <w:rsid w:val="00A4302B"/>
    <w:rsid w:val="00A430DF"/>
    <w:rsid w:val="00A43C35"/>
    <w:rsid w:val="00A43DFF"/>
    <w:rsid w:val="00A445E6"/>
    <w:rsid w:val="00A44D04"/>
    <w:rsid w:val="00A45577"/>
    <w:rsid w:val="00A45792"/>
    <w:rsid w:val="00A45B35"/>
    <w:rsid w:val="00A464E3"/>
    <w:rsid w:val="00A46558"/>
    <w:rsid w:val="00A46834"/>
    <w:rsid w:val="00A47C6B"/>
    <w:rsid w:val="00A50B49"/>
    <w:rsid w:val="00A5110A"/>
    <w:rsid w:val="00A51848"/>
    <w:rsid w:val="00A51DE5"/>
    <w:rsid w:val="00A52253"/>
    <w:rsid w:val="00A52AFA"/>
    <w:rsid w:val="00A52BFF"/>
    <w:rsid w:val="00A53BF4"/>
    <w:rsid w:val="00A53EC1"/>
    <w:rsid w:val="00A5400A"/>
    <w:rsid w:val="00A54599"/>
    <w:rsid w:val="00A5587B"/>
    <w:rsid w:val="00A55EBB"/>
    <w:rsid w:val="00A56B9B"/>
    <w:rsid w:val="00A570E5"/>
    <w:rsid w:val="00A57780"/>
    <w:rsid w:val="00A577B5"/>
    <w:rsid w:val="00A602D2"/>
    <w:rsid w:val="00A60339"/>
    <w:rsid w:val="00A605DF"/>
    <w:rsid w:val="00A60BBA"/>
    <w:rsid w:val="00A61153"/>
    <w:rsid w:val="00A614B0"/>
    <w:rsid w:val="00A615D7"/>
    <w:rsid w:val="00A61E0D"/>
    <w:rsid w:val="00A62915"/>
    <w:rsid w:val="00A62EF6"/>
    <w:rsid w:val="00A63F8A"/>
    <w:rsid w:val="00A64599"/>
    <w:rsid w:val="00A64819"/>
    <w:rsid w:val="00A64DE1"/>
    <w:rsid w:val="00A64F96"/>
    <w:rsid w:val="00A65EFD"/>
    <w:rsid w:val="00A66858"/>
    <w:rsid w:val="00A66CDC"/>
    <w:rsid w:val="00A67540"/>
    <w:rsid w:val="00A67803"/>
    <w:rsid w:val="00A67D6D"/>
    <w:rsid w:val="00A71119"/>
    <w:rsid w:val="00A71446"/>
    <w:rsid w:val="00A7191C"/>
    <w:rsid w:val="00A71B6B"/>
    <w:rsid w:val="00A71F4F"/>
    <w:rsid w:val="00A728E7"/>
    <w:rsid w:val="00A73259"/>
    <w:rsid w:val="00A73B27"/>
    <w:rsid w:val="00A73B3B"/>
    <w:rsid w:val="00A73FAE"/>
    <w:rsid w:val="00A74B01"/>
    <w:rsid w:val="00A74EA1"/>
    <w:rsid w:val="00A74F9B"/>
    <w:rsid w:val="00A75CCE"/>
    <w:rsid w:val="00A76209"/>
    <w:rsid w:val="00A77013"/>
    <w:rsid w:val="00A77B1B"/>
    <w:rsid w:val="00A77BD7"/>
    <w:rsid w:val="00A77FA4"/>
    <w:rsid w:val="00A8063F"/>
    <w:rsid w:val="00A80CCE"/>
    <w:rsid w:val="00A80ED4"/>
    <w:rsid w:val="00A81F88"/>
    <w:rsid w:val="00A82600"/>
    <w:rsid w:val="00A826D0"/>
    <w:rsid w:val="00A83B2B"/>
    <w:rsid w:val="00A84271"/>
    <w:rsid w:val="00A84661"/>
    <w:rsid w:val="00A84ABC"/>
    <w:rsid w:val="00A84E06"/>
    <w:rsid w:val="00A8501D"/>
    <w:rsid w:val="00A8545C"/>
    <w:rsid w:val="00A857F2"/>
    <w:rsid w:val="00A85A5A"/>
    <w:rsid w:val="00A85AF2"/>
    <w:rsid w:val="00A86A44"/>
    <w:rsid w:val="00A86F07"/>
    <w:rsid w:val="00A8703D"/>
    <w:rsid w:val="00A8742D"/>
    <w:rsid w:val="00A87E2F"/>
    <w:rsid w:val="00A9024D"/>
    <w:rsid w:val="00A904D6"/>
    <w:rsid w:val="00A90B87"/>
    <w:rsid w:val="00A90D38"/>
    <w:rsid w:val="00A91490"/>
    <w:rsid w:val="00A914C4"/>
    <w:rsid w:val="00A924E1"/>
    <w:rsid w:val="00A94A83"/>
    <w:rsid w:val="00A960AB"/>
    <w:rsid w:val="00A9624A"/>
    <w:rsid w:val="00A97225"/>
    <w:rsid w:val="00A9740A"/>
    <w:rsid w:val="00AA007B"/>
    <w:rsid w:val="00AA0977"/>
    <w:rsid w:val="00AA1EA2"/>
    <w:rsid w:val="00AA2F6E"/>
    <w:rsid w:val="00AA3464"/>
    <w:rsid w:val="00AA4048"/>
    <w:rsid w:val="00AA47FD"/>
    <w:rsid w:val="00AA48E3"/>
    <w:rsid w:val="00AA4CBA"/>
    <w:rsid w:val="00AA51C1"/>
    <w:rsid w:val="00AA6536"/>
    <w:rsid w:val="00AA787C"/>
    <w:rsid w:val="00AA7CC9"/>
    <w:rsid w:val="00AB0B5D"/>
    <w:rsid w:val="00AB0D65"/>
    <w:rsid w:val="00AB1AD9"/>
    <w:rsid w:val="00AB1B87"/>
    <w:rsid w:val="00AB26A4"/>
    <w:rsid w:val="00AB2E45"/>
    <w:rsid w:val="00AB312D"/>
    <w:rsid w:val="00AB3E69"/>
    <w:rsid w:val="00AB4AA4"/>
    <w:rsid w:val="00AB4B5B"/>
    <w:rsid w:val="00AB6788"/>
    <w:rsid w:val="00AB7BD0"/>
    <w:rsid w:val="00AC0F6F"/>
    <w:rsid w:val="00AC14EC"/>
    <w:rsid w:val="00AC1C4C"/>
    <w:rsid w:val="00AC26C2"/>
    <w:rsid w:val="00AC2E8C"/>
    <w:rsid w:val="00AC3127"/>
    <w:rsid w:val="00AC34BA"/>
    <w:rsid w:val="00AC35B9"/>
    <w:rsid w:val="00AC364E"/>
    <w:rsid w:val="00AC3685"/>
    <w:rsid w:val="00AC3B2E"/>
    <w:rsid w:val="00AC3E3F"/>
    <w:rsid w:val="00AC43BE"/>
    <w:rsid w:val="00AC554F"/>
    <w:rsid w:val="00AC566F"/>
    <w:rsid w:val="00AC5F47"/>
    <w:rsid w:val="00AC6AB6"/>
    <w:rsid w:val="00AC71A5"/>
    <w:rsid w:val="00AC72F4"/>
    <w:rsid w:val="00AC77A8"/>
    <w:rsid w:val="00AD0436"/>
    <w:rsid w:val="00AD0BEF"/>
    <w:rsid w:val="00AD140D"/>
    <w:rsid w:val="00AD1C2A"/>
    <w:rsid w:val="00AD313D"/>
    <w:rsid w:val="00AD3895"/>
    <w:rsid w:val="00AD3AC1"/>
    <w:rsid w:val="00AD3FCC"/>
    <w:rsid w:val="00AD4CA0"/>
    <w:rsid w:val="00AD54DD"/>
    <w:rsid w:val="00AD5A83"/>
    <w:rsid w:val="00AD5B33"/>
    <w:rsid w:val="00AD5BE0"/>
    <w:rsid w:val="00AD5CE6"/>
    <w:rsid w:val="00AD64D8"/>
    <w:rsid w:val="00AD7642"/>
    <w:rsid w:val="00AD793D"/>
    <w:rsid w:val="00AD7CB2"/>
    <w:rsid w:val="00AE016B"/>
    <w:rsid w:val="00AE02A9"/>
    <w:rsid w:val="00AE0807"/>
    <w:rsid w:val="00AE0B0A"/>
    <w:rsid w:val="00AE0DDF"/>
    <w:rsid w:val="00AE173F"/>
    <w:rsid w:val="00AE26B9"/>
    <w:rsid w:val="00AE2845"/>
    <w:rsid w:val="00AE2993"/>
    <w:rsid w:val="00AE2AAA"/>
    <w:rsid w:val="00AE33E6"/>
    <w:rsid w:val="00AE4368"/>
    <w:rsid w:val="00AE4833"/>
    <w:rsid w:val="00AE6257"/>
    <w:rsid w:val="00AE79A2"/>
    <w:rsid w:val="00AE7F1A"/>
    <w:rsid w:val="00AF1A2D"/>
    <w:rsid w:val="00AF1E67"/>
    <w:rsid w:val="00AF2025"/>
    <w:rsid w:val="00AF2583"/>
    <w:rsid w:val="00AF27AC"/>
    <w:rsid w:val="00AF34D0"/>
    <w:rsid w:val="00AF392D"/>
    <w:rsid w:val="00AF3AFD"/>
    <w:rsid w:val="00AF3B46"/>
    <w:rsid w:val="00AF4638"/>
    <w:rsid w:val="00AF47E7"/>
    <w:rsid w:val="00AF509D"/>
    <w:rsid w:val="00AF5264"/>
    <w:rsid w:val="00AF5906"/>
    <w:rsid w:val="00AF5DBE"/>
    <w:rsid w:val="00AF5E3F"/>
    <w:rsid w:val="00AF6C9F"/>
    <w:rsid w:val="00AF6D24"/>
    <w:rsid w:val="00AF7065"/>
    <w:rsid w:val="00AF75A8"/>
    <w:rsid w:val="00AF7777"/>
    <w:rsid w:val="00AF7FDD"/>
    <w:rsid w:val="00B00884"/>
    <w:rsid w:val="00B015C5"/>
    <w:rsid w:val="00B025DD"/>
    <w:rsid w:val="00B06523"/>
    <w:rsid w:val="00B06E69"/>
    <w:rsid w:val="00B06F25"/>
    <w:rsid w:val="00B07865"/>
    <w:rsid w:val="00B10BC0"/>
    <w:rsid w:val="00B10F0E"/>
    <w:rsid w:val="00B115C5"/>
    <w:rsid w:val="00B11D18"/>
    <w:rsid w:val="00B12481"/>
    <w:rsid w:val="00B132E2"/>
    <w:rsid w:val="00B13414"/>
    <w:rsid w:val="00B139A9"/>
    <w:rsid w:val="00B14C5B"/>
    <w:rsid w:val="00B14E6B"/>
    <w:rsid w:val="00B14FEB"/>
    <w:rsid w:val="00B152CA"/>
    <w:rsid w:val="00B1586D"/>
    <w:rsid w:val="00B15F02"/>
    <w:rsid w:val="00B165B0"/>
    <w:rsid w:val="00B17321"/>
    <w:rsid w:val="00B20338"/>
    <w:rsid w:val="00B2079B"/>
    <w:rsid w:val="00B21141"/>
    <w:rsid w:val="00B21B05"/>
    <w:rsid w:val="00B22EF5"/>
    <w:rsid w:val="00B23531"/>
    <w:rsid w:val="00B24D88"/>
    <w:rsid w:val="00B25FFD"/>
    <w:rsid w:val="00B261D0"/>
    <w:rsid w:val="00B263A4"/>
    <w:rsid w:val="00B26C86"/>
    <w:rsid w:val="00B27A39"/>
    <w:rsid w:val="00B27D63"/>
    <w:rsid w:val="00B27D7E"/>
    <w:rsid w:val="00B308F7"/>
    <w:rsid w:val="00B3090F"/>
    <w:rsid w:val="00B31B73"/>
    <w:rsid w:val="00B3211E"/>
    <w:rsid w:val="00B323DF"/>
    <w:rsid w:val="00B33242"/>
    <w:rsid w:val="00B34C11"/>
    <w:rsid w:val="00B351EB"/>
    <w:rsid w:val="00B36828"/>
    <w:rsid w:val="00B3687A"/>
    <w:rsid w:val="00B36906"/>
    <w:rsid w:val="00B36E1A"/>
    <w:rsid w:val="00B37928"/>
    <w:rsid w:val="00B437B9"/>
    <w:rsid w:val="00B44337"/>
    <w:rsid w:val="00B4505F"/>
    <w:rsid w:val="00B45FC9"/>
    <w:rsid w:val="00B4648E"/>
    <w:rsid w:val="00B464C3"/>
    <w:rsid w:val="00B46725"/>
    <w:rsid w:val="00B47294"/>
    <w:rsid w:val="00B474A2"/>
    <w:rsid w:val="00B474A9"/>
    <w:rsid w:val="00B475B8"/>
    <w:rsid w:val="00B4793C"/>
    <w:rsid w:val="00B47A9C"/>
    <w:rsid w:val="00B50145"/>
    <w:rsid w:val="00B50573"/>
    <w:rsid w:val="00B50B49"/>
    <w:rsid w:val="00B50BA2"/>
    <w:rsid w:val="00B51A23"/>
    <w:rsid w:val="00B51AAD"/>
    <w:rsid w:val="00B52236"/>
    <w:rsid w:val="00B52454"/>
    <w:rsid w:val="00B5299F"/>
    <w:rsid w:val="00B530EC"/>
    <w:rsid w:val="00B532FB"/>
    <w:rsid w:val="00B534D1"/>
    <w:rsid w:val="00B541AC"/>
    <w:rsid w:val="00B54275"/>
    <w:rsid w:val="00B54943"/>
    <w:rsid w:val="00B54C8D"/>
    <w:rsid w:val="00B55005"/>
    <w:rsid w:val="00B5514D"/>
    <w:rsid w:val="00B5565E"/>
    <w:rsid w:val="00B557AC"/>
    <w:rsid w:val="00B55E69"/>
    <w:rsid w:val="00B562CF"/>
    <w:rsid w:val="00B5645C"/>
    <w:rsid w:val="00B5677B"/>
    <w:rsid w:val="00B5769B"/>
    <w:rsid w:val="00B600A6"/>
    <w:rsid w:val="00B600CF"/>
    <w:rsid w:val="00B603D2"/>
    <w:rsid w:val="00B60722"/>
    <w:rsid w:val="00B60BE0"/>
    <w:rsid w:val="00B60DE0"/>
    <w:rsid w:val="00B610FD"/>
    <w:rsid w:val="00B62110"/>
    <w:rsid w:val="00B62999"/>
    <w:rsid w:val="00B62A9C"/>
    <w:rsid w:val="00B62EA6"/>
    <w:rsid w:val="00B63921"/>
    <w:rsid w:val="00B63B75"/>
    <w:rsid w:val="00B63CEF"/>
    <w:rsid w:val="00B63E61"/>
    <w:rsid w:val="00B649E0"/>
    <w:rsid w:val="00B6592E"/>
    <w:rsid w:val="00B65A82"/>
    <w:rsid w:val="00B66439"/>
    <w:rsid w:val="00B66E1C"/>
    <w:rsid w:val="00B6720C"/>
    <w:rsid w:val="00B714F4"/>
    <w:rsid w:val="00B71A06"/>
    <w:rsid w:val="00B71DE4"/>
    <w:rsid w:val="00B72993"/>
    <w:rsid w:val="00B72D42"/>
    <w:rsid w:val="00B73150"/>
    <w:rsid w:val="00B731C8"/>
    <w:rsid w:val="00B73677"/>
    <w:rsid w:val="00B73973"/>
    <w:rsid w:val="00B73C92"/>
    <w:rsid w:val="00B74B72"/>
    <w:rsid w:val="00B75A2B"/>
    <w:rsid w:val="00B76A9A"/>
    <w:rsid w:val="00B76BA7"/>
    <w:rsid w:val="00B779A1"/>
    <w:rsid w:val="00B77F7A"/>
    <w:rsid w:val="00B80510"/>
    <w:rsid w:val="00B80AFA"/>
    <w:rsid w:val="00B8156F"/>
    <w:rsid w:val="00B81F00"/>
    <w:rsid w:val="00B827D2"/>
    <w:rsid w:val="00B82C19"/>
    <w:rsid w:val="00B82EF7"/>
    <w:rsid w:val="00B83AD2"/>
    <w:rsid w:val="00B83ED1"/>
    <w:rsid w:val="00B8402C"/>
    <w:rsid w:val="00B8450A"/>
    <w:rsid w:val="00B84BE7"/>
    <w:rsid w:val="00B84D7C"/>
    <w:rsid w:val="00B84F6C"/>
    <w:rsid w:val="00B8525E"/>
    <w:rsid w:val="00B852C3"/>
    <w:rsid w:val="00B85AB2"/>
    <w:rsid w:val="00B85B6D"/>
    <w:rsid w:val="00B861B7"/>
    <w:rsid w:val="00B869BF"/>
    <w:rsid w:val="00B86A65"/>
    <w:rsid w:val="00B8740A"/>
    <w:rsid w:val="00B8762A"/>
    <w:rsid w:val="00B878A6"/>
    <w:rsid w:val="00B90432"/>
    <w:rsid w:val="00B910E5"/>
    <w:rsid w:val="00B9181E"/>
    <w:rsid w:val="00B925BF"/>
    <w:rsid w:val="00B92934"/>
    <w:rsid w:val="00B92D35"/>
    <w:rsid w:val="00B92F4C"/>
    <w:rsid w:val="00B9342E"/>
    <w:rsid w:val="00B93869"/>
    <w:rsid w:val="00B94298"/>
    <w:rsid w:val="00B9571F"/>
    <w:rsid w:val="00B95D92"/>
    <w:rsid w:val="00B964A0"/>
    <w:rsid w:val="00B968EF"/>
    <w:rsid w:val="00B969DE"/>
    <w:rsid w:val="00B96F7A"/>
    <w:rsid w:val="00B97C26"/>
    <w:rsid w:val="00BA08D4"/>
    <w:rsid w:val="00BA0DC4"/>
    <w:rsid w:val="00BA17EA"/>
    <w:rsid w:val="00BA1CE6"/>
    <w:rsid w:val="00BA252B"/>
    <w:rsid w:val="00BA29E8"/>
    <w:rsid w:val="00BA3508"/>
    <w:rsid w:val="00BA35F5"/>
    <w:rsid w:val="00BA3612"/>
    <w:rsid w:val="00BA370F"/>
    <w:rsid w:val="00BA375C"/>
    <w:rsid w:val="00BA3B2E"/>
    <w:rsid w:val="00BA3BEC"/>
    <w:rsid w:val="00BA3F93"/>
    <w:rsid w:val="00BA51B4"/>
    <w:rsid w:val="00BA52B8"/>
    <w:rsid w:val="00BA591B"/>
    <w:rsid w:val="00BA6E90"/>
    <w:rsid w:val="00BA71AF"/>
    <w:rsid w:val="00BA73CF"/>
    <w:rsid w:val="00BA761F"/>
    <w:rsid w:val="00BB0D27"/>
    <w:rsid w:val="00BB13BF"/>
    <w:rsid w:val="00BB28E1"/>
    <w:rsid w:val="00BB2C5E"/>
    <w:rsid w:val="00BB39BF"/>
    <w:rsid w:val="00BB3D64"/>
    <w:rsid w:val="00BB4057"/>
    <w:rsid w:val="00BB4919"/>
    <w:rsid w:val="00BB550D"/>
    <w:rsid w:val="00BB5642"/>
    <w:rsid w:val="00BB5705"/>
    <w:rsid w:val="00BB5A8E"/>
    <w:rsid w:val="00BB6308"/>
    <w:rsid w:val="00BB63D1"/>
    <w:rsid w:val="00BB719E"/>
    <w:rsid w:val="00BB7E93"/>
    <w:rsid w:val="00BC0179"/>
    <w:rsid w:val="00BC0217"/>
    <w:rsid w:val="00BC048E"/>
    <w:rsid w:val="00BC06C6"/>
    <w:rsid w:val="00BC0883"/>
    <w:rsid w:val="00BC170D"/>
    <w:rsid w:val="00BC19DC"/>
    <w:rsid w:val="00BC3350"/>
    <w:rsid w:val="00BC387C"/>
    <w:rsid w:val="00BC41E6"/>
    <w:rsid w:val="00BC437D"/>
    <w:rsid w:val="00BC439C"/>
    <w:rsid w:val="00BC4645"/>
    <w:rsid w:val="00BC54C2"/>
    <w:rsid w:val="00BC596B"/>
    <w:rsid w:val="00BC5F19"/>
    <w:rsid w:val="00BC67AB"/>
    <w:rsid w:val="00BD0085"/>
    <w:rsid w:val="00BD13C5"/>
    <w:rsid w:val="00BD1BDE"/>
    <w:rsid w:val="00BD1CCB"/>
    <w:rsid w:val="00BD207C"/>
    <w:rsid w:val="00BD2BE5"/>
    <w:rsid w:val="00BD2C53"/>
    <w:rsid w:val="00BD40CB"/>
    <w:rsid w:val="00BD474C"/>
    <w:rsid w:val="00BD47FC"/>
    <w:rsid w:val="00BD4FAF"/>
    <w:rsid w:val="00BD517D"/>
    <w:rsid w:val="00BD5FD0"/>
    <w:rsid w:val="00BD62F3"/>
    <w:rsid w:val="00BD6F04"/>
    <w:rsid w:val="00BD729B"/>
    <w:rsid w:val="00BD7E3F"/>
    <w:rsid w:val="00BE004B"/>
    <w:rsid w:val="00BE080D"/>
    <w:rsid w:val="00BE09DC"/>
    <w:rsid w:val="00BE0F31"/>
    <w:rsid w:val="00BE0FF0"/>
    <w:rsid w:val="00BE11F1"/>
    <w:rsid w:val="00BE14D1"/>
    <w:rsid w:val="00BE19E2"/>
    <w:rsid w:val="00BE3485"/>
    <w:rsid w:val="00BE3A7F"/>
    <w:rsid w:val="00BE3DA9"/>
    <w:rsid w:val="00BE502B"/>
    <w:rsid w:val="00BE530F"/>
    <w:rsid w:val="00BE53F0"/>
    <w:rsid w:val="00BE6A30"/>
    <w:rsid w:val="00BE7695"/>
    <w:rsid w:val="00BF0658"/>
    <w:rsid w:val="00BF09D5"/>
    <w:rsid w:val="00BF0BB3"/>
    <w:rsid w:val="00BF1D4E"/>
    <w:rsid w:val="00BF1D77"/>
    <w:rsid w:val="00BF25FF"/>
    <w:rsid w:val="00BF2653"/>
    <w:rsid w:val="00BF2809"/>
    <w:rsid w:val="00BF35F5"/>
    <w:rsid w:val="00BF3D4C"/>
    <w:rsid w:val="00BF4BCA"/>
    <w:rsid w:val="00BF53C3"/>
    <w:rsid w:val="00BF56B3"/>
    <w:rsid w:val="00BF56F5"/>
    <w:rsid w:val="00BF5C1D"/>
    <w:rsid w:val="00BF5EF0"/>
    <w:rsid w:val="00BF6B28"/>
    <w:rsid w:val="00BF7425"/>
    <w:rsid w:val="00BF7AF5"/>
    <w:rsid w:val="00BF7DA1"/>
    <w:rsid w:val="00BF7EEE"/>
    <w:rsid w:val="00C00B8B"/>
    <w:rsid w:val="00C00DAD"/>
    <w:rsid w:val="00C00F9C"/>
    <w:rsid w:val="00C00FCB"/>
    <w:rsid w:val="00C01275"/>
    <w:rsid w:val="00C01B55"/>
    <w:rsid w:val="00C02941"/>
    <w:rsid w:val="00C0341C"/>
    <w:rsid w:val="00C03FAB"/>
    <w:rsid w:val="00C040C2"/>
    <w:rsid w:val="00C043A4"/>
    <w:rsid w:val="00C0440B"/>
    <w:rsid w:val="00C0443A"/>
    <w:rsid w:val="00C04BDD"/>
    <w:rsid w:val="00C052B3"/>
    <w:rsid w:val="00C05504"/>
    <w:rsid w:val="00C05F79"/>
    <w:rsid w:val="00C06B9B"/>
    <w:rsid w:val="00C06BE7"/>
    <w:rsid w:val="00C10B9A"/>
    <w:rsid w:val="00C1100D"/>
    <w:rsid w:val="00C134BF"/>
    <w:rsid w:val="00C13BE2"/>
    <w:rsid w:val="00C14533"/>
    <w:rsid w:val="00C15154"/>
    <w:rsid w:val="00C153C1"/>
    <w:rsid w:val="00C159B2"/>
    <w:rsid w:val="00C15B48"/>
    <w:rsid w:val="00C15CDB"/>
    <w:rsid w:val="00C15E4F"/>
    <w:rsid w:val="00C164AE"/>
    <w:rsid w:val="00C167FB"/>
    <w:rsid w:val="00C16A7D"/>
    <w:rsid w:val="00C16B2B"/>
    <w:rsid w:val="00C16EB3"/>
    <w:rsid w:val="00C17008"/>
    <w:rsid w:val="00C17053"/>
    <w:rsid w:val="00C1716A"/>
    <w:rsid w:val="00C172AD"/>
    <w:rsid w:val="00C17E66"/>
    <w:rsid w:val="00C209BB"/>
    <w:rsid w:val="00C20C85"/>
    <w:rsid w:val="00C20CCA"/>
    <w:rsid w:val="00C2118F"/>
    <w:rsid w:val="00C2205F"/>
    <w:rsid w:val="00C22222"/>
    <w:rsid w:val="00C22CEF"/>
    <w:rsid w:val="00C23DE2"/>
    <w:rsid w:val="00C23F3C"/>
    <w:rsid w:val="00C24629"/>
    <w:rsid w:val="00C25144"/>
    <w:rsid w:val="00C26068"/>
    <w:rsid w:val="00C26533"/>
    <w:rsid w:val="00C268DA"/>
    <w:rsid w:val="00C26CF2"/>
    <w:rsid w:val="00C26D29"/>
    <w:rsid w:val="00C2758E"/>
    <w:rsid w:val="00C27E94"/>
    <w:rsid w:val="00C27F81"/>
    <w:rsid w:val="00C30218"/>
    <w:rsid w:val="00C3080D"/>
    <w:rsid w:val="00C30FDE"/>
    <w:rsid w:val="00C312D4"/>
    <w:rsid w:val="00C314AE"/>
    <w:rsid w:val="00C332B6"/>
    <w:rsid w:val="00C337EB"/>
    <w:rsid w:val="00C33873"/>
    <w:rsid w:val="00C34046"/>
    <w:rsid w:val="00C34428"/>
    <w:rsid w:val="00C34B10"/>
    <w:rsid w:val="00C3552C"/>
    <w:rsid w:val="00C36F26"/>
    <w:rsid w:val="00C373C0"/>
    <w:rsid w:val="00C403BE"/>
    <w:rsid w:val="00C4134A"/>
    <w:rsid w:val="00C41D84"/>
    <w:rsid w:val="00C4258F"/>
    <w:rsid w:val="00C425EB"/>
    <w:rsid w:val="00C43215"/>
    <w:rsid w:val="00C4325D"/>
    <w:rsid w:val="00C435B4"/>
    <w:rsid w:val="00C435C2"/>
    <w:rsid w:val="00C43B18"/>
    <w:rsid w:val="00C43CE7"/>
    <w:rsid w:val="00C44A0B"/>
    <w:rsid w:val="00C44C44"/>
    <w:rsid w:val="00C45F9D"/>
    <w:rsid w:val="00C46080"/>
    <w:rsid w:val="00C46445"/>
    <w:rsid w:val="00C46FBF"/>
    <w:rsid w:val="00C47F20"/>
    <w:rsid w:val="00C50DC3"/>
    <w:rsid w:val="00C51A93"/>
    <w:rsid w:val="00C52521"/>
    <w:rsid w:val="00C52A67"/>
    <w:rsid w:val="00C53A46"/>
    <w:rsid w:val="00C540D7"/>
    <w:rsid w:val="00C55049"/>
    <w:rsid w:val="00C5512C"/>
    <w:rsid w:val="00C57E78"/>
    <w:rsid w:val="00C6014E"/>
    <w:rsid w:val="00C60C15"/>
    <w:rsid w:val="00C60DBF"/>
    <w:rsid w:val="00C60EDF"/>
    <w:rsid w:val="00C610CE"/>
    <w:rsid w:val="00C616DF"/>
    <w:rsid w:val="00C6186B"/>
    <w:rsid w:val="00C61B15"/>
    <w:rsid w:val="00C61D9D"/>
    <w:rsid w:val="00C62E0A"/>
    <w:rsid w:val="00C63179"/>
    <w:rsid w:val="00C63F08"/>
    <w:rsid w:val="00C64E1E"/>
    <w:rsid w:val="00C65043"/>
    <w:rsid w:val="00C65B07"/>
    <w:rsid w:val="00C6615E"/>
    <w:rsid w:val="00C661C3"/>
    <w:rsid w:val="00C6637B"/>
    <w:rsid w:val="00C67543"/>
    <w:rsid w:val="00C67661"/>
    <w:rsid w:val="00C703D2"/>
    <w:rsid w:val="00C703DD"/>
    <w:rsid w:val="00C70DA3"/>
    <w:rsid w:val="00C71996"/>
    <w:rsid w:val="00C72510"/>
    <w:rsid w:val="00C731AA"/>
    <w:rsid w:val="00C73B28"/>
    <w:rsid w:val="00C73CFD"/>
    <w:rsid w:val="00C746D3"/>
    <w:rsid w:val="00C76306"/>
    <w:rsid w:val="00C76AA4"/>
    <w:rsid w:val="00C76AE3"/>
    <w:rsid w:val="00C77843"/>
    <w:rsid w:val="00C778E4"/>
    <w:rsid w:val="00C80565"/>
    <w:rsid w:val="00C8075E"/>
    <w:rsid w:val="00C80A5A"/>
    <w:rsid w:val="00C8105E"/>
    <w:rsid w:val="00C821C2"/>
    <w:rsid w:val="00C83AB6"/>
    <w:rsid w:val="00C83DE6"/>
    <w:rsid w:val="00C83F64"/>
    <w:rsid w:val="00C8512E"/>
    <w:rsid w:val="00C85ACE"/>
    <w:rsid w:val="00C85DC3"/>
    <w:rsid w:val="00C87406"/>
    <w:rsid w:val="00C87546"/>
    <w:rsid w:val="00C904F7"/>
    <w:rsid w:val="00C90745"/>
    <w:rsid w:val="00C9081C"/>
    <w:rsid w:val="00C90F50"/>
    <w:rsid w:val="00C91377"/>
    <w:rsid w:val="00C91501"/>
    <w:rsid w:val="00C927FC"/>
    <w:rsid w:val="00C93054"/>
    <w:rsid w:val="00C93779"/>
    <w:rsid w:val="00C93834"/>
    <w:rsid w:val="00C93E58"/>
    <w:rsid w:val="00C94378"/>
    <w:rsid w:val="00C95C95"/>
    <w:rsid w:val="00C9741B"/>
    <w:rsid w:val="00CA02E6"/>
    <w:rsid w:val="00CA035C"/>
    <w:rsid w:val="00CA0552"/>
    <w:rsid w:val="00CA05E1"/>
    <w:rsid w:val="00CA0B9E"/>
    <w:rsid w:val="00CA0C2E"/>
    <w:rsid w:val="00CA0EDA"/>
    <w:rsid w:val="00CA0F2F"/>
    <w:rsid w:val="00CA1045"/>
    <w:rsid w:val="00CA11F2"/>
    <w:rsid w:val="00CA12FD"/>
    <w:rsid w:val="00CA22CB"/>
    <w:rsid w:val="00CA2917"/>
    <w:rsid w:val="00CA29E3"/>
    <w:rsid w:val="00CA2D62"/>
    <w:rsid w:val="00CA2EA0"/>
    <w:rsid w:val="00CA3832"/>
    <w:rsid w:val="00CA3A66"/>
    <w:rsid w:val="00CA400F"/>
    <w:rsid w:val="00CA4241"/>
    <w:rsid w:val="00CA43B9"/>
    <w:rsid w:val="00CA5262"/>
    <w:rsid w:val="00CA52D5"/>
    <w:rsid w:val="00CA55E7"/>
    <w:rsid w:val="00CA6A3D"/>
    <w:rsid w:val="00CA7AEE"/>
    <w:rsid w:val="00CB1E7B"/>
    <w:rsid w:val="00CB2AE8"/>
    <w:rsid w:val="00CB2C3C"/>
    <w:rsid w:val="00CB2DE0"/>
    <w:rsid w:val="00CB323E"/>
    <w:rsid w:val="00CB34EF"/>
    <w:rsid w:val="00CB3602"/>
    <w:rsid w:val="00CB3CB7"/>
    <w:rsid w:val="00CB3D2F"/>
    <w:rsid w:val="00CB415A"/>
    <w:rsid w:val="00CB4791"/>
    <w:rsid w:val="00CB48F7"/>
    <w:rsid w:val="00CB4EA2"/>
    <w:rsid w:val="00CB5C28"/>
    <w:rsid w:val="00CB5D03"/>
    <w:rsid w:val="00CB5EF7"/>
    <w:rsid w:val="00CB5FE7"/>
    <w:rsid w:val="00CB61AD"/>
    <w:rsid w:val="00CB714C"/>
    <w:rsid w:val="00CB7D64"/>
    <w:rsid w:val="00CB7F66"/>
    <w:rsid w:val="00CC05C4"/>
    <w:rsid w:val="00CC0D62"/>
    <w:rsid w:val="00CC2F56"/>
    <w:rsid w:val="00CC3138"/>
    <w:rsid w:val="00CC35A2"/>
    <w:rsid w:val="00CC3CAB"/>
    <w:rsid w:val="00CC3EB4"/>
    <w:rsid w:val="00CC3ECE"/>
    <w:rsid w:val="00CC43B2"/>
    <w:rsid w:val="00CC4EBC"/>
    <w:rsid w:val="00CC5A77"/>
    <w:rsid w:val="00CC69DC"/>
    <w:rsid w:val="00CC7259"/>
    <w:rsid w:val="00CC7608"/>
    <w:rsid w:val="00CC7AB8"/>
    <w:rsid w:val="00CD0130"/>
    <w:rsid w:val="00CD01FE"/>
    <w:rsid w:val="00CD0373"/>
    <w:rsid w:val="00CD043D"/>
    <w:rsid w:val="00CD0B60"/>
    <w:rsid w:val="00CD119A"/>
    <w:rsid w:val="00CD165F"/>
    <w:rsid w:val="00CD1D0A"/>
    <w:rsid w:val="00CD21DD"/>
    <w:rsid w:val="00CD2258"/>
    <w:rsid w:val="00CD26EE"/>
    <w:rsid w:val="00CD2B5D"/>
    <w:rsid w:val="00CD2FCA"/>
    <w:rsid w:val="00CD3294"/>
    <w:rsid w:val="00CD35A3"/>
    <w:rsid w:val="00CD3F39"/>
    <w:rsid w:val="00CD4CD4"/>
    <w:rsid w:val="00CD5100"/>
    <w:rsid w:val="00CD5731"/>
    <w:rsid w:val="00CD5DC4"/>
    <w:rsid w:val="00CD5EB3"/>
    <w:rsid w:val="00CD60B4"/>
    <w:rsid w:val="00CD653F"/>
    <w:rsid w:val="00CD6D20"/>
    <w:rsid w:val="00CD6D8C"/>
    <w:rsid w:val="00CD7558"/>
    <w:rsid w:val="00CD7777"/>
    <w:rsid w:val="00CE011B"/>
    <w:rsid w:val="00CE01DA"/>
    <w:rsid w:val="00CE0309"/>
    <w:rsid w:val="00CE0BC2"/>
    <w:rsid w:val="00CE1626"/>
    <w:rsid w:val="00CE1746"/>
    <w:rsid w:val="00CE185C"/>
    <w:rsid w:val="00CE1C11"/>
    <w:rsid w:val="00CE27ED"/>
    <w:rsid w:val="00CE34C6"/>
    <w:rsid w:val="00CE48AD"/>
    <w:rsid w:val="00CE490C"/>
    <w:rsid w:val="00CE4A03"/>
    <w:rsid w:val="00CE4A6E"/>
    <w:rsid w:val="00CE54DC"/>
    <w:rsid w:val="00CE5516"/>
    <w:rsid w:val="00CE5FB0"/>
    <w:rsid w:val="00CE62A8"/>
    <w:rsid w:val="00CE63D7"/>
    <w:rsid w:val="00CE71EA"/>
    <w:rsid w:val="00CE7439"/>
    <w:rsid w:val="00CE76E5"/>
    <w:rsid w:val="00CF0111"/>
    <w:rsid w:val="00CF0BC8"/>
    <w:rsid w:val="00CF13E7"/>
    <w:rsid w:val="00CF1AD4"/>
    <w:rsid w:val="00CF20EF"/>
    <w:rsid w:val="00CF2A83"/>
    <w:rsid w:val="00CF2F4F"/>
    <w:rsid w:val="00CF399C"/>
    <w:rsid w:val="00CF39C4"/>
    <w:rsid w:val="00CF43D0"/>
    <w:rsid w:val="00CF4B46"/>
    <w:rsid w:val="00CF4DC3"/>
    <w:rsid w:val="00CF4DE5"/>
    <w:rsid w:val="00CF5698"/>
    <w:rsid w:val="00CF596F"/>
    <w:rsid w:val="00CF6869"/>
    <w:rsid w:val="00CF73F2"/>
    <w:rsid w:val="00CF785D"/>
    <w:rsid w:val="00CF7CC4"/>
    <w:rsid w:val="00CF7DD7"/>
    <w:rsid w:val="00CF7EE4"/>
    <w:rsid w:val="00CF7FDF"/>
    <w:rsid w:val="00D001FB"/>
    <w:rsid w:val="00D0061D"/>
    <w:rsid w:val="00D00744"/>
    <w:rsid w:val="00D00FBD"/>
    <w:rsid w:val="00D0130D"/>
    <w:rsid w:val="00D01487"/>
    <w:rsid w:val="00D01E1C"/>
    <w:rsid w:val="00D02037"/>
    <w:rsid w:val="00D02F63"/>
    <w:rsid w:val="00D037FA"/>
    <w:rsid w:val="00D0481D"/>
    <w:rsid w:val="00D0486A"/>
    <w:rsid w:val="00D060E7"/>
    <w:rsid w:val="00D06725"/>
    <w:rsid w:val="00D067FE"/>
    <w:rsid w:val="00D078EB"/>
    <w:rsid w:val="00D07F9A"/>
    <w:rsid w:val="00D10520"/>
    <w:rsid w:val="00D114B4"/>
    <w:rsid w:val="00D120B7"/>
    <w:rsid w:val="00D13571"/>
    <w:rsid w:val="00D13E1F"/>
    <w:rsid w:val="00D14D91"/>
    <w:rsid w:val="00D15C87"/>
    <w:rsid w:val="00D165DA"/>
    <w:rsid w:val="00D16E9E"/>
    <w:rsid w:val="00D17C61"/>
    <w:rsid w:val="00D17F1D"/>
    <w:rsid w:val="00D20430"/>
    <w:rsid w:val="00D20E56"/>
    <w:rsid w:val="00D20EC4"/>
    <w:rsid w:val="00D21728"/>
    <w:rsid w:val="00D219FF"/>
    <w:rsid w:val="00D21B58"/>
    <w:rsid w:val="00D21D3B"/>
    <w:rsid w:val="00D22A59"/>
    <w:rsid w:val="00D22E57"/>
    <w:rsid w:val="00D22F66"/>
    <w:rsid w:val="00D23157"/>
    <w:rsid w:val="00D234CD"/>
    <w:rsid w:val="00D24207"/>
    <w:rsid w:val="00D2444E"/>
    <w:rsid w:val="00D24B7F"/>
    <w:rsid w:val="00D24BCF"/>
    <w:rsid w:val="00D25787"/>
    <w:rsid w:val="00D25BED"/>
    <w:rsid w:val="00D264D1"/>
    <w:rsid w:val="00D26FAD"/>
    <w:rsid w:val="00D274A1"/>
    <w:rsid w:val="00D3091D"/>
    <w:rsid w:val="00D30AB4"/>
    <w:rsid w:val="00D30D67"/>
    <w:rsid w:val="00D3125C"/>
    <w:rsid w:val="00D31C8E"/>
    <w:rsid w:val="00D3232D"/>
    <w:rsid w:val="00D32F74"/>
    <w:rsid w:val="00D3377A"/>
    <w:rsid w:val="00D341E5"/>
    <w:rsid w:val="00D3498C"/>
    <w:rsid w:val="00D349C2"/>
    <w:rsid w:val="00D350DD"/>
    <w:rsid w:val="00D35788"/>
    <w:rsid w:val="00D35BEB"/>
    <w:rsid w:val="00D35FBF"/>
    <w:rsid w:val="00D360D2"/>
    <w:rsid w:val="00D368B1"/>
    <w:rsid w:val="00D371B3"/>
    <w:rsid w:val="00D374E7"/>
    <w:rsid w:val="00D41597"/>
    <w:rsid w:val="00D41FE0"/>
    <w:rsid w:val="00D42537"/>
    <w:rsid w:val="00D427EA"/>
    <w:rsid w:val="00D42C2E"/>
    <w:rsid w:val="00D43335"/>
    <w:rsid w:val="00D439C3"/>
    <w:rsid w:val="00D44272"/>
    <w:rsid w:val="00D44904"/>
    <w:rsid w:val="00D460CA"/>
    <w:rsid w:val="00D46231"/>
    <w:rsid w:val="00D4688D"/>
    <w:rsid w:val="00D46F64"/>
    <w:rsid w:val="00D473A1"/>
    <w:rsid w:val="00D47A07"/>
    <w:rsid w:val="00D47EDF"/>
    <w:rsid w:val="00D51B01"/>
    <w:rsid w:val="00D52055"/>
    <w:rsid w:val="00D526C9"/>
    <w:rsid w:val="00D532D6"/>
    <w:rsid w:val="00D542FE"/>
    <w:rsid w:val="00D546C4"/>
    <w:rsid w:val="00D547D7"/>
    <w:rsid w:val="00D54B62"/>
    <w:rsid w:val="00D54D0B"/>
    <w:rsid w:val="00D550CC"/>
    <w:rsid w:val="00D555C7"/>
    <w:rsid w:val="00D56243"/>
    <w:rsid w:val="00D5637A"/>
    <w:rsid w:val="00D56F32"/>
    <w:rsid w:val="00D57519"/>
    <w:rsid w:val="00D579C8"/>
    <w:rsid w:val="00D57AB3"/>
    <w:rsid w:val="00D60959"/>
    <w:rsid w:val="00D60C3A"/>
    <w:rsid w:val="00D61F5E"/>
    <w:rsid w:val="00D6249F"/>
    <w:rsid w:val="00D62E88"/>
    <w:rsid w:val="00D630FA"/>
    <w:rsid w:val="00D642DB"/>
    <w:rsid w:val="00D644DA"/>
    <w:rsid w:val="00D64509"/>
    <w:rsid w:val="00D64917"/>
    <w:rsid w:val="00D64BB0"/>
    <w:rsid w:val="00D652E7"/>
    <w:rsid w:val="00D65A84"/>
    <w:rsid w:val="00D65D2D"/>
    <w:rsid w:val="00D65EBE"/>
    <w:rsid w:val="00D6638A"/>
    <w:rsid w:val="00D66436"/>
    <w:rsid w:val="00D66A42"/>
    <w:rsid w:val="00D674C4"/>
    <w:rsid w:val="00D71861"/>
    <w:rsid w:val="00D7277A"/>
    <w:rsid w:val="00D72E6E"/>
    <w:rsid w:val="00D7327F"/>
    <w:rsid w:val="00D7343D"/>
    <w:rsid w:val="00D7447B"/>
    <w:rsid w:val="00D74562"/>
    <w:rsid w:val="00D74886"/>
    <w:rsid w:val="00D74946"/>
    <w:rsid w:val="00D752EF"/>
    <w:rsid w:val="00D75601"/>
    <w:rsid w:val="00D7599C"/>
    <w:rsid w:val="00D75C42"/>
    <w:rsid w:val="00D7648A"/>
    <w:rsid w:val="00D76EA5"/>
    <w:rsid w:val="00D7751C"/>
    <w:rsid w:val="00D7760F"/>
    <w:rsid w:val="00D80167"/>
    <w:rsid w:val="00D801C4"/>
    <w:rsid w:val="00D8039B"/>
    <w:rsid w:val="00D804EA"/>
    <w:rsid w:val="00D8065E"/>
    <w:rsid w:val="00D80888"/>
    <w:rsid w:val="00D80A1A"/>
    <w:rsid w:val="00D80D9D"/>
    <w:rsid w:val="00D81406"/>
    <w:rsid w:val="00D819B4"/>
    <w:rsid w:val="00D81CC8"/>
    <w:rsid w:val="00D823AC"/>
    <w:rsid w:val="00D823FA"/>
    <w:rsid w:val="00D82E6C"/>
    <w:rsid w:val="00D83369"/>
    <w:rsid w:val="00D83C07"/>
    <w:rsid w:val="00D843CD"/>
    <w:rsid w:val="00D847B0"/>
    <w:rsid w:val="00D854BF"/>
    <w:rsid w:val="00D85AF4"/>
    <w:rsid w:val="00D86184"/>
    <w:rsid w:val="00D87648"/>
    <w:rsid w:val="00D903D1"/>
    <w:rsid w:val="00D90B27"/>
    <w:rsid w:val="00D90E09"/>
    <w:rsid w:val="00D90F69"/>
    <w:rsid w:val="00D91D0B"/>
    <w:rsid w:val="00D92768"/>
    <w:rsid w:val="00D92779"/>
    <w:rsid w:val="00D947C8"/>
    <w:rsid w:val="00D9481D"/>
    <w:rsid w:val="00D9565D"/>
    <w:rsid w:val="00D96141"/>
    <w:rsid w:val="00D96D85"/>
    <w:rsid w:val="00D96D9E"/>
    <w:rsid w:val="00D97097"/>
    <w:rsid w:val="00D979A2"/>
    <w:rsid w:val="00DA0E1F"/>
    <w:rsid w:val="00DA19B5"/>
    <w:rsid w:val="00DA40A2"/>
    <w:rsid w:val="00DA437C"/>
    <w:rsid w:val="00DA59B8"/>
    <w:rsid w:val="00DA6083"/>
    <w:rsid w:val="00DA6AE6"/>
    <w:rsid w:val="00DA74FD"/>
    <w:rsid w:val="00DB009D"/>
    <w:rsid w:val="00DB1AE3"/>
    <w:rsid w:val="00DB1EC1"/>
    <w:rsid w:val="00DB1F85"/>
    <w:rsid w:val="00DB27A2"/>
    <w:rsid w:val="00DB2CDE"/>
    <w:rsid w:val="00DB3660"/>
    <w:rsid w:val="00DB36CF"/>
    <w:rsid w:val="00DB39F6"/>
    <w:rsid w:val="00DB3CB7"/>
    <w:rsid w:val="00DB424F"/>
    <w:rsid w:val="00DB43F5"/>
    <w:rsid w:val="00DB4478"/>
    <w:rsid w:val="00DB45BC"/>
    <w:rsid w:val="00DB46BD"/>
    <w:rsid w:val="00DB4E96"/>
    <w:rsid w:val="00DB5681"/>
    <w:rsid w:val="00DB5A74"/>
    <w:rsid w:val="00DB6B92"/>
    <w:rsid w:val="00DB6F75"/>
    <w:rsid w:val="00DB6FEC"/>
    <w:rsid w:val="00DB7107"/>
    <w:rsid w:val="00DB7D5B"/>
    <w:rsid w:val="00DC03C8"/>
    <w:rsid w:val="00DC0456"/>
    <w:rsid w:val="00DC055B"/>
    <w:rsid w:val="00DC07EB"/>
    <w:rsid w:val="00DC0D3E"/>
    <w:rsid w:val="00DC11BC"/>
    <w:rsid w:val="00DC217A"/>
    <w:rsid w:val="00DC2FFD"/>
    <w:rsid w:val="00DC3400"/>
    <w:rsid w:val="00DC3849"/>
    <w:rsid w:val="00DC4807"/>
    <w:rsid w:val="00DC4959"/>
    <w:rsid w:val="00DC505A"/>
    <w:rsid w:val="00DC5434"/>
    <w:rsid w:val="00DC5C4C"/>
    <w:rsid w:val="00DC5F01"/>
    <w:rsid w:val="00DC607D"/>
    <w:rsid w:val="00DC6376"/>
    <w:rsid w:val="00DC7EE0"/>
    <w:rsid w:val="00DD1589"/>
    <w:rsid w:val="00DD1A96"/>
    <w:rsid w:val="00DD2450"/>
    <w:rsid w:val="00DD301C"/>
    <w:rsid w:val="00DD3923"/>
    <w:rsid w:val="00DD39F2"/>
    <w:rsid w:val="00DD3DC6"/>
    <w:rsid w:val="00DD420A"/>
    <w:rsid w:val="00DD4968"/>
    <w:rsid w:val="00DD5143"/>
    <w:rsid w:val="00DD601D"/>
    <w:rsid w:val="00DD60E1"/>
    <w:rsid w:val="00DE0150"/>
    <w:rsid w:val="00DE04FC"/>
    <w:rsid w:val="00DE123A"/>
    <w:rsid w:val="00DE1403"/>
    <w:rsid w:val="00DE1752"/>
    <w:rsid w:val="00DE1A7C"/>
    <w:rsid w:val="00DE2290"/>
    <w:rsid w:val="00DE2402"/>
    <w:rsid w:val="00DE2782"/>
    <w:rsid w:val="00DE29C6"/>
    <w:rsid w:val="00DE2D03"/>
    <w:rsid w:val="00DE3883"/>
    <w:rsid w:val="00DE3F9D"/>
    <w:rsid w:val="00DE50FF"/>
    <w:rsid w:val="00DE5213"/>
    <w:rsid w:val="00DE578F"/>
    <w:rsid w:val="00DE638F"/>
    <w:rsid w:val="00DE6A7F"/>
    <w:rsid w:val="00DE7BD8"/>
    <w:rsid w:val="00DE7C20"/>
    <w:rsid w:val="00DF087E"/>
    <w:rsid w:val="00DF0979"/>
    <w:rsid w:val="00DF121C"/>
    <w:rsid w:val="00DF26F7"/>
    <w:rsid w:val="00DF2999"/>
    <w:rsid w:val="00DF2B5E"/>
    <w:rsid w:val="00DF33EE"/>
    <w:rsid w:val="00DF3820"/>
    <w:rsid w:val="00DF3D80"/>
    <w:rsid w:val="00DF42ED"/>
    <w:rsid w:val="00DF4374"/>
    <w:rsid w:val="00DF4997"/>
    <w:rsid w:val="00DF4C73"/>
    <w:rsid w:val="00DF5211"/>
    <w:rsid w:val="00DF6002"/>
    <w:rsid w:val="00DF6094"/>
    <w:rsid w:val="00DF6612"/>
    <w:rsid w:val="00DF6F9B"/>
    <w:rsid w:val="00DF7013"/>
    <w:rsid w:val="00DF735A"/>
    <w:rsid w:val="00DF7360"/>
    <w:rsid w:val="00DF799E"/>
    <w:rsid w:val="00DF7A21"/>
    <w:rsid w:val="00E0017B"/>
    <w:rsid w:val="00E0032F"/>
    <w:rsid w:val="00E0074E"/>
    <w:rsid w:val="00E010E3"/>
    <w:rsid w:val="00E0110C"/>
    <w:rsid w:val="00E01933"/>
    <w:rsid w:val="00E01C9E"/>
    <w:rsid w:val="00E02326"/>
    <w:rsid w:val="00E02616"/>
    <w:rsid w:val="00E028CE"/>
    <w:rsid w:val="00E0357C"/>
    <w:rsid w:val="00E037D2"/>
    <w:rsid w:val="00E05020"/>
    <w:rsid w:val="00E05AD5"/>
    <w:rsid w:val="00E068E6"/>
    <w:rsid w:val="00E06C5E"/>
    <w:rsid w:val="00E06CA3"/>
    <w:rsid w:val="00E10165"/>
    <w:rsid w:val="00E10591"/>
    <w:rsid w:val="00E10E0D"/>
    <w:rsid w:val="00E114BD"/>
    <w:rsid w:val="00E1188B"/>
    <w:rsid w:val="00E11EFE"/>
    <w:rsid w:val="00E11FDC"/>
    <w:rsid w:val="00E121DA"/>
    <w:rsid w:val="00E1237A"/>
    <w:rsid w:val="00E134F8"/>
    <w:rsid w:val="00E1357C"/>
    <w:rsid w:val="00E13E46"/>
    <w:rsid w:val="00E140D3"/>
    <w:rsid w:val="00E141B7"/>
    <w:rsid w:val="00E14393"/>
    <w:rsid w:val="00E1476C"/>
    <w:rsid w:val="00E15A0E"/>
    <w:rsid w:val="00E17873"/>
    <w:rsid w:val="00E17B4F"/>
    <w:rsid w:val="00E20C8F"/>
    <w:rsid w:val="00E2134D"/>
    <w:rsid w:val="00E21362"/>
    <w:rsid w:val="00E21753"/>
    <w:rsid w:val="00E217CB"/>
    <w:rsid w:val="00E218A8"/>
    <w:rsid w:val="00E21CE5"/>
    <w:rsid w:val="00E22336"/>
    <w:rsid w:val="00E234C9"/>
    <w:rsid w:val="00E2354A"/>
    <w:rsid w:val="00E241DB"/>
    <w:rsid w:val="00E24A37"/>
    <w:rsid w:val="00E251FD"/>
    <w:rsid w:val="00E253DE"/>
    <w:rsid w:val="00E25CB8"/>
    <w:rsid w:val="00E26E00"/>
    <w:rsid w:val="00E26E28"/>
    <w:rsid w:val="00E27C73"/>
    <w:rsid w:val="00E3196A"/>
    <w:rsid w:val="00E33D5A"/>
    <w:rsid w:val="00E356F3"/>
    <w:rsid w:val="00E3677D"/>
    <w:rsid w:val="00E370B0"/>
    <w:rsid w:val="00E37445"/>
    <w:rsid w:val="00E41FB7"/>
    <w:rsid w:val="00E42068"/>
    <w:rsid w:val="00E42589"/>
    <w:rsid w:val="00E42689"/>
    <w:rsid w:val="00E42D51"/>
    <w:rsid w:val="00E4389B"/>
    <w:rsid w:val="00E43970"/>
    <w:rsid w:val="00E43E82"/>
    <w:rsid w:val="00E44206"/>
    <w:rsid w:val="00E442F6"/>
    <w:rsid w:val="00E44558"/>
    <w:rsid w:val="00E447AB"/>
    <w:rsid w:val="00E458F8"/>
    <w:rsid w:val="00E4666A"/>
    <w:rsid w:val="00E471C2"/>
    <w:rsid w:val="00E47358"/>
    <w:rsid w:val="00E47D63"/>
    <w:rsid w:val="00E47F43"/>
    <w:rsid w:val="00E50506"/>
    <w:rsid w:val="00E50DBE"/>
    <w:rsid w:val="00E518EC"/>
    <w:rsid w:val="00E51D33"/>
    <w:rsid w:val="00E51DAC"/>
    <w:rsid w:val="00E52060"/>
    <w:rsid w:val="00E5210B"/>
    <w:rsid w:val="00E524C6"/>
    <w:rsid w:val="00E53ED5"/>
    <w:rsid w:val="00E540AD"/>
    <w:rsid w:val="00E54103"/>
    <w:rsid w:val="00E55071"/>
    <w:rsid w:val="00E552C3"/>
    <w:rsid w:val="00E55812"/>
    <w:rsid w:val="00E55E4C"/>
    <w:rsid w:val="00E5658F"/>
    <w:rsid w:val="00E567FB"/>
    <w:rsid w:val="00E56C40"/>
    <w:rsid w:val="00E600A8"/>
    <w:rsid w:val="00E60D12"/>
    <w:rsid w:val="00E6101F"/>
    <w:rsid w:val="00E61816"/>
    <w:rsid w:val="00E62547"/>
    <w:rsid w:val="00E629D6"/>
    <w:rsid w:val="00E63287"/>
    <w:rsid w:val="00E63E82"/>
    <w:rsid w:val="00E63F4C"/>
    <w:rsid w:val="00E6446A"/>
    <w:rsid w:val="00E65174"/>
    <w:rsid w:val="00E65DB8"/>
    <w:rsid w:val="00E65E37"/>
    <w:rsid w:val="00E6639B"/>
    <w:rsid w:val="00E6663E"/>
    <w:rsid w:val="00E66A87"/>
    <w:rsid w:val="00E66BC8"/>
    <w:rsid w:val="00E66BE3"/>
    <w:rsid w:val="00E66E35"/>
    <w:rsid w:val="00E67CFA"/>
    <w:rsid w:val="00E67E5A"/>
    <w:rsid w:val="00E701B6"/>
    <w:rsid w:val="00E70378"/>
    <w:rsid w:val="00E70835"/>
    <w:rsid w:val="00E70F37"/>
    <w:rsid w:val="00E71B32"/>
    <w:rsid w:val="00E7239B"/>
    <w:rsid w:val="00E737CB"/>
    <w:rsid w:val="00E73ACC"/>
    <w:rsid w:val="00E73C94"/>
    <w:rsid w:val="00E74009"/>
    <w:rsid w:val="00E743D1"/>
    <w:rsid w:val="00E7495E"/>
    <w:rsid w:val="00E74EDD"/>
    <w:rsid w:val="00E74F32"/>
    <w:rsid w:val="00E75747"/>
    <w:rsid w:val="00E762FB"/>
    <w:rsid w:val="00E767BD"/>
    <w:rsid w:val="00E76955"/>
    <w:rsid w:val="00E770A3"/>
    <w:rsid w:val="00E80E68"/>
    <w:rsid w:val="00E82466"/>
    <w:rsid w:val="00E824B8"/>
    <w:rsid w:val="00E828C6"/>
    <w:rsid w:val="00E82BDF"/>
    <w:rsid w:val="00E83588"/>
    <w:rsid w:val="00E83A86"/>
    <w:rsid w:val="00E8406C"/>
    <w:rsid w:val="00E843B3"/>
    <w:rsid w:val="00E849CA"/>
    <w:rsid w:val="00E84BCC"/>
    <w:rsid w:val="00E85839"/>
    <w:rsid w:val="00E86124"/>
    <w:rsid w:val="00E861B9"/>
    <w:rsid w:val="00E869BC"/>
    <w:rsid w:val="00E86C02"/>
    <w:rsid w:val="00E86EF7"/>
    <w:rsid w:val="00E8730A"/>
    <w:rsid w:val="00E877B8"/>
    <w:rsid w:val="00E8798A"/>
    <w:rsid w:val="00E87A19"/>
    <w:rsid w:val="00E87AD0"/>
    <w:rsid w:val="00E90925"/>
    <w:rsid w:val="00E91031"/>
    <w:rsid w:val="00E9157E"/>
    <w:rsid w:val="00E91E5C"/>
    <w:rsid w:val="00E91EDD"/>
    <w:rsid w:val="00E926F2"/>
    <w:rsid w:val="00E9458E"/>
    <w:rsid w:val="00E95509"/>
    <w:rsid w:val="00E957FC"/>
    <w:rsid w:val="00E96B04"/>
    <w:rsid w:val="00E96F20"/>
    <w:rsid w:val="00E97243"/>
    <w:rsid w:val="00E974CF"/>
    <w:rsid w:val="00EA0923"/>
    <w:rsid w:val="00EA0946"/>
    <w:rsid w:val="00EA09AD"/>
    <w:rsid w:val="00EA0ED6"/>
    <w:rsid w:val="00EA15F8"/>
    <w:rsid w:val="00EA1AD4"/>
    <w:rsid w:val="00EA1CB0"/>
    <w:rsid w:val="00EA20B0"/>
    <w:rsid w:val="00EA2824"/>
    <w:rsid w:val="00EA3015"/>
    <w:rsid w:val="00EA3275"/>
    <w:rsid w:val="00EA41D8"/>
    <w:rsid w:val="00EA4270"/>
    <w:rsid w:val="00EA4422"/>
    <w:rsid w:val="00EA4552"/>
    <w:rsid w:val="00EA54E8"/>
    <w:rsid w:val="00EA5B02"/>
    <w:rsid w:val="00EA5FB6"/>
    <w:rsid w:val="00EA645E"/>
    <w:rsid w:val="00EA7DF9"/>
    <w:rsid w:val="00EA7EED"/>
    <w:rsid w:val="00EB063A"/>
    <w:rsid w:val="00EB0B6A"/>
    <w:rsid w:val="00EB237F"/>
    <w:rsid w:val="00EB2504"/>
    <w:rsid w:val="00EB27C2"/>
    <w:rsid w:val="00EB28E5"/>
    <w:rsid w:val="00EB3399"/>
    <w:rsid w:val="00EB401E"/>
    <w:rsid w:val="00EB450B"/>
    <w:rsid w:val="00EB49B0"/>
    <w:rsid w:val="00EB5D14"/>
    <w:rsid w:val="00EB5DC1"/>
    <w:rsid w:val="00EB6AAF"/>
    <w:rsid w:val="00EB7150"/>
    <w:rsid w:val="00EB7295"/>
    <w:rsid w:val="00EB773B"/>
    <w:rsid w:val="00EC0285"/>
    <w:rsid w:val="00EC0CFB"/>
    <w:rsid w:val="00EC0E82"/>
    <w:rsid w:val="00EC2208"/>
    <w:rsid w:val="00EC232E"/>
    <w:rsid w:val="00EC2C64"/>
    <w:rsid w:val="00EC2E80"/>
    <w:rsid w:val="00EC300B"/>
    <w:rsid w:val="00EC342D"/>
    <w:rsid w:val="00EC345E"/>
    <w:rsid w:val="00EC381E"/>
    <w:rsid w:val="00EC38DF"/>
    <w:rsid w:val="00EC42F8"/>
    <w:rsid w:val="00EC4610"/>
    <w:rsid w:val="00EC4B0B"/>
    <w:rsid w:val="00EC4E3C"/>
    <w:rsid w:val="00EC58BF"/>
    <w:rsid w:val="00EC5F72"/>
    <w:rsid w:val="00EC5FDC"/>
    <w:rsid w:val="00EC6072"/>
    <w:rsid w:val="00EC69B0"/>
    <w:rsid w:val="00EC7343"/>
    <w:rsid w:val="00EC79E8"/>
    <w:rsid w:val="00EC7B5B"/>
    <w:rsid w:val="00EC7F9F"/>
    <w:rsid w:val="00ED0773"/>
    <w:rsid w:val="00ED07ED"/>
    <w:rsid w:val="00ED0A44"/>
    <w:rsid w:val="00ED0D64"/>
    <w:rsid w:val="00ED14D8"/>
    <w:rsid w:val="00ED1605"/>
    <w:rsid w:val="00ED23A6"/>
    <w:rsid w:val="00ED2495"/>
    <w:rsid w:val="00ED253E"/>
    <w:rsid w:val="00ED2D5D"/>
    <w:rsid w:val="00ED3B2B"/>
    <w:rsid w:val="00ED41C6"/>
    <w:rsid w:val="00ED46F9"/>
    <w:rsid w:val="00ED49E2"/>
    <w:rsid w:val="00ED4C0F"/>
    <w:rsid w:val="00ED4C7D"/>
    <w:rsid w:val="00ED6630"/>
    <w:rsid w:val="00ED6D78"/>
    <w:rsid w:val="00ED7263"/>
    <w:rsid w:val="00EE03DE"/>
    <w:rsid w:val="00EE0E28"/>
    <w:rsid w:val="00EE11EF"/>
    <w:rsid w:val="00EE1596"/>
    <w:rsid w:val="00EE1960"/>
    <w:rsid w:val="00EE20E4"/>
    <w:rsid w:val="00EE2A33"/>
    <w:rsid w:val="00EE4470"/>
    <w:rsid w:val="00EE4531"/>
    <w:rsid w:val="00EE47BA"/>
    <w:rsid w:val="00EE4B41"/>
    <w:rsid w:val="00EE5942"/>
    <w:rsid w:val="00EE632A"/>
    <w:rsid w:val="00EE6433"/>
    <w:rsid w:val="00EE65D4"/>
    <w:rsid w:val="00EE6991"/>
    <w:rsid w:val="00EE732C"/>
    <w:rsid w:val="00EE769F"/>
    <w:rsid w:val="00EE7771"/>
    <w:rsid w:val="00EE7E6A"/>
    <w:rsid w:val="00EF000A"/>
    <w:rsid w:val="00EF0061"/>
    <w:rsid w:val="00EF0AF2"/>
    <w:rsid w:val="00EF11CA"/>
    <w:rsid w:val="00EF2289"/>
    <w:rsid w:val="00EF3207"/>
    <w:rsid w:val="00EF4EBF"/>
    <w:rsid w:val="00EF4F72"/>
    <w:rsid w:val="00EF5BC1"/>
    <w:rsid w:val="00EF6605"/>
    <w:rsid w:val="00EF6E27"/>
    <w:rsid w:val="00EF714C"/>
    <w:rsid w:val="00EF7317"/>
    <w:rsid w:val="00EF7AF5"/>
    <w:rsid w:val="00EF7DAA"/>
    <w:rsid w:val="00F0012D"/>
    <w:rsid w:val="00F005A2"/>
    <w:rsid w:val="00F014E8"/>
    <w:rsid w:val="00F0291D"/>
    <w:rsid w:val="00F02A7F"/>
    <w:rsid w:val="00F032E4"/>
    <w:rsid w:val="00F051E9"/>
    <w:rsid w:val="00F06A3B"/>
    <w:rsid w:val="00F06E1D"/>
    <w:rsid w:val="00F10847"/>
    <w:rsid w:val="00F1104E"/>
    <w:rsid w:val="00F11F1B"/>
    <w:rsid w:val="00F122EF"/>
    <w:rsid w:val="00F1397E"/>
    <w:rsid w:val="00F13C0D"/>
    <w:rsid w:val="00F14048"/>
    <w:rsid w:val="00F14CC7"/>
    <w:rsid w:val="00F15143"/>
    <w:rsid w:val="00F1532C"/>
    <w:rsid w:val="00F15E89"/>
    <w:rsid w:val="00F176FD"/>
    <w:rsid w:val="00F17D65"/>
    <w:rsid w:val="00F20BB5"/>
    <w:rsid w:val="00F2161C"/>
    <w:rsid w:val="00F21999"/>
    <w:rsid w:val="00F21A68"/>
    <w:rsid w:val="00F225F9"/>
    <w:rsid w:val="00F22B24"/>
    <w:rsid w:val="00F23588"/>
    <w:rsid w:val="00F2371D"/>
    <w:rsid w:val="00F237AA"/>
    <w:rsid w:val="00F23C96"/>
    <w:rsid w:val="00F23D5C"/>
    <w:rsid w:val="00F245D1"/>
    <w:rsid w:val="00F2491D"/>
    <w:rsid w:val="00F26743"/>
    <w:rsid w:val="00F27106"/>
    <w:rsid w:val="00F275F6"/>
    <w:rsid w:val="00F27BC6"/>
    <w:rsid w:val="00F30374"/>
    <w:rsid w:val="00F3247F"/>
    <w:rsid w:val="00F32C2C"/>
    <w:rsid w:val="00F32FFB"/>
    <w:rsid w:val="00F3352A"/>
    <w:rsid w:val="00F3486C"/>
    <w:rsid w:val="00F35D5B"/>
    <w:rsid w:val="00F3634C"/>
    <w:rsid w:val="00F363B7"/>
    <w:rsid w:val="00F367DD"/>
    <w:rsid w:val="00F36A0F"/>
    <w:rsid w:val="00F37C3B"/>
    <w:rsid w:val="00F4010B"/>
    <w:rsid w:val="00F40A38"/>
    <w:rsid w:val="00F41BD6"/>
    <w:rsid w:val="00F41F9D"/>
    <w:rsid w:val="00F44166"/>
    <w:rsid w:val="00F44614"/>
    <w:rsid w:val="00F448D4"/>
    <w:rsid w:val="00F45504"/>
    <w:rsid w:val="00F4592B"/>
    <w:rsid w:val="00F46D9D"/>
    <w:rsid w:val="00F46F09"/>
    <w:rsid w:val="00F4735E"/>
    <w:rsid w:val="00F47587"/>
    <w:rsid w:val="00F47685"/>
    <w:rsid w:val="00F47923"/>
    <w:rsid w:val="00F5095A"/>
    <w:rsid w:val="00F50A19"/>
    <w:rsid w:val="00F50E76"/>
    <w:rsid w:val="00F514A4"/>
    <w:rsid w:val="00F51919"/>
    <w:rsid w:val="00F5279D"/>
    <w:rsid w:val="00F52B34"/>
    <w:rsid w:val="00F5316B"/>
    <w:rsid w:val="00F537E5"/>
    <w:rsid w:val="00F538D4"/>
    <w:rsid w:val="00F5488E"/>
    <w:rsid w:val="00F55187"/>
    <w:rsid w:val="00F560D5"/>
    <w:rsid w:val="00F56C31"/>
    <w:rsid w:val="00F56D00"/>
    <w:rsid w:val="00F5716A"/>
    <w:rsid w:val="00F57549"/>
    <w:rsid w:val="00F576B6"/>
    <w:rsid w:val="00F578DA"/>
    <w:rsid w:val="00F579A9"/>
    <w:rsid w:val="00F60B16"/>
    <w:rsid w:val="00F60DB4"/>
    <w:rsid w:val="00F60DB7"/>
    <w:rsid w:val="00F6110A"/>
    <w:rsid w:val="00F6134F"/>
    <w:rsid w:val="00F6274C"/>
    <w:rsid w:val="00F634A7"/>
    <w:rsid w:val="00F63C56"/>
    <w:rsid w:val="00F63EF8"/>
    <w:rsid w:val="00F64CC0"/>
    <w:rsid w:val="00F65169"/>
    <w:rsid w:val="00F66849"/>
    <w:rsid w:val="00F66AE5"/>
    <w:rsid w:val="00F67A27"/>
    <w:rsid w:val="00F70160"/>
    <w:rsid w:val="00F70802"/>
    <w:rsid w:val="00F70B07"/>
    <w:rsid w:val="00F713CD"/>
    <w:rsid w:val="00F71797"/>
    <w:rsid w:val="00F72450"/>
    <w:rsid w:val="00F73FFF"/>
    <w:rsid w:val="00F7466A"/>
    <w:rsid w:val="00F74812"/>
    <w:rsid w:val="00F74858"/>
    <w:rsid w:val="00F75243"/>
    <w:rsid w:val="00F77EF5"/>
    <w:rsid w:val="00F807A3"/>
    <w:rsid w:val="00F8171C"/>
    <w:rsid w:val="00F81A10"/>
    <w:rsid w:val="00F81E93"/>
    <w:rsid w:val="00F81EF1"/>
    <w:rsid w:val="00F8333E"/>
    <w:rsid w:val="00F83D46"/>
    <w:rsid w:val="00F84DEF"/>
    <w:rsid w:val="00F85682"/>
    <w:rsid w:val="00F85CB3"/>
    <w:rsid w:val="00F866A2"/>
    <w:rsid w:val="00F8714B"/>
    <w:rsid w:val="00F87350"/>
    <w:rsid w:val="00F876B6"/>
    <w:rsid w:val="00F876E2"/>
    <w:rsid w:val="00F90EE7"/>
    <w:rsid w:val="00F9114B"/>
    <w:rsid w:val="00F9143F"/>
    <w:rsid w:val="00F91477"/>
    <w:rsid w:val="00F91950"/>
    <w:rsid w:val="00F9221C"/>
    <w:rsid w:val="00F9259F"/>
    <w:rsid w:val="00F93390"/>
    <w:rsid w:val="00F933D0"/>
    <w:rsid w:val="00F93460"/>
    <w:rsid w:val="00F943ED"/>
    <w:rsid w:val="00F9452B"/>
    <w:rsid w:val="00F9467E"/>
    <w:rsid w:val="00F94D42"/>
    <w:rsid w:val="00F95809"/>
    <w:rsid w:val="00F958EB"/>
    <w:rsid w:val="00F95E8A"/>
    <w:rsid w:val="00F95EB5"/>
    <w:rsid w:val="00F961AC"/>
    <w:rsid w:val="00F9621F"/>
    <w:rsid w:val="00F96297"/>
    <w:rsid w:val="00F969E1"/>
    <w:rsid w:val="00F96D3B"/>
    <w:rsid w:val="00F9734B"/>
    <w:rsid w:val="00F97725"/>
    <w:rsid w:val="00F9786D"/>
    <w:rsid w:val="00F978AD"/>
    <w:rsid w:val="00FA06F0"/>
    <w:rsid w:val="00FA0D67"/>
    <w:rsid w:val="00FA0EF6"/>
    <w:rsid w:val="00FA0F01"/>
    <w:rsid w:val="00FA21B3"/>
    <w:rsid w:val="00FA2B57"/>
    <w:rsid w:val="00FA30F4"/>
    <w:rsid w:val="00FA40A5"/>
    <w:rsid w:val="00FA4640"/>
    <w:rsid w:val="00FA4C46"/>
    <w:rsid w:val="00FA4CA5"/>
    <w:rsid w:val="00FA4F4B"/>
    <w:rsid w:val="00FA57B6"/>
    <w:rsid w:val="00FA58EC"/>
    <w:rsid w:val="00FA5AB0"/>
    <w:rsid w:val="00FA60AE"/>
    <w:rsid w:val="00FA610D"/>
    <w:rsid w:val="00FA6EEA"/>
    <w:rsid w:val="00FA7596"/>
    <w:rsid w:val="00FB0434"/>
    <w:rsid w:val="00FB0462"/>
    <w:rsid w:val="00FB046D"/>
    <w:rsid w:val="00FB0517"/>
    <w:rsid w:val="00FB05F4"/>
    <w:rsid w:val="00FB0A32"/>
    <w:rsid w:val="00FB15C7"/>
    <w:rsid w:val="00FB1F4A"/>
    <w:rsid w:val="00FB2081"/>
    <w:rsid w:val="00FB2F5E"/>
    <w:rsid w:val="00FB3E56"/>
    <w:rsid w:val="00FB41F7"/>
    <w:rsid w:val="00FB7D69"/>
    <w:rsid w:val="00FC07C3"/>
    <w:rsid w:val="00FC11F7"/>
    <w:rsid w:val="00FC1C8A"/>
    <w:rsid w:val="00FC1E93"/>
    <w:rsid w:val="00FC25E8"/>
    <w:rsid w:val="00FC2785"/>
    <w:rsid w:val="00FC2A77"/>
    <w:rsid w:val="00FC2F2A"/>
    <w:rsid w:val="00FC3381"/>
    <w:rsid w:val="00FC34CE"/>
    <w:rsid w:val="00FC38C2"/>
    <w:rsid w:val="00FC3AFF"/>
    <w:rsid w:val="00FC3B71"/>
    <w:rsid w:val="00FC4365"/>
    <w:rsid w:val="00FC4BEC"/>
    <w:rsid w:val="00FC5253"/>
    <w:rsid w:val="00FC5D91"/>
    <w:rsid w:val="00FC628E"/>
    <w:rsid w:val="00FC6786"/>
    <w:rsid w:val="00FC6EC9"/>
    <w:rsid w:val="00FC7084"/>
    <w:rsid w:val="00FC71A8"/>
    <w:rsid w:val="00FD087A"/>
    <w:rsid w:val="00FD1E05"/>
    <w:rsid w:val="00FD1EEC"/>
    <w:rsid w:val="00FD26F3"/>
    <w:rsid w:val="00FD36E4"/>
    <w:rsid w:val="00FD3F5D"/>
    <w:rsid w:val="00FD4A93"/>
    <w:rsid w:val="00FD68CC"/>
    <w:rsid w:val="00FD74B9"/>
    <w:rsid w:val="00FD79FC"/>
    <w:rsid w:val="00FD7E45"/>
    <w:rsid w:val="00FE0676"/>
    <w:rsid w:val="00FE0C80"/>
    <w:rsid w:val="00FE1B03"/>
    <w:rsid w:val="00FE24B6"/>
    <w:rsid w:val="00FE33E9"/>
    <w:rsid w:val="00FE3860"/>
    <w:rsid w:val="00FE53DA"/>
    <w:rsid w:val="00FE587A"/>
    <w:rsid w:val="00FE5B0E"/>
    <w:rsid w:val="00FE5D8A"/>
    <w:rsid w:val="00FE5F97"/>
    <w:rsid w:val="00FE6357"/>
    <w:rsid w:val="00FE786D"/>
    <w:rsid w:val="00FE7D73"/>
    <w:rsid w:val="00FF0C53"/>
    <w:rsid w:val="00FF1CB8"/>
    <w:rsid w:val="00FF1D43"/>
    <w:rsid w:val="00FF223B"/>
    <w:rsid w:val="00FF2CE0"/>
    <w:rsid w:val="00FF2E69"/>
    <w:rsid w:val="00FF33D8"/>
    <w:rsid w:val="00FF435B"/>
    <w:rsid w:val="00FF4B86"/>
    <w:rsid w:val="00FF4FDB"/>
    <w:rsid w:val="00FF5AF9"/>
    <w:rsid w:val="00FF5BFF"/>
    <w:rsid w:val="00FF5F5E"/>
    <w:rsid w:val="00FF60AB"/>
    <w:rsid w:val="00FF652B"/>
    <w:rsid w:val="00FF6A06"/>
    <w:rsid w:val="00FF6A30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521CD9E8-D807-47A5-8331-6C2C2767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A2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DF7A2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locked/>
    <w:rsid w:val="00DF7A2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DF7A2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DF7A2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DF7A2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DF7A2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DF7A2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DF7A2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DF7A2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93A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D823FA"/>
    <w:rPr>
      <w:rFonts w:ascii="Verdana" w:eastAsia="Times New Roman" w:hAnsi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DF7A2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5E44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locked/>
    <w:rsid w:val="005E443F"/>
    <w:rPr>
      <w:rFonts w:ascii="Courier New" w:hAnsi="Courier New" w:cs="Courier New"/>
      <w:sz w:val="20"/>
      <w:szCs w:val="20"/>
      <w:lang w:val="ru-RU" w:eastAsia="ru-RU"/>
    </w:rPr>
  </w:style>
  <w:style w:type="character" w:styleId="a5">
    <w:name w:val="Hyperlink"/>
    <w:uiPriority w:val="99"/>
    <w:semiHidden/>
    <w:rsid w:val="005E443F"/>
    <w:rPr>
      <w:rFonts w:cs="Times New Roman"/>
      <w:color w:val="0000FF"/>
      <w:u w:val="single"/>
    </w:rPr>
  </w:style>
  <w:style w:type="paragraph" w:styleId="22">
    <w:name w:val="Body Text 2"/>
    <w:basedOn w:val="a"/>
    <w:link w:val="23"/>
    <w:uiPriority w:val="99"/>
    <w:rsid w:val="00893401"/>
    <w:pPr>
      <w:spacing w:after="120" w:line="480" w:lineRule="auto"/>
    </w:pPr>
    <w:rPr>
      <w:rFonts w:ascii="Times New Roman" w:eastAsia="Times New Roman" w:hAnsi="Times New Roman"/>
    </w:rPr>
  </w:style>
  <w:style w:type="character" w:customStyle="1" w:styleId="23">
    <w:name w:val="Основний текст 2 Знак"/>
    <w:link w:val="22"/>
    <w:uiPriority w:val="99"/>
    <w:locked/>
    <w:rsid w:val="0089340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uiPriority w:val="99"/>
    <w:rsid w:val="00393B7C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ітка таблиці1"/>
    <w:uiPriority w:val="99"/>
    <w:rsid w:val="00E869BC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86CFA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486CFA"/>
    <w:rPr>
      <w:rFonts w:ascii="Tahoma" w:hAnsi="Tahoma" w:cs="Tahoma"/>
      <w:sz w:val="16"/>
      <w:szCs w:val="16"/>
    </w:rPr>
  </w:style>
  <w:style w:type="numbering" w:customStyle="1" w:styleId="2">
    <w:name w:val="Стиль2"/>
    <w:rsid w:val="00402E05"/>
    <w:pPr>
      <w:numPr>
        <w:numId w:val="1"/>
      </w:numPr>
    </w:pPr>
  </w:style>
  <w:style w:type="paragraph" w:styleId="a8">
    <w:name w:val="header"/>
    <w:basedOn w:val="a"/>
    <w:link w:val="a9"/>
    <w:uiPriority w:val="99"/>
    <w:unhideWhenUsed/>
    <w:rsid w:val="009A4A83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rsid w:val="009A4A83"/>
    <w:rPr>
      <w:lang w:val="uk-UA"/>
    </w:rPr>
  </w:style>
  <w:style w:type="paragraph" w:styleId="aa">
    <w:name w:val="footer"/>
    <w:basedOn w:val="a"/>
    <w:link w:val="ab"/>
    <w:uiPriority w:val="99"/>
    <w:unhideWhenUsed/>
    <w:rsid w:val="009A4A83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rsid w:val="009A4A83"/>
    <w:rPr>
      <w:lang w:val="uk-UA"/>
    </w:rPr>
  </w:style>
  <w:style w:type="character" w:customStyle="1" w:styleId="rvts23">
    <w:name w:val="rvts23"/>
    <w:basedOn w:val="a0"/>
    <w:rsid w:val="00DC03C8"/>
  </w:style>
  <w:style w:type="character" w:styleId="ac">
    <w:name w:val="annotation reference"/>
    <w:basedOn w:val="a0"/>
    <w:uiPriority w:val="99"/>
    <w:semiHidden/>
    <w:unhideWhenUsed/>
    <w:rsid w:val="00D120B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120B7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D120B7"/>
    <w:rPr>
      <w:lang w:val="uk-UA"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120B7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D120B7"/>
    <w:rPr>
      <w:b/>
      <w:bCs/>
      <w:lang w:val="uk-UA" w:eastAsia="en-US"/>
    </w:rPr>
  </w:style>
  <w:style w:type="character" w:customStyle="1" w:styleId="rvts44">
    <w:name w:val="rvts44"/>
    <w:basedOn w:val="a0"/>
    <w:rsid w:val="00121021"/>
  </w:style>
  <w:style w:type="paragraph" w:customStyle="1" w:styleId="rvps2">
    <w:name w:val="rvps2"/>
    <w:basedOn w:val="a"/>
    <w:uiPriority w:val="99"/>
    <w:rsid w:val="00FC4BEC"/>
    <w:pPr>
      <w:spacing w:before="100" w:beforeAutospacing="1" w:after="100" w:afterAutospacing="1"/>
    </w:pPr>
    <w:rPr>
      <w:rFonts w:ascii="Times New Roman" w:eastAsia="Times New Roman" w:hAnsi="Times New Roman"/>
      <w:lang w:eastAsia="uk-UA"/>
    </w:rPr>
  </w:style>
  <w:style w:type="character" w:styleId="af1">
    <w:name w:val="Emphasis"/>
    <w:basedOn w:val="a0"/>
    <w:uiPriority w:val="20"/>
    <w:qFormat/>
    <w:locked/>
    <w:rsid w:val="00DF7A21"/>
    <w:rPr>
      <w:rFonts w:asciiTheme="minorHAnsi" w:hAnsiTheme="minorHAnsi"/>
      <w:b/>
      <w:i/>
      <w:iCs/>
    </w:rPr>
  </w:style>
  <w:style w:type="character" w:customStyle="1" w:styleId="rvts9">
    <w:name w:val="rvts9"/>
    <w:basedOn w:val="a0"/>
    <w:rsid w:val="00B6720C"/>
  </w:style>
  <w:style w:type="character" w:customStyle="1" w:styleId="10">
    <w:name w:val="Заголовок 1 Знак"/>
    <w:basedOn w:val="a0"/>
    <w:link w:val="1"/>
    <w:uiPriority w:val="9"/>
    <w:rsid w:val="00DF7A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DF7A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F7A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F7A2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F7A2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F7A2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F7A2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F7A2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F7A21"/>
    <w:rPr>
      <w:rFonts w:asciiTheme="majorHAnsi" w:eastAsiaTheme="majorEastAsia" w:hAnsiTheme="majorHAnsi" w:cstheme="majorBidi"/>
    </w:rPr>
  </w:style>
  <w:style w:type="paragraph" w:styleId="af2">
    <w:name w:val="Title"/>
    <w:basedOn w:val="a"/>
    <w:next w:val="a"/>
    <w:link w:val="af3"/>
    <w:uiPriority w:val="10"/>
    <w:qFormat/>
    <w:locked/>
    <w:rsid w:val="00DF7A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3">
    <w:name w:val="Назва Знак"/>
    <w:basedOn w:val="a0"/>
    <w:link w:val="af2"/>
    <w:uiPriority w:val="10"/>
    <w:rsid w:val="00DF7A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locked/>
    <w:rsid w:val="00DF7A2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ідзаголовок Знак"/>
    <w:basedOn w:val="a0"/>
    <w:link w:val="af4"/>
    <w:uiPriority w:val="11"/>
    <w:rsid w:val="00DF7A21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locked/>
    <w:rsid w:val="00DF7A21"/>
    <w:rPr>
      <w:b/>
      <w:bCs/>
    </w:rPr>
  </w:style>
  <w:style w:type="paragraph" w:styleId="af7">
    <w:name w:val="No Spacing"/>
    <w:basedOn w:val="a"/>
    <w:uiPriority w:val="1"/>
    <w:qFormat/>
    <w:rsid w:val="00DF7A21"/>
    <w:rPr>
      <w:szCs w:val="32"/>
    </w:rPr>
  </w:style>
  <w:style w:type="paragraph" w:styleId="af8">
    <w:name w:val="Quote"/>
    <w:basedOn w:val="a"/>
    <w:next w:val="a"/>
    <w:link w:val="af9"/>
    <w:uiPriority w:val="29"/>
    <w:qFormat/>
    <w:rsid w:val="00DF7A21"/>
    <w:rPr>
      <w:i/>
    </w:rPr>
  </w:style>
  <w:style w:type="character" w:customStyle="1" w:styleId="af9">
    <w:name w:val="Цитата Знак"/>
    <w:basedOn w:val="a0"/>
    <w:link w:val="af8"/>
    <w:uiPriority w:val="29"/>
    <w:rsid w:val="00DF7A21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DF7A21"/>
    <w:pPr>
      <w:ind w:left="720" w:right="720"/>
    </w:pPr>
    <w:rPr>
      <w:b/>
      <w:i/>
      <w:szCs w:val="22"/>
    </w:rPr>
  </w:style>
  <w:style w:type="character" w:customStyle="1" w:styleId="afb">
    <w:name w:val="Насичена цитата Знак"/>
    <w:basedOn w:val="a0"/>
    <w:link w:val="afa"/>
    <w:uiPriority w:val="30"/>
    <w:rsid w:val="00DF7A21"/>
    <w:rPr>
      <w:b/>
      <w:i/>
      <w:sz w:val="24"/>
    </w:rPr>
  </w:style>
  <w:style w:type="character" w:styleId="afc">
    <w:name w:val="Subtle Emphasis"/>
    <w:uiPriority w:val="19"/>
    <w:qFormat/>
    <w:rsid w:val="00DF7A21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DF7A21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DF7A21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DF7A21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DF7A21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DF7A21"/>
    <w:pPr>
      <w:outlineLvl w:val="9"/>
    </w:pPr>
  </w:style>
  <w:style w:type="paragraph" w:styleId="aff2">
    <w:name w:val="caption"/>
    <w:basedOn w:val="a"/>
    <w:next w:val="a"/>
    <w:uiPriority w:val="35"/>
    <w:semiHidden/>
    <w:unhideWhenUsed/>
    <w:locked/>
    <w:rsid w:val="00DF7A21"/>
    <w:pPr>
      <w:spacing w:after="200"/>
    </w:pPr>
    <w:rPr>
      <w:i/>
      <w:iCs/>
      <w:color w:val="1F497D" w:themeColor="text2"/>
      <w:sz w:val="18"/>
      <w:szCs w:val="18"/>
    </w:rPr>
  </w:style>
  <w:style w:type="paragraph" w:styleId="aff3">
    <w:name w:val="Normal (Web)"/>
    <w:basedOn w:val="a"/>
    <w:uiPriority w:val="99"/>
    <w:semiHidden/>
    <w:unhideWhenUsed/>
    <w:rsid w:val="00E701B6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09-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109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058-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00D09-4425-4ECF-9C46-0C0490E6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2144</Words>
  <Characters>15483</Characters>
  <Application>Microsoft Office Word</Application>
  <DocSecurity>0</DocSecurity>
  <Lines>129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Волкогон Світлана Олександрівна</cp:lastModifiedBy>
  <cp:revision>2</cp:revision>
  <cp:lastPrinted>2023-09-05T09:04:00Z</cp:lastPrinted>
  <dcterms:created xsi:type="dcterms:W3CDTF">2023-09-26T06:46:00Z</dcterms:created>
  <dcterms:modified xsi:type="dcterms:W3CDTF">2023-09-26T06:46:00Z</dcterms:modified>
</cp:coreProperties>
</file>