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Look w:val="00A0" w:firstRow="1" w:lastRow="0" w:firstColumn="1" w:lastColumn="0" w:noHBand="0" w:noVBand="0"/>
      </w:tblPr>
      <w:tblGrid>
        <w:gridCol w:w="4097"/>
        <w:gridCol w:w="298"/>
        <w:gridCol w:w="5103"/>
      </w:tblGrid>
      <w:tr w:rsidR="00A97F18" w:rsidRPr="00A97F18" w:rsidTr="008448D6">
        <w:tc>
          <w:tcPr>
            <w:tcW w:w="4097" w:type="dxa"/>
          </w:tcPr>
          <w:p w:rsidR="00670CF2" w:rsidRPr="00FF1ECC" w:rsidRDefault="00670CF2" w:rsidP="009A10B5">
            <w:pPr>
              <w:spacing w:after="0" w:line="240" w:lineRule="auto"/>
              <w:jc w:val="center"/>
              <w:rPr>
                <w:rFonts w:ascii="Times New Roman" w:hAnsi="Times New Roman"/>
                <w:sz w:val="24"/>
                <w:szCs w:val="24"/>
                <w:lang w:val="ru-RU"/>
              </w:rPr>
            </w:pPr>
          </w:p>
        </w:tc>
        <w:tc>
          <w:tcPr>
            <w:tcW w:w="298" w:type="dxa"/>
          </w:tcPr>
          <w:p w:rsidR="00670CF2" w:rsidRPr="00A97F18" w:rsidRDefault="00670CF2" w:rsidP="009A10B5">
            <w:pPr>
              <w:spacing w:after="0" w:line="360" w:lineRule="auto"/>
              <w:rPr>
                <w:rFonts w:ascii="Times New Roman" w:hAnsi="Times New Roman"/>
                <w:sz w:val="24"/>
                <w:szCs w:val="24"/>
              </w:rPr>
            </w:pPr>
          </w:p>
        </w:tc>
        <w:tc>
          <w:tcPr>
            <w:tcW w:w="5103" w:type="dxa"/>
          </w:tcPr>
          <w:p w:rsidR="00CB59D4" w:rsidRPr="00A97F18" w:rsidRDefault="00CB59D4" w:rsidP="008448D6">
            <w:pPr>
              <w:spacing w:after="0"/>
              <w:ind w:left="33"/>
              <w:rPr>
                <w:rFonts w:ascii="Times New Roman" w:hAnsi="Times New Roman"/>
                <w:sz w:val="28"/>
                <w:szCs w:val="28"/>
              </w:rPr>
            </w:pPr>
          </w:p>
          <w:p w:rsidR="00B12698" w:rsidRPr="00A97F18" w:rsidRDefault="00B12698" w:rsidP="008448D6">
            <w:pPr>
              <w:spacing w:after="0"/>
              <w:ind w:left="33"/>
              <w:rPr>
                <w:rFonts w:ascii="Times New Roman" w:hAnsi="Times New Roman"/>
                <w:sz w:val="28"/>
                <w:szCs w:val="28"/>
              </w:rPr>
            </w:pPr>
            <w:r w:rsidRPr="00A97F18">
              <w:rPr>
                <w:rFonts w:ascii="Times New Roman" w:hAnsi="Times New Roman"/>
                <w:sz w:val="28"/>
                <w:szCs w:val="28"/>
              </w:rPr>
              <w:t>ЗАТВЕРДЖЕНО</w:t>
            </w:r>
          </w:p>
          <w:p w:rsidR="00B12698" w:rsidRPr="00A97F18" w:rsidRDefault="00B12698" w:rsidP="008448D6">
            <w:pPr>
              <w:spacing w:after="0"/>
              <w:ind w:left="33"/>
              <w:rPr>
                <w:rFonts w:ascii="Times New Roman" w:hAnsi="Times New Roman"/>
                <w:sz w:val="28"/>
                <w:szCs w:val="28"/>
                <w:lang w:eastAsia="ru-RU"/>
              </w:rPr>
            </w:pPr>
            <w:r w:rsidRPr="00A97F18">
              <w:rPr>
                <w:rFonts w:ascii="Times New Roman" w:hAnsi="Times New Roman"/>
                <w:sz w:val="28"/>
                <w:szCs w:val="28"/>
                <w:lang w:eastAsia="ru-RU"/>
              </w:rPr>
              <w:t xml:space="preserve">Наказ  Міністерства фінансів України </w:t>
            </w:r>
          </w:p>
          <w:p w:rsidR="00F64CC0" w:rsidRPr="00A97F18" w:rsidRDefault="00CD5D57" w:rsidP="008448D6">
            <w:pPr>
              <w:spacing w:after="0"/>
              <w:ind w:left="33"/>
              <w:rPr>
                <w:rFonts w:ascii="Times New Roman" w:hAnsi="Times New Roman"/>
                <w:sz w:val="28"/>
                <w:szCs w:val="28"/>
                <w:lang w:eastAsia="ru-RU"/>
              </w:rPr>
            </w:pPr>
            <w:r w:rsidRPr="00A97F18">
              <w:rPr>
                <w:rFonts w:ascii="Times New Roman" w:hAnsi="Times New Roman"/>
                <w:sz w:val="28"/>
                <w:szCs w:val="28"/>
                <w:lang w:eastAsia="ru-RU"/>
              </w:rPr>
              <w:t>27 жовтня</w:t>
            </w:r>
            <w:r w:rsidR="00B12698" w:rsidRPr="00A97F18">
              <w:rPr>
                <w:rFonts w:ascii="Times New Roman" w:hAnsi="Times New Roman"/>
                <w:sz w:val="28"/>
                <w:szCs w:val="28"/>
                <w:lang w:eastAsia="ru-RU"/>
              </w:rPr>
              <w:t xml:space="preserve"> 202</w:t>
            </w:r>
            <w:r w:rsidRPr="00A97F18">
              <w:rPr>
                <w:rFonts w:ascii="Times New Roman" w:hAnsi="Times New Roman"/>
                <w:sz w:val="28"/>
                <w:szCs w:val="28"/>
                <w:lang w:eastAsia="ru-RU"/>
              </w:rPr>
              <w:t>0</w:t>
            </w:r>
            <w:r w:rsidR="00B12698" w:rsidRPr="00A97F18">
              <w:rPr>
                <w:rFonts w:ascii="Times New Roman" w:hAnsi="Times New Roman"/>
                <w:sz w:val="28"/>
                <w:szCs w:val="28"/>
                <w:lang w:eastAsia="ru-RU"/>
              </w:rPr>
              <w:t xml:space="preserve"> року № </w:t>
            </w:r>
            <w:r w:rsidRPr="00A97F18">
              <w:rPr>
                <w:rFonts w:ascii="Times New Roman" w:hAnsi="Times New Roman"/>
                <w:sz w:val="28"/>
                <w:szCs w:val="28"/>
                <w:lang w:eastAsia="ru-RU"/>
              </w:rPr>
              <w:t>641</w:t>
            </w:r>
          </w:p>
          <w:p w:rsidR="0098589C" w:rsidRPr="00A97F18" w:rsidRDefault="00CD5D57" w:rsidP="008448D6">
            <w:pPr>
              <w:spacing w:after="0"/>
              <w:ind w:left="33"/>
              <w:rPr>
                <w:rFonts w:ascii="Times New Roman" w:hAnsi="Times New Roman"/>
                <w:sz w:val="28"/>
                <w:szCs w:val="28"/>
                <w:lang w:eastAsia="ru-RU"/>
              </w:rPr>
            </w:pPr>
            <w:r w:rsidRPr="00A97F18">
              <w:rPr>
                <w:rFonts w:ascii="Times New Roman" w:hAnsi="Times New Roman"/>
                <w:sz w:val="28"/>
                <w:szCs w:val="28"/>
                <w:lang w:eastAsia="ru-RU"/>
              </w:rPr>
              <w:t xml:space="preserve">(у редакції наказу Міністерства фінансів України </w:t>
            </w:r>
          </w:p>
          <w:p w:rsidR="00CD5D57" w:rsidRPr="00145CF7" w:rsidRDefault="00CD5D57" w:rsidP="008448D6">
            <w:pPr>
              <w:spacing w:after="0"/>
              <w:ind w:left="33"/>
              <w:rPr>
                <w:rFonts w:ascii="Times New Roman" w:hAnsi="Times New Roman"/>
                <w:b/>
                <w:sz w:val="24"/>
                <w:szCs w:val="24"/>
                <w:highlight w:val="yellow"/>
              </w:rPr>
            </w:pPr>
            <w:r w:rsidRPr="00A97F18">
              <w:rPr>
                <w:rFonts w:ascii="Times New Roman" w:hAnsi="Times New Roman"/>
                <w:sz w:val="28"/>
                <w:szCs w:val="28"/>
                <w:lang w:eastAsia="ru-RU"/>
              </w:rPr>
              <w:t>від</w:t>
            </w:r>
            <w:r w:rsidR="008448D6" w:rsidRPr="00A97F18">
              <w:rPr>
                <w:rFonts w:ascii="Times New Roman" w:hAnsi="Times New Roman"/>
                <w:sz w:val="28"/>
                <w:szCs w:val="28"/>
                <w:lang w:eastAsia="ru-RU"/>
              </w:rPr>
              <w:t xml:space="preserve"> </w:t>
            </w:r>
            <w:r w:rsidR="00145CF7">
              <w:rPr>
                <w:rFonts w:ascii="Times New Roman" w:hAnsi="Times New Roman"/>
                <w:sz w:val="28"/>
                <w:szCs w:val="28"/>
                <w:lang w:eastAsia="ru-RU"/>
              </w:rPr>
              <w:t xml:space="preserve"> </w:t>
            </w:r>
            <w:r w:rsidR="00145CF7">
              <w:rPr>
                <w:rFonts w:ascii="Times New Roman" w:hAnsi="Times New Roman"/>
                <w:sz w:val="28"/>
                <w:szCs w:val="28"/>
                <w:lang w:val="en-US" w:eastAsia="ru-RU"/>
              </w:rPr>
              <w:t>23</w:t>
            </w:r>
            <w:r w:rsidR="0028108B">
              <w:rPr>
                <w:rFonts w:ascii="Times New Roman" w:hAnsi="Times New Roman"/>
                <w:sz w:val="28"/>
                <w:szCs w:val="28"/>
                <w:lang w:eastAsia="ru-RU"/>
              </w:rPr>
              <w:t xml:space="preserve"> </w:t>
            </w:r>
            <w:bookmarkStart w:id="0" w:name="_GoBack"/>
            <w:bookmarkEnd w:id="0"/>
            <w:r w:rsidR="00145CF7">
              <w:rPr>
                <w:rFonts w:ascii="Times New Roman" w:hAnsi="Times New Roman"/>
                <w:sz w:val="28"/>
                <w:szCs w:val="28"/>
                <w:lang w:eastAsia="ru-RU"/>
              </w:rPr>
              <w:t xml:space="preserve">червня </w:t>
            </w:r>
            <w:r w:rsidR="008448D6" w:rsidRPr="00A97F18">
              <w:rPr>
                <w:rFonts w:ascii="Times New Roman" w:hAnsi="Times New Roman"/>
                <w:sz w:val="28"/>
                <w:szCs w:val="28"/>
                <w:lang w:eastAsia="ru-RU"/>
              </w:rPr>
              <w:t xml:space="preserve"> </w:t>
            </w:r>
            <w:r w:rsidR="00145CF7">
              <w:rPr>
                <w:rFonts w:ascii="Times New Roman" w:hAnsi="Times New Roman"/>
                <w:sz w:val="28"/>
                <w:szCs w:val="28"/>
                <w:lang w:eastAsia="ru-RU"/>
              </w:rPr>
              <w:t xml:space="preserve"> </w:t>
            </w:r>
            <w:r w:rsidR="008448D6" w:rsidRPr="00A97F18">
              <w:rPr>
                <w:rFonts w:ascii="Times New Roman" w:hAnsi="Times New Roman"/>
                <w:sz w:val="28"/>
                <w:szCs w:val="28"/>
                <w:lang w:eastAsia="ru-RU"/>
              </w:rPr>
              <w:t>202</w:t>
            </w:r>
            <w:r w:rsidR="000113BA" w:rsidRPr="00A97F18">
              <w:rPr>
                <w:rFonts w:ascii="Times New Roman" w:hAnsi="Times New Roman"/>
                <w:sz w:val="28"/>
                <w:szCs w:val="28"/>
                <w:lang w:eastAsia="ru-RU"/>
              </w:rPr>
              <w:t>2</w:t>
            </w:r>
            <w:r w:rsidR="008448D6" w:rsidRPr="00A97F18">
              <w:rPr>
                <w:rFonts w:ascii="Times New Roman" w:hAnsi="Times New Roman"/>
                <w:sz w:val="28"/>
                <w:szCs w:val="28"/>
                <w:lang w:eastAsia="ru-RU"/>
              </w:rPr>
              <w:t xml:space="preserve"> року</w:t>
            </w:r>
            <w:r w:rsidR="00145CF7">
              <w:rPr>
                <w:rFonts w:ascii="Times New Roman" w:hAnsi="Times New Roman"/>
                <w:sz w:val="28"/>
                <w:szCs w:val="28"/>
                <w:lang w:eastAsia="ru-RU"/>
              </w:rPr>
              <w:t xml:space="preserve"> </w:t>
            </w:r>
            <w:r w:rsidR="008448D6" w:rsidRPr="00A97F18">
              <w:rPr>
                <w:rFonts w:ascii="Times New Roman" w:hAnsi="Times New Roman"/>
                <w:sz w:val="28"/>
                <w:szCs w:val="28"/>
                <w:lang w:eastAsia="ru-RU"/>
              </w:rPr>
              <w:t xml:space="preserve"> №</w:t>
            </w:r>
            <w:r w:rsidR="00145CF7">
              <w:rPr>
                <w:rFonts w:ascii="Times New Roman" w:hAnsi="Times New Roman"/>
                <w:sz w:val="28"/>
                <w:szCs w:val="28"/>
                <w:lang w:val="en-US" w:eastAsia="ru-RU"/>
              </w:rPr>
              <w:t xml:space="preserve"> 180</w:t>
            </w:r>
            <w:r w:rsidR="00145CF7">
              <w:rPr>
                <w:rFonts w:ascii="Times New Roman" w:hAnsi="Times New Roman"/>
                <w:sz w:val="28"/>
                <w:szCs w:val="28"/>
                <w:lang w:eastAsia="ru-RU"/>
              </w:rPr>
              <w:t>)</w:t>
            </w:r>
          </w:p>
          <w:p w:rsidR="00CA6EB3" w:rsidRPr="00A97F18" w:rsidRDefault="00CA6EB3" w:rsidP="00CA6EB3">
            <w:pPr>
              <w:spacing w:after="0" w:line="360" w:lineRule="auto"/>
              <w:ind w:left="318"/>
              <w:rPr>
                <w:rFonts w:ascii="Times New Roman" w:hAnsi="Times New Roman"/>
                <w:b/>
                <w:sz w:val="24"/>
                <w:szCs w:val="24"/>
                <w:highlight w:val="yellow"/>
              </w:rPr>
            </w:pPr>
          </w:p>
        </w:tc>
      </w:tr>
      <w:tr w:rsidR="00A97F18" w:rsidRPr="00A97F18" w:rsidTr="008448D6">
        <w:tc>
          <w:tcPr>
            <w:tcW w:w="4097" w:type="dxa"/>
          </w:tcPr>
          <w:p w:rsidR="00670CF2" w:rsidRPr="00A97F18" w:rsidRDefault="00670CF2" w:rsidP="00FD74B9">
            <w:pPr>
              <w:spacing w:after="0" w:line="240" w:lineRule="auto"/>
              <w:jc w:val="center"/>
              <w:rPr>
                <w:rFonts w:ascii="Times New Roman" w:hAnsi="Times New Roman"/>
                <w:sz w:val="24"/>
                <w:szCs w:val="24"/>
              </w:rPr>
            </w:pPr>
          </w:p>
        </w:tc>
        <w:tc>
          <w:tcPr>
            <w:tcW w:w="298" w:type="dxa"/>
          </w:tcPr>
          <w:p w:rsidR="00670CF2" w:rsidRPr="00A97F18" w:rsidRDefault="00670CF2" w:rsidP="00FD74B9">
            <w:pPr>
              <w:spacing w:after="0" w:line="360" w:lineRule="auto"/>
              <w:rPr>
                <w:rFonts w:ascii="Times New Roman" w:hAnsi="Times New Roman"/>
                <w:sz w:val="24"/>
                <w:szCs w:val="24"/>
              </w:rPr>
            </w:pPr>
          </w:p>
        </w:tc>
        <w:tc>
          <w:tcPr>
            <w:tcW w:w="5103" w:type="dxa"/>
          </w:tcPr>
          <w:p w:rsidR="00670CF2" w:rsidRPr="00A97F18" w:rsidRDefault="00670CF2" w:rsidP="00395D5D">
            <w:pPr>
              <w:spacing w:after="0" w:line="360" w:lineRule="auto"/>
              <w:rPr>
                <w:rFonts w:ascii="Times New Roman" w:hAnsi="Times New Roman"/>
                <w:sz w:val="24"/>
                <w:szCs w:val="24"/>
              </w:rPr>
            </w:pPr>
          </w:p>
        </w:tc>
      </w:tr>
    </w:tbl>
    <w:p w:rsidR="005D7A61" w:rsidRPr="00C62095" w:rsidRDefault="00670CF2" w:rsidP="00C00DAD">
      <w:pPr>
        <w:spacing w:after="0"/>
        <w:jc w:val="center"/>
        <w:rPr>
          <w:rFonts w:ascii="Times New Roman" w:hAnsi="Times New Roman"/>
          <w:b/>
          <w:sz w:val="28"/>
          <w:szCs w:val="28"/>
        </w:rPr>
      </w:pPr>
      <w:r w:rsidRPr="00C62095">
        <w:rPr>
          <w:rFonts w:ascii="Times New Roman" w:hAnsi="Times New Roman"/>
          <w:b/>
          <w:sz w:val="28"/>
          <w:szCs w:val="28"/>
        </w:rPr>
        <w:t>М</w:t>
      </w:r>
      <w:r w:rsidR="00491D76" w:rsidRPr="00C62095">
        <w:rPr>
          <w:rFonts w:ascii="Times New Roman" w:hAnsi="Times New Roman"/>
          <w:b/>
          <w:sz w:val="28"/>
          <w:szCs w:val="28"/>
        </w:rPr>
        <w:t>ЕТОДИКА</w:t>
      </w:r>
      <w:r w:rsidRPr="00C62095">
        <w:rPr>
          <w:rFonts w:ascii="Times New Roman" w:hAnsi="Times New Roman"/>
          <w:b/>
          <w:sz w:val="28"/>
          <w:szCs w:val="28"/>
        </w:rPr>
        <w:t xml:space="preserve"> </w:t>
      </w:r>
    </w:p>
    <w:p w:rsidR="009C667C" w:rsidRPr="00D65A14" w:rsidRDefault="00670CF2" w:rsidP="005D7A61">
      <w:pPr>
        <w:spacing w:after="0"/>
        <w:jc w:val="center"/>
        <w:rPr>
          <w:rFonts w:ascii="Times New Roman" w:hAnsi="Times New Roman"/>
          <w:b/>
          <w:sz w:val="28"/>
          <w:szCs w:val="28"/>
          <w:lang w:val="en-US"/>
        </w:rPr>
      </w:pPr>
      <w:r w:rsidRPr="00D65A14">
        <w:rPr>
          <w:rFonts w:ascii="Times New Roman" w:hAnsi="Times New Roman"/>
          <w:b/>
          <w:sz w:val="28"/>
          <w:szCs w:val="28"/>
        </w:rPr>
        <w:t xml:space="preserve">верифікації  </w:t>
      </w:r>
      <w:r w:rsidR="007A5AD1" w:rsidRPr="00D65A14">
        <w:rPr>
          <w:rFonts w:ascii="Times New Roman" w:hAnsi="Times New Roman"/>
          <w:b/>
          <w:sz w:val="28"/>
          <w:szCs w:val="28"/>
        </w:rPr>
        <w:t>житлових субсидій</w:t>
      </w:r>
    </w:p>
    <w:p w:rsidR="005268DF" w:rsidRPr="00D65A14" w:rsidRDefault="005268DF" w:rsidP="00D66436">
      <w:pPr>
        <w:spacing w:after="0"/>
        <w:jc w:val="center"/>
        <w:rPr>
          <w:rFonts w:ascii="Times New Roman" w:hAnsi="Times New Roman"/>
          <w:b/>
          <w:sz w:val="28"/>
          <w:szCs w:val="28"/>
        </w:rPr>
      </w:pPr>
    </w:p>
    <w:p w:rsidR="00206C7C" w:rsidRPr="00D65A14" w:rsidRDefault="00206C7C" w:rsidP="00101DD2">
      <w:pPr>
        <w:pStyle w:val="a4"/>
        <w:numPr>
          <w:ilvl w:val="0"/>
          <w:numId w:val="14"/>
        </w:numPr>
        <w:tabs>
          <w:tab w:val="left" w:pos="1701"/>
          <w:tab w:val="left" w:pos="3544"/>
          <w:tab w:val="left" w:pos="4253"/>
        </w:tabs>
        <w:spacing w:after="0"/>
        <w:ind w:left="851" w:firstLine="2410"/>
        <w:rPr>
          <w:rFonts w:ascii="Times New Roman" w:hAnsi="Times New Roman"/>
          <w:b/>
          <w:sz w:val="28"/>
          <w:szCs w:val="28"/>
          <w:lang w:eastAsia="ru-RU"/>
        </w:rPr>
      </w:pPr>
      <w:r w:rsidRPr="00D65A14">
        <w:rPr>
          <w:rFonts w:ascii="Times New Roman" w:hAnsi="Times New Roman"/>
          <w:b/>
          <w:sz w:val="28"/>
          <w:szCs w:val="28"/>
          <w:lang w:eastAsia="ru-RU"/>
        </w:rPr>
        <w:t>Загальні положення</w:t>
      </w:r>
    </w:p>
    <w:p w:rsidR="00206C7C" w:rsidRPr="00D65A14" w:rsidRDefault="00206C7C" w:rsidP="005D7A61">
      <w:pPr>
        <w:pStyle w:val="a4"/>
        <w:spacing w:after="0"/>
        <w:ind w:left="0"/>
        <w:rPr>
          <w:rFonts w:ascii="Times New Roman" w:hAnsi="Times New Roman"/>
          <w:sz w:val="28"/>
          <w:szCs w:val="28"/>
          <w:lang w:eastAsia="ru-RU"/>
        </w:rPr>
      </w:pPr>
    </w:p>
    <w:p w:rsidR="00380143" w:rsidRPr="00D65A14" w:rsidRDefault="005D7A61" w:rsidP="00C62095">
      <w:pPr>
        <w:pStyle w:val="a4"/>
        <w:tabs>
          <w:tab w:val="left" w:pos="1276"/>
        </w:tabs>
        <w:spacing w:after="0" w:line="240" w:lineRule="auto"/>
        <w:ind w:left="0" w:firstLine="567"/>
        <w:jc w:val="both"/>
        <w:rPr>
          <w:rFonts w:ascii="Times New Roman" w:hAnsi="Times New Roman"/>
          <w:sz w:val="28"/>
          <w:szCs w:val="28"/>
        </w:rPr>
      </w:pPr>
      <w:r w:rsidRPr="00D65A14">
        <w:rPr>
          <w:rFonts w:ascii="Times New Roman" w:hAnsi="Times New Roman"/>
          <w:sz w:val="28"/>
          <w:szCs w:val="28"/>
        </w:rPr>
        <w:t>1. </w:t>
      </w:r>
      <w:r w:rsidR="00D7751C" w:rsidRPr="00D65A14">
        <w:rPr>
          <w:rFonts w:ascii="Times New Roman" w:hAnsi="Times New Roman"/>
          <w:sz w:val="28"/>
          <w:szCs w:val="28"/>
        </w:rPr>
        <w:t>Ц</w:t>
      </w:r>
      <w:r w:rsidR="001A6665" w:rsidRPr="00D65A14">
        <w:rPr>
          <w:rFonts w:ascii="Times New Roman" w:hAnsi="Times New Roman"/>
          <w:sz w:val="28"/>
          <w:szCs w:val="28"/>
        </w:rPr>
        <w:t>ю</w:t>
      </w:r>
      <w:r w:rsidR="00D7751C" w:rsidRPr="00D65A14">
        <w:rPr>
          <w:rFonts w:ascii="Times New Roman" w:hAnsi="Times New Roman"/>
          <w:sz w:val="28"/>
          <w:szCs w:val="28"/>
        </w:rPr>
        <w:t xml:space="preserve"> </w:t>
      </w:r>
      <w:r w:rsidR="00E14393" w:rsidRPr="00D65A14">
        <w:rPr>
          <w:rFonts w:ascii="Times New Roman" w:hAnsi="Times New Roman"/>
          <w:sz w:val="28"/>
          <w:szCs w:val="28"/>
        </w:rPr>
        <w:t>М</w:t>
      </w:r>
      <w:r w:rsidR="002E488D" w:rsidRPr="00D65A14">
        <w:rPr>
          <w:rFonts w:ascii="Times New Roman" w:hAnsi="Times New Roman"/>
          <w:sz w:val="28"/>
          <w:szCs w:val="28"/>
        </w:rPr>
        <w:t>етодик</w:t>
      </w:r>
      <w:r w:rsidR="001A6665" w:rsidRPr="00D65A14">
        <w:rPr>
          <w:rFonts w:ascii="Times New Roman" w:hAnsi="Times New Roman"/>
          <w:sz w:val="28"/>
          <w:szCs w:val="28"/>
        </w:rPr>
        <w:t>у</w:t>
      </w:r>
      <w:r w:rsidR="002E488D" w:rsidRPr="00D65A14">
        <w:rPr>
          <w:rFonts w:ascii="Times New Roman" w:hAnsi="Times New Roman"/>
          <w:sz w:val="28"/>
          <w:szCs w:val="28"/>
        </w:rPr>
        <w:t xml:space="preserve"> </w:t>
      </w:r>
      <w:r w:rsidR="00D7751C" w:rsidRPr="00D65A14">
        <w:rPr>
          <w:rFonts w:ascii="Times New Roman" w:hAnsi="Times New Roman"/>
          <w:sz w:val="28"/>
          <w:szCs w:val="28"/>
          <w:lang w:eastAsia="ru-RU"/>
        </w:rPr>
        <w:t>розроблен</w:t>
      </w:r>
      <w:r w:rsidR="001A6665" w:rsidRPr="00D65A14">
        <w:rPr>
          <w:rFonts w:ascii="Times New Roman" w:hAnsi="Times New Roman"/>
          <w:sz w:val="28"/>
          <w:szCs w:val="28"/>
          <w:lang w:eastAsia="ru-RU"/>
        </w:rPr>
        <w:t>о</w:t>
      </w:r>
      <w:r w:rsidR="00D7751C" w:rsidRPr="00D65A14">
        <w:rPr>
          <w:rFonts w:ascii="Times New Roman" w:hAnsi="Times New Roman"/>
          <w:sz w:val="28"/>
          <w:szCs w:val="28"/>
          <w:lang w:eastAsia="ru-RU"/>
        </w:rPr>
        <w:t xml:space="preserve"> </w:t>
      </w:r>
      <w:r w:rsidR="00D7751C" w:rsidRPr="00D65A14">
        <w:rPr>
          <w:rFonts w:ascii="Times New Roman" w:hAnsi="Times New Roman"/>
          <w:sz w:val="28"/>
          <w:szCs w:val="28"/>
        </w:rPr>
        <w:t>з метою забезпечення єдиного підходу</w:t>
      </w:r>
      <w:r w:rsidR="00580F0C" w:rsidRPr="00D65A14">
        <w:rPr>
          <w:rFonts w:ascii="Times New Roman" w:hAnsi="Times New Roman"/>
          <w:sz w:val="28"/>
          <w:szCs w:val="28"/>
          <w:lang w:eastAsia="ru-RU"/>
        </w:rPr>
        <w:t xml:space="preserve"> </w:t>
      </w:r>
      <w:r w:rsidR="00D7751C" w:rsidRPr="00D65A14">
        <w:rPr>
          <w:rFonts w:ascii="Times New Roman" w:hAnsi="Times New Roman"/>
          <w:sz w:val="28"/>
          <w:szCs w:val="28"/>
          <w:lang w:eastAsia="ru-RU"/>
        </w:rPr>
        <w:t>щодо</w:t>
      </w:r>
      <w:r w:rsidR="005A08AF" w:rsidRPr="00D65A14">
        <w:rPr>
          <w:rFonts w:ascii="Times New Roman" w:hAnsi="Times New Roman"/>
          <w:sz w:val="28"/>
          <w:szCs w:val="28"/>
          <w:lang w:eastAsia="ru-RU"/>
        </w:rPr>
        <w:t xml:space="preserve"> </w:t>
      </w:r>
      <w:r w:rsidR="00D7751C" w:rsidRPr="00D65A14">
        <w:rPr>
          <w:rFonts w:ascii="Times New Roman" w:hAnsi="Times New Roman"/>
          <w:sz w:val="28"/>
          <w:szCs w:val="28"/>
          <w:lang w:eastAsia="ru-RU"/>
        </w:rPr>
        <w:t>верифікації</w:t>
      </w:r>
      <w:r w:rsidR="00FC34CE" w:rsidRPr="00D65A14">
        <w:rPr>
          <w:rFonts w:ascii="Times New Roman" w:hAnsi="Times New Roman"/>
          <w:sz w:val="28"/>
          <w:szCs w:val="28"/>
        </w:rPr>
        <w:t xml:space="preserve"> житлових субсидій громадянам на оплату житлово-комунальних послуг, придбання твердого та рідкого пічного побутового палива і скрапленого </w:t>
      </w:r>
      <w:r w:rsidR="00325DF5" w:rsidRPr="00D65A14">
        <w:rPr>
          <w:rFonts w:ascii="Times New Roman" w:hAnsi="Times New Roman"/>
          <w:sz w:val="28"/>
          <w:szCs w:val="28"/>
          <w:lang w:val="ru-RU"/>
        </w:rPr>
        <w:t xml:space="preserve"> </w:t>
      </w:r>
      <w:r w:rsidR="00FC34CE" w:rsidRPr="00D65A14">
        <w:rPr>
          <w:rFonts w:ascii="Times New Roman" w:hAnsi="Times New Roman"/>
          <w:sz w:val="28"/>
          <w:szCs w:val="28"/>
        </w:rPr>
        <w:t>газу</w:t>
      </w:r>
      <w:r w:rsidR="004671D3" w:rsidRPr="00D65A14">
        <w:rPr>
          <w:rFonts w:ascii="Times New Roman" w:hAnsi="Times New Roman"/>
          <w:sz w:val="28"/>
          <w:szCs w:val="28"/>
        </w:rPr>
        <w:t>.</w:t>
      </w:r>
    </w:p>
    <w:p w:rsidR="00F005A2" w:rsidRPr="00D65A14" w:rsidRDefault="00F005A2" w:rsidP="00C62095">
      <w:pPr>
        <w:pStyle w:val="a4"/>
        <w:tabs>
          <w:tab w:val="left" w:pos="1276"/>
        </w:tabs>
        <w:spacing w:after="0" w:line="240" w:lineRule="auto"/>
        <w:ind w:left="0" w:firstLine="567"/>
        <w:jc w:val="both"/>
        <w:rPr>
          <w:rFonts w:ascii="Times New Roman" w:hAnsi="Times New Roman"/>
          <w:i/>
          <w:sz w:val="28"/>
          <w:szCs w:val="28"/>
        </w:rPr>
      </w:pPr>
    </w:p>
    <w:p w:rsidR="00166C11" w:rsidRPr="00D65A14" w:rsidRDefault="00166C11" w:rsidP="00C62095">
      <w:pPr>
        <w:pStyle w:val="a4"/>
        <w:tabs>
          <w:tab w:val="left" w:pos="1276"/>
        </w:tabs>
        <w:spacing w:after="0" w:line="240" w:lineRule="auto"/>
        <w:ind w:left="0" w:firstLine="567"/>
        <w:jc w:val="both"/>
        <w:rPr>
          <w:rFonts w:ascii="Times New Roman" w:eastAsia="Times New Roman" w:hAnsi="Times New Roman"/>
          <w:sz w:val="28"/>
          <w:szCs w:val="28"/>
          <w:lang w:eastAsia="uk-UA"/>
        </w:rPr>
      </w:pPr>
      <w:r w:rsidRPr="00D65A14">
        <w:rPr>
          <w:rFonts w:ascii="Times New Roman" w:hAnsi="Times New Roman"/>
          <w:sz w:val="28"/>
          <w:szCs w:val="28"/>
          <w:lang w:eastAsia="uk-UA"/>
        </w:rPr>
        <w:t>2. </w:t>
      </w:r>
      <w:r w:rsidR="00D7751C" w:rsidRPr="00D65A14">
        <w:rPr>
          <w:rFonts w:ascii="Times New Roman" w:hAnsi="Times New Roman"/>
          <w:sz w:val="28"/>
          <w:szCs w:val="28"/>
          <w:lang w:eastAsia="uk-UA"/>
        </w:rPr>
        <w:t>Т</w:t>
      </w:r>
      <w:r w:rsidRPr="00D65A14">
        <w:rPr>
          <w:rFonts w:ascii="Times New Roman" w:hAnsi="Times New Roman"/>
          <w:sz w:val="28"/>
          <w:szCs w:val="28"/>
          <w:lang w:eastAsia="uk-UA"/>
        </w:rPr>
        <w:t xml:space="preserve">ерміни </w:t>
      </w:r>
      <w:r w:rsidR="00D7751C" w:rsidRPr="00D65A14">
        <w:rPr>
          <w:rFonts w:ascii="Times New Roman" w:hAnsi="Times New Roman"/>
          <w:sz w:val="28"/>
          <w:szCs w:val="28"/>
          <w:lang w:eastAsia="uk-UA"/>
        </w:rPr>
        <w:t>у</w:t>
      </w:r>
      <w:r w:rsidR="002A2457" w:rsidRPr="00D65A14">
        <w:rPr>
          <w:rFonts w:ascii="Times New Roman" w:hAnsi="Times New Roman"/>
          <w:sz w:val="28"/>
          <w:szCs w:val="28"/>
          <w:lang w:eastAsia="uk-UA"/>
        </w:rPr>
        <w:t xml:space="preserve"> цій </w:t>
      </w:r>
      <w:r w:rsidR="001A6665" w:rsidRPr="00D65A14">
        <w:rPr>
          <w:rFonts w:ascii="Times New Roman" w:hAnsi="Times New Roman"/>
          <w:sz w:val="28"/>
          <w:szCs w:val="28"/>
          <w:lang w:eastAsia="uk-UA"/>
        </w:rPr>
        <w:t>М</w:t>
      </w:r>
      <w:r w:rsidR="002A2457" w:rsidRPr="00D65A14">
        <w:rPr>
          <w:rFonts w:ascii="Times New Roman" w:hAnsi="Times New Roman"/>
          <w:sz w:val="28"/>
          <w:szCs w:val="28"/>
          <w:lang w:eastAsia="uk-UA"/>
        </w:rPr>
        <w:t xml:space="preserve">етодиці </w:t>
      </w:r>
      <w:r w:rsidRPr="00D65A14">
        <w:rPr>
          <w:rFonts w:ascii="Times New Roman" w:hAnsi="Times New Roman"/>
          <w:sz w:val="28"/>
          <w:szCs w:val="28"/>
          <w:lang w:eastAsia="uk-UA"/>
        </w:rPr>
        <w:t xml:space="preserve">вживаються у значенні, наведеному в </w:t>
      </w:r>
      <w:r w:rsidRPr="00D65A14">
        <w:rPr>
          <w:rFonts w:ascii="Times New Roman" w:eastAsia="Times New Roman" w:hAnsi="Times New Roman"/>
          <w:sz w:val="28"/>
          <w:szCs w:val="28"/>
          <w:lang w:eastAsia="uk-UA"/>
        </w:rPr>
        <w:t>Законі України</w:t>
      </w:r>
      <w:r w:rsidR="00A4302B" w:rsidRPr="00D65A14">
        <w:rPr>
          <w:rFonts w:ascii="Times New Roman" w:eastAsia="Times New Roman" w:hAnsi="Times New Roman"/>
          <w:sz w:val="28"/>
          <w:szCs w:val="28"/>
          <w:lang w:eastAsia="uk-UA"/>
        </w:rPr>
        <w:t xml:space="preserve"> </w:t>
      </w:r>
      <w:r w:rsidRPr="00D65A14">
        <w:rPr>
          <w:rFonts w:ascii="Times New Roman" w:eastAsia="Times New Roman" w:hAnsi="Times New Roman"/>
          <w:sz w:val="28"/>
          <w:szCs w:val="28"/>
          <w:lang w:eastAsia="uk-UA"/>
        </w:rPr>
        <w:t xml:space="preserve"> «Про верифікацію та моніторинг державних виплат».</w:t>
      </w:r>
    </w:p>
    <w:p w:rsidR="00380143" w:rsidRPr="00D65A14" w:rsidRDefault="00380143" w:rsidP="00C62095">
      <w:pPr>
        <w:pStyle w:val="a4"/>
        <w:tabs>
          <w:tab w:val="left" w:pos="1276"/>
        </w:tabs>
        <w:spacing w:after="0" w:line="240" w:lineRule="auto"/>
        <w:ind w:left="0" w:firstLine="567"/>
        <w:jc w:val="both"/>
        <w:rPr>
          <w:rFonts w:ascii="Times New Roman" w:hAnsi="Times New Roman"/>
          <w:sz w:val="28"/>
          <w:szCs w:val="28"/>
          <w:lang w:eastAsia="ru-RU"/>
        </w:rPr>
      </w:pPr>
    </w:p>
    <w:p w:rsidR="00D54B62" w:rsidRPr="00D65A14" w:rsidRDefault="00CC3138" w:rsidP="00C62095">
      <w:pPr>
        <w:pStyle w:val="a4"/>
        <w:spacing w:after="0" w:line="240" w:lineRule="auto"/>
        <w:ind w:left="0" w:firstLine="567"/>
        <w:jc w:val="both"/>
        <w:rPr>
          <w:rFonts w:ascii="Times New Roman" w:hAnsi="Times New Roman"/>
          <w:sz w:val="28"/>
          <w:szCs w:val="28"/>
          <w:lang w:eastAsia="ru-RU"/>
        </w:rPr>
      </w:pPr>
      <w:r w:rsidRPr="00D65A14">
        <w:rPr>
          <w:rFonts w:ascii="Times New Roman" w:hAnsi="Times New Roman"/>
          <w:sz w:val="28"/>
          <w:szCs w:val="28"/>
          <w:lang w:val="ru-RU" w:eastAsia="ru-RU"/>
        </w:rPr>
        <w:t>3</w:t>
      </w:r>
      <w:r w:rsidR="00C62095" w:rsidRPr="00D65A14">
        <w:rPr>
          <w:rFonts w:ascii="Times New Roman" w:hAnsi="Times New Roman"/>
          <w:sz w:val="28"/>
          <w:szCs w:val="28"/>
          <w:lang w:eastAsia="ru-RU"/>
        </w:rPr>
        <w:t>. </w:t>
      </w:r>
      <w:r w:rsidR="00F4427B" w:rsidRPr="00D65A14">
        <w:rPr>
          <w:rFonts w:ascii="Times New Roman" w:hAnsi="Times New Roman"/>
          <w:sz w:val="28"/>
          <w:szCs w:val="28"/>
          <w:lang w:eastAsia="ru-RU"/>
        </w:rPr>
        <w:t xml:space="preserve">Цю </w:t>
      </w:r>
      <w:r w:rsidR="00D01E1C" w:rsidRPr="00D65A14">
        <w:rPr>
          <w:rFonts w:ascii="Times New Roman" w:hAnsi="Times New Roman"/>
          <w:sz w:val="28"/>
          <w:szCs w:val="28"/>
          <w:lang w:eastAsia="ru-RU"/>
        </w:rPr>
        <w:t>Методик</w:t>
      </w:r>
      <w:r w:rsidR="001A6665" w:rsidRPr="00D65A14">
        <w:rPr>
          <w:rFonts w:ascii="Times New Roman" w:hAnsi="Times New Roman"/>
          <w:sz w:val="28"/>
          <w:szCs w:val="28"/>
          <w:lang w:eastAsia="ru-RU"/>
        </w:rPr>
        <w:t>у</w:t>
      </w:r>
      <w:r w:rsidR="00D01E1C" w:rsidRPr="00D65A14">
        <w:rPr>
          <w:rFonts w:ascii="Times New Roman" w:hAnsi="Times New Roman"/>
          <w:sz w:val="28"/>
          <w:szCs w:val="28"/>
          <w:lang w:eastAsia="ru-RU"/>
        </w:rPr>
        <w:t xml:space="preserve"> розроблен</w:t>
      </w:r>
      <w:r w:rsidR="001A6665" w:rsidRPr="00D65A14">
        <w:rPr>
          <w:rFonts w:ascii="Times New Roman" w:hAnsi="Times New Roman"/>
          <w:sz w:val="28"/>
          <w:szCs w:val="28"/>
          <w:lang w:eastAsia="ru-RU"/>
        </w:rPr>
        <w:t>о</w:t>
      </w:r>
      <w:r w:rsidR="00D01E1C" w:rsidRPr="00D65A14">
        <w:rPr>
          <w:rFonts w:ascii="Times New Roman" w:hAnsi="Times New Roman"/>
          <w:sz w:val="28"/>
          <w:szCs w:val="28"/>
          <w:lang w:eastAsia="ru-RU"/>
        </w:rPr>
        <w:t xml:space="preserve"> </w:t>
      </w:r>
      <w:r w:rsidR="00D801C4" w:rsidRPr="00D65A14">
        <w:rPr>
          <w:rFonts w:ascii="Times New Roman" w:hAnsi="Times New Roman"/>
          <w:sz w:val="28"/>
          <w:szCs w:val="28"/>
          <w:lang w:eastAsia="ru-RU"/>
        </w:rPr>
        <w:t xml:space="preserve">з урахуванням </w:t>
      </w:r>
      <w:r w:rsidR="00D01E1C" w:rsidRPr="00D65A14">
        <w:rPr>
          <w:rFonts w:ascii="Times New Roman" w:hAnsi="Times New Roman"/>
          <w:sz w:val="28"/>
          <w:szCs w:val="28"/>
          <w:lang w:eastAsia="ru-RU"/>
        </w:rPr>
        <w:t xml:space="preserve">положень нормативно-правових актів, що діють у сфері правового регулювання </w:t>
      </w:r>
      <w:r w:rsidR="00EA4270" w:rsidRPr="00D65A14">
        <w:rPr>
          <w:rFonts w:ascii="Times New Roman" w:hAnsi="Times New Roman"/>
          <w:sz w:val="28"/>
          <w:szCs w:val="28"/>
          <w:lang w:eastAsia="ru-RU"/>
        </w:rPr>
        <w:t xml:space="preserve">надання житлових субсидій </w:t>
      </w:r>
      <w:r w:rsidR="00630DF4" w:rsidRPr="00D65A14">
        <w:rPr>
          <w:rFonts w:ascii="Times New Roman" w:hAnsi="Times New Roman"/>
          <w:sz w:val="28"/>
          <w:szCs w:val="28"/>
          <w:lang w:eastAsia="ru-RU"/>
        </w:rPr>
        <w:t>і</w:t>
      </w:r>
      <w:r w:rsidR="00D01E1C" w:rsidRPr="00D65A14">
        <w:rPr>
          <w:rFonts w:ascii="Times New Roman" w:hAnsi="Times New Roman"/>
          <w:sz w:val="28"/>
          <w:szCs w:val="28"/>
          <w:lang w:eastAsia="ru-RU"/>
        </w:rPr>
        <w:t xml:space="preserve"> проведення верифікації. </w:t>
      </w:r>
    </w:p>
    <w:p w:rsidR="00290B38" w:rsidRPr="00D65A14" w:rsidRDefault="00290B38" w:rsidP="00C62095">
      <w:pPr>
        <w:pStyle w:val="a4"/>
        <w:tabs>
          <w:tab w:val="left" w:pos="993"/>
        </w:tabs>
        <w:spacing w:after="0" w:line="240" w:lineRule="auto"/>
        <w:ind w:left="0" w:firstLine="567"/>
        <w:jc w:val="both"/>
        <w:rPr>
          <w:rFonts w:ascii="Times New Roman" w:hAnsi="Times New Roman"/>
          <w:sz w:val="28"/>
          <w:szCs w:val="28"/>
          <w:lang w:eastAsia="ru-RU"/>
        </w:rPr>
      </w:pPr>
    </w:p>
    <w:p w:rsidR="00935AD0" w:rsidRPr="00D65A14" w:rsidRDefault="00AE33E6" w:rsidP="00C62095">
      <w:pPr>
        <w:spacing w:after="0" w:line="240" w:lineRule="auto"/>
        <w:ind w:firstLine="567"/>
        <w:jc w:val="center"/>
        <w:rPr>
          <w:rFonts w:ascii="Times New Roman" w:hAnsi="Times New Roman"/>
          <w:b/>
          <w:sz w:val="28"/>
          <w:szCs w:val="28"/>
        </w:rPr>
      </w:pPr>
      <w:r w:rsidRPr="00D65A14">
        <w:rPr>
          <w:rFonts w:ascii="Times New Roman" w:hAnsi="Times New Roman"/>
          <w:b/>
          <w:sz w:val="28"/>
          <w:szCs w:val="28"/>
          <w:lang w:val="en-US"/>
        </w:rPr>
        <w:t>II</w:t>
      </w:r>
      <w:r w:rsidR="001463F0" w:rsidRPr="00D65A14">
        <w:rPr>
          <w:rFonts w:ascii="Times New Roman" w:hAnsi="Times New Roman"/>
          <w:b/>
          <w:sz w:val="28"/>
          <w:szCs w:val="28"/>
        </w:rPr>
        <w:t>. </w:t>
      </w:r>
      <w:r w:rsidR="001951D4" w:rsidRPr="00D65A14">
        <w:rPr>
          <w:rFonts w:ascii="Times New Roman" w:hAnsi="Times New Roman"/>
          <w:b/>
          <w:sz w:val="28"/>
          <w:szCs w:val="28"/>
        </w:rPr>
        <w:t>Здійснення</w:t>
      </w:r>
      <w:r w:rsidR="00B025DD" w:rsidRPr="00D65A14">
        <w:rPr>
          <w:rFonts w:ascii="Times New Roman" w:hAnsi="Times New Roman"/>
          <w:b/>
          <w:sz w:val="28"/>
          <w:szCs w:val="28"/>
        </w:rPr>
        <w:t xml:space="preserve"> верифікації </w:t>
      </w:r>
      <w:r w:rsidR="00D44904" w:rsidRPr="00D65A14">
        <w:rPr>
          <w:rFonts w:ascii="Times New Roman" w:hAnsi="Times New Roman"/>
          <w:b/>
          <w:sz w:val="28"/>
          <w:szCs w:val="28"/>
        </w:rPr>
        <w:t>житлових субсидій</w:t>
      </w:r>
      <w:r w:rsidR="00CD5731" w:rsidRPr="00D65A14">
        <w:rPr>
          <w:rFonts w:ascii="Times New Roman" w:hAnsi="Times New Roman"/>
          <w:b/>
          <w:sz w:val="28"/>
          <w:szCs w:val="28"/>
        </w:rPr>
        <w:t xml:space="preserve"> </w:t>
      </w:r>
    </w:p>
    <w:p w:rsidR="00A11F58" w:rsidRPr="00D65A14" w:rsidRDefault="00A11F58" w:rsidP="00C62095">
      <w:pPr>
        <w:spacing w:after="0" w:line="240" w:lineRule="auto"/>
        <w:ind w:firstLine="567"/>
        <w:jc w:val="center"/>
        <w:rPr>
          <w:rFonts w:ascii="Times New Roman" w:hAnsi="Times New Roman"/>
          <w:b/>
          <w:sz w:val="28"/>
          <w:szCs w:val="28"/>
        </w:rPr>
      </w:pPr>
    </w:p>
    <w:p w:rsidR="008445E8" w:rsidRPr="00D65A14" w:rsidRDefault="00E14393" w:rsidP="00C62095">
      <w:pPr>
        <w:spacing w:after="0" w:line="240" w:lineRule="auto"/>
        <w:ind w:firstLine="567"/>
        <w:jc w:val="both"/>
        <w:rPr>
          <w:rFonts w:ascii="Times New Roman" w:hAnsi="Times New Roman"/>
          <w:sz w:val="28"/>
          <w:szCs w:val="28"/>
        </w:rPr>
      </w:pPr>
      <w:r w:rsidRPr="00D65A14">
        <w:rPr>
          <w:rFonts w:ascii="Times New Roman" w:hAnsi="Times New Roman"/>
          <w:sz w:val="28"/>
          <w:szCs w:val="28"/>
        </w:rPr>
        <w:t>1</w:t>
      </w:r>
      <w:r w:rsidR="009E2C80" w:rsidRPr="00D65A14">
        <w:rPr>
          <w:rFonts w:ascii="Times New Roman" w:hAnsi="Times New Roman"/>
          <w:sz w:val="28"/>
          <w:szCs w:val="28"/>
        </w:rPr>
        <w:t>. </w:t>
      </w:r>
      <w:r w:rsidR="008445E8" w:rsidRPr="00D65A14">
        <w:rPr>
          <w:rFonts w:ascii="Times New Roman" w:hAnsi="Times New Roman"/>
          <w:sz w:val="28"/>
          <w:szCs w:val="28"/>
        </w:rPr>
        <w:t>Верифікація</w:t>
      </w:r>
      <w:r w:rsidR="00AC14EC" w:rsidRPr="00D65A14">
        <w:rPr>
          <w:rFonts w:ascii="Times New Roman" w:hAnsi="Times New Roman"/>
          <w:sz w:val="28"/>
          <w:szCs w:val="28"/>
        </w:rPr>
        <w:t xml:space="preserve"> житлових субсидій</w:t>
      </w:r>
      <w:r w:rsidR="008445E8" w:rsidRPr="00D65A14">
        <w:rPr>
          <w:rFonts w:ascii="Times New Roman" w:hAnsi="Times New Roman"/>
          <w:sz w:val="28"/>
          <w:szCs w:val="28"/>
        </w:rPr>
        <w:t xml:space="preserve"> здійснюється шляхом порівняння даних</w:t>
      </w:r>
      <w:r w:rsidR="00DF26F7" w:rsidRPr="00D65A14">
        <w:rPr>
          <w:rFonts w:ascii="Times New Roman" w:hAnsi="Times New Roman"/>
          <w:sz w:val="28"/>
          <w:szCs w:val="28"/>
        </w:rPr>
        <w:t>,</w:t>
      </w:r>
      <w:r w:rsidR="008445E8" w:rsidRPr="00D65A14">
        <w:rPr>
          <w:rFonts w:ascii="Times New Roman" w:hAnsi="Times New Roman"/>
          <w:sz w:val="28"/>
          <w:szCs w:val="28"/>
        </w:rPr>
        <w:t xml:space="preserve"> </w:t>
      </w:r>
      <w:r w:rsidR="00196654" w:rsidRPr="00D65A14">
        <w:rPr>
          <w:rFonts w:ascii="Times New Roman" w:hAnsi="Times New Roman"/>
          <w:sz w:val="28"/>
          <w:szCs w:val="28"/>
        </w:rPr>
        <w:t>наданих реципієнтом для призначення житлової субсидії</w:t>
      </w:r>
      <w:r w:rsidR="008445E8" w:rsidRPr="00D65A14">
        <w:rPr>
          <w:rFonts w:ascii="Times New Roman" w:hAnsi="Times New Roman"/>
          <w:sz w:val="28"/>
          <w:szCs w:val="28"/>
        </w:rPr>
        <w:t>, які були надані Міністерством соціальної політики</w:t>
      </w:r>
      <w:r w:rsidR="00202C7C" w:rsidRPr="00D65A14">
        <w:rPr>
          <w:rFonts w:ascii="Times New Roman" w:hAnsi="Times New Roman"/>
          <w:sz w:val="28"/>
          <w:szCs w:val="28"/>
        </w:rPr>
        <w:t xml:space="preserve"> України</w:t>
      </w:r>
      <w:r w:rsidR="00484E43" w:rsidRPr="00D65A14">
        <w:rPr>
          <w:rFonts w:ascii="Times New Roman" w:hAnsi="Times New Roman"/>
          <w:sz w:val="28"/>
          <w:szCs w:val="28"/>
        </w:rPr>
        <w:t>,</w:t>
      </w:r>
      <w:r w:rsidR="005D2E2C" w:rsidRPr="00D65A14">
        <w:rPr>
          <w:rFonts w:ascii="Times New Roman" w:hAnsi="Times New Roman"/>
          <w:sz w:val="28"/>
          <w:szCs w:val="28"/>
        </w:rPr>
        <w:t xml:space="preserve"> </w:t>
      </w:r>
      <w:r w:rsidR="008445E8" w:rsidRPr="00D65A14">
        <w:rPr>
          <w:rFonts w:ascii="Times New Roman" w:hAnsi="Times New Roman"/>
          <w:sz w:val="28"/>
          <w:szCs w:val="28"/>
        </w:rPr>
        <w:t xml:space="preserve">та </w:t>
      </w:r>
      <w:r w:rsidR="00ED253E" w:rsidRPr="00D65A14">
        <w:rPr>
          <w:rFonts w:ascii="Times New Roman" w:hAnsi="Times New Roman"/>
          <w:sz w:val="28"/>
          <w:szCs w:val="28"/>
        </w:rPr>
        <w:t>інформації</w:t>
      </w:r>
      <w:r w:rsidR="008445E8" w:rsidRPr="00D65A14">
        <w:rPr>
          <w:rFonts w:ascii="Times New Roman" w:hAnsi="Times New Roman"/>
          <w:sz w:val="28"/>
          <w:szCs w:val="28"/>
        </w:rPr>
        <w:t xml:space="preserve"> суб’єктів надання інформації.</w:t>
      </w:r>
    </w:p>
    <w:p w:rsidR="00340237" w:rsidRPr="00D65A14" w:rsidRDefault="00340237" w:rsidP="00C62095">
      <w:pPr>
        <w:spacing w:after="0" w:line="240" w:lineRule="auto"/>
        <w:ind w:firstLine="567"/>
        <w:jc w:val="both"/>
        <w:rPr>
          <w:rFonts w:ascii="Times New Roman" w:hAnsi="Times New Roman"/>
          <w:sz w:val="28"/>
          <w:szCs w:val="28"/>
          <w:shd w:val="clear" w:color="auto" w:fill="FFFFFF"/>
        </w:rPr>
      </w:pPr>
      <w:r w:rsidRPr="00D65A14">
        <w:rPr>
          <w:rFonts w:ascii="Times New Roman" w:hAnsi="Times New Roman"/>
          <w:sz w:val="28"/>
          <w:szCs w:val="28"/>
        </w:rPr>
        <w:t>Дані</w:t>
      </w:r>
      <w:r w:rsidR="007200A4" w:rsidRPr="00D65A14">
        <w:rPr>
          <w:rFonts w:ascii="Times New Roman" w:hAnsi="Times New Roman"/>
          <w:sz w:val="28"/>
          <w:szCs w:val="28"/>
        </w:rPr>
        <w:t xml:space="preserve"> про реципієнтів</w:t>
      </w:r>
      <w:r w:rsidR="008448D6" w:rsidRPr="00D65A14">
        <w:rPr>
          <w:rFonts w:ascii="Times New Roman" w:hAnsi="Times New Roman"/>
          <w:sz w:val="28"/>
          <w:szCs w:val="28"/>
        </w:rPr>
        <w:t>,</w:t>
      </w:r>
      <w:r w:rsidR="00742DEF" w:rsidRPr="00D65A14">
        <w:rPr>
          <w:rFonts w:ascii="Times New Roman" w:hAnsi="Times New Roman"/>
          <w:sz w:val="28"/>
          <w:szCs w:val="28"/>
        </w:rPr>
        <w:t xml:space="preserve"> </w:t>
      </w:r>
      <w:r w:rsidR="00D13FD6" w:rsidRPr="00D65A14">
        <w:rPr>
          <w:rFonts w:ascii="Times New Roman" w:hAnsi="Times New Roman"/>
          <w:sz w:val="28"/>
          <w:szCs w:val="28"/>
          <w:lang w:eastAsia="ru-RU"/>
        </w:rPr>
        <w:t>що отримують</w:t>
      </w:r>
      <w:r w:rsidR="003A56B4" w:rsidRPr="00D65A14">
        <w:rPr>
          <w:rFonts w:ascii="Times New Roman" w:hAnsi="Times New Roman"/>
          <w:sz w:val="28"/>
          <w:szCs w:val="28"/>
          <w:lang w:eastAsia="ru-RU"/>
        </w:rPr>
        <w:t xml:space="preserve"> житлову субсидію, та членів </w:t>
      </w:r>
      <w:r w:rsidR="003A56B4" w:rsidRPr="00D65A14">
        <w:rPr>
          <w:rFonts w:ascii="Times New Roman" w:eastAsia="Times New Roman" w:hAnsi="Times New Roman"/>
          <w:sz w:val="28"/>
          <w:szCs w:val="28"/>
          <w:lang w:eastAsia="ru-RU"/>
        </w:rPr>
        <w:t>сім’ї або</w:t>
      </w:r>
      <w:r w:rsidR="003A56B4" w:rsidRPr="00D65A14">
        <w:rPr>
          <w:rFonts w:ascii="Times New Roman" w:hAnsi="Times New Roman"/>
          <w:sz w:val="28"/>
          <w:szCs w:val="28"/>
          <w:lang w:eastAsia="ru-RU"/>
        </w:rPr>
        <w:t xml:space="preserve"> домогосподарства</w:t>
      </w:r>
      <w:r w:rsidR="003A56B4" w:rsidRPr="00D65A14">
        <w:rPr>
          <w:rFonts w:ascii="Times New Roman" w:hAnsi="Times New Roman"/>
          <w:sz w:val="28"/>
          <w:szCs w:val="28"/>
        </w:rPr>
        <w:t xml:space="preserve"> </w:t>
      </w:r>
      <w:r w:rsidR="00742DEF" w:rsidRPr="00D65A14">
        <w:rPr>
          <w:rFonts w:ascii="Times New Roman" w:hAnsi="Times New Roman"/>
          <w:sz w:val="28"/>
          <w:szCs w:val="28"/>
        </w:rPr>
        <w:t>форму</w:t>
      </w:r>
      <w:r w:rsidR="001A6665" w:rsidRPr="00D65A14">
        <w:rPr>
          <w:rFonts w:ascii="Times New Roman" w:hAnsi="Times New Roman"/>
          <w:sz w:val="28"/>
          <w:szCs w:val="28"/>
        </w:rPr>
        <w:t>є</w:t>
      </w:r>
      <w:r w:rsidR="00D13FD6" w:rsidRPr="00D65A14">
        <w:rPr>
          <w:rFonts w:ascii="Times New Roman" w:hAnsi="Times New Roman"/>
          <w:sz w:val="28"/>
          <w:szCs w:val="28"/>
        </w:rPr>
        <w:t xml:space="preserve"> </w:t>
      </w:r>
      <w:r w:rsidR="006C7D7D" w:rsidRPr="00D65A14">
        <w:rPr>
          <w:rFonts w:ascii="Times New Roman" w:hAnsi="Times New Roman"/>
          <w:sz w:val="28"/>
          <w:szCs w:val="28"/>
        </w:rPr>
        <w:t>Міністерство соціальної політики України</w:t>
      </w:r>
      <w:r w:rsidR="00D13FD6" w:rsidRPr="00D65A14">
        <w:rPr>
          <w:rFonts w:ascii="Times New Roman" w:hAnsi="Times New Roman"/>
          <w:sz w:val="28"/>
          <w:szCs w:val="28"/>
        </w:rPr>
        <w:t xml:space="preserve"> </w:t>
      </w:r>
      <w:r w:rsidR="000113BA" w:rsidRPr="00D65A14">
        <w:rPr>
          <w:rFonts w:ascii="Times New Roman" w:hAnsi="Times New Roman"/>
          <w:sz w:val="28"/>
          <w:szCs w:val="28"/>
        </w:rPr>
        <w:t>зі своєї</w:t>
      </w:r>
      <w:r w:rsidRPr="00D65A14">
        <w:rPr>
          <w:rFonts w:ascii="Times New Roman" w:hAnsi="Times New Roman"/>
          <w:sz w:val="28"/>
          <w:szCs w:val="28"/>
        </w:rPr>
        <w:t xml:space="preserve"> </w:t>
      </w:r>
      <w:r w:rsidR="003A41DA" w:rsidRPr="00D65A14">
        <w:rPr>
          <w:rFonts w:ascii="Times New Roman" w:hAnsi="Times New Roman"/>
          <w:sz w:val="28"/>
          <w:szCs w:val="28"/>
          <w:shd w:val="clear" w:color="auto" w:fill="FFFFFF"/>
        </w:rPr>
        <w:t>інформаційної системи</w:t>
      </w:r>
      <w:r w:rsidR="007A5CD0" w:rsidRPr="00D65A14">
        <w:rPr>
          <w:rFonts w:ascii="Times New Roman" w:hAnsi="Times New Roman"/>
          <w:sz w:val="28"/>
          <w:szCs w:val="28"/>
          <w:shd w:val="clear" w:color="auto" w:fill="FFFFFF"/>
        </w:rPr>
        <w:t>.</w:t>
      </w:r>
    </w:p>
    <w:p w:rsidR="00380143" w:rsidRPr="00D65A14" w:rsidRDefault="00380143" w:rsidP="00C62095">
      <w:pPr>
        <w:spacing w:after="0" w:line="240" w:lineRule="auto"/>
        <w:ind w:firstLine="567"/>
        <w:jc w:val="both"/>
        <w:rPr>
          <w:rFonts w:ascii="Times New Roman" w:hAnsi="Times New Roman"/>
          <w:sz w:val="28"/>
          <w:szCs w:val="28"/>
        </w:rPr>
      </w:pPr>
    </w:p>
    <w:p w:rsidR="001C3A0C" w:rsidRPr="00D65A14" w:rsidRDefault="00E14393" w:rsidP="00C62095">
      <w:pPr>
        <w:spacing w:after="0" w:line="240" w:lineRule="auto"/>
        <w:ind w:firstLine="567"/>
        <w:jc w:val="both"/>
        <w:rPr>
          <w:rFonts w:ascii="Times New Roman" w:hAnsi="Times New Roman"/>
          <w:sz w:val="28"/>
          <w:szCs w:val="28"/>
          <w:lang w:eastAsia="ru-RU"/>
        </w:rPr>
      </w:pPr>
      <w:r w:rsidRPr="00D65A14">
        <w:rPr>
          <w:rFonts w:ascii="Times New Roman" w:hAnsi="Times New Roman"/>
          <w:sz w:val="28"/>
          <w:szCs w:val="28"/>
          <w:lang w:eastAsia="ru-RU"/>
        </w:rPr>
        <w:t>2</w:t>
      </w:r>
      <w:r w:rsidR="005D2E2C" w:rsidRPr="00D65A14">
        <w:rPr>
          <w:rFonts w:ascii="Times New Roman" w:hAnsi="Times New Roman"/>
          <w:sz w:val="28"/>
          <w:szCs w:val="28"/>
          <w:lang w:eastAsia="ru-RU"/>
        </w:rPr>
        <w:t>.</w:t>
      </w:r>
      <w:r w:rsidR="00FA3A04" w:rsidRPr="00D65A14">
        <w:rPr>
          <w:rFonts w:ascii="Times New Roman" w:hAnsi="Times New Roman"/>
          <w:sz w:val="28"/>
          <w:szCs w:val="28"/>
          <w:lang w:eastAsia="ru-RU"/>
        </w:rPr>
        <w:t xml:space="preserve"> Порядок та умови обміну інформацією, що визначена законодавством для призначення, нарахування та/або здійснення державних виплат і впливає на визначення права на отримання та розмір таких виплат, між органом, що здійснює верифікацію та моніторинг державних виплат, </w:t>
      </w:r>
      <w:r w:rsidR="009E666B" w:rsidRPr="00D65A14">
        <w:rPr>
          <w:rFonts w:ascii="Times New Roman" w:hAnsi="Times New Roman"/>
          <w:sz w:val="28"/>
          <w:szCs w:val="28"/>
          <w:lang w:eastAsia="ru-RU"/>
        </w:rPr>
        <w:t>і</w:t>
      </w:r>
      <w:r w:rsidR="00FA3A04" w:rsidRPr="00D65A14">
        <w:rPr>
          <w:rFonts w:ascii="Times New Roman" w:hAnsi="Times New Roman"/>
          <w:sz w:val="28"/>
          <w:szCs w:val="28"/>
          <w:lang w:eastAsia="ru-RU"/>
        </w:rPr>
        <w:t xml:space="preserve"> суб’єктами надання інформації, крім банків, визначаються органом, що здійснює верифікацію та моніторинг державних виплат, разом із суб’єктами надання інформації, якщо </w:t>
      </w:r>
      <w:r w:rsidR="00FA3A04" w:rsidRPr="00D65A14">
        <w:rPr>
          <w:rFonts w:ascii="Times New Roman" w:hAnsi="Times New Roman"/>
          <w:sz w:val="28"/>
          <w:szCs w:val="28"/>
          <w:lang w:eastAsia="ru-RU"/>
        </w:rPr>
        <w:lastRenderedPageBreak/>
        <w:t>інше не передбачено законом, з урахуванням вимог Закону України «Про захист персональних даних».</w:t>
      </w:r>
    </w:p>
    <w:p w:rsidR="00A3593B" w:rsidRPr="00D65A14" w:rsidRDefault="00A3593B" w:rsidP="00C62095">
      <w:pPr>
        <w:spacing w:after="0" w:line="240" w:lineRule="auto"/>
        <w:ind w:firstLine="567"/>
        <w:jc w:val="both"/>
        <w:rPr>
          <w:rFonts w:ascii="Times New Roman" w:hAnsi="Times New Roman"/>
          <w:sz w:val="28"/>
          <w:szCs w:val="28"/>
          <w:lang w:eastAsia="ru-RU"/>
        </w:rPr>
      </w:pPr>
      <w:r w:rsidRPr="00D65A14">
        <w:rPr>
          <w:rFonts w:ascii="Times New Roman" w:hAnsi="Times New Roman"/>
          <w:sz w:val="28"/>
          <w:szCs w:val="28"/>
          <w:lang w:eastAsia="ru-RU"/>
        </w:rPr>
        <w:t>Дані, отримані від Міністерства внутрішніх справ України</w:t>
      </w:r>
      <w:r w:rsidR="005D2E2C" w:rsidRPr="00D65A14">
        <w:rPr>
          <w:rFonts w:ascii="Times New Roman" w:hAnsi="Times New Roman"/>
          <w:sz w:val="28"/>
          <w:szCs w:val="28"/>
          <w:lang w:eastAsia="ru-RU"/>
        </w:rPr>
        <w:t xml:space="preserve"> </w:t>
      </w:r>
      <w:r w:rsidRPr="00D65A14">
        <w:rPr>
          <w:rFonts w:ascii="Times New Roman" w:hAnsi="Times New Roman"/>
          <w:sz w:val="28"/>
          <w:szCs w:val="28"/>
          <w:lang w:eastAsia="ru-RU"/>
        </w:rPr>
        <w:t>є інформацією функціональних підсистем єдиної інформаційної системи М</w:t>
      </w:r>
      <w:r w:rsidR="00ED31E3" w:rsidRPr="00D65A14">
        <w:rPr>
          <w:rFonts w:ascii="Times New Roman" w:hAnsi="Times New Roman"/>
          <w:sz w:val="28"/>
          <w:szCs w:val="28"/>
          <w:lang w:eastAsia="ru-RU"/>
        </w:rPr>
        <w:t>іністерства внутрішніх справ України</w:t>
      </w:r>
      <w:r w:rsidRPr="00D65A14">
        <w:rPr>
          <w:rFonts w:ascii="Times New Roman" w:hAnsi="Times New Roman"/>
          <w:sz w:val="28"/>
          <w:szCs w:val="28"/>
          <w:lang w:eastAsia="ru-RU"/>
        </w:rPr>
        <w:t xml:space="preserve"> (далі – ЄІС МВС).</w:t>
      </w:r>
    </w:p>
    <w:p w:rsidR="000C2E83" w:rsidRPr="00D65A14" w:rsidRDefault="00A3593B" w:rsidP="00C62095">
      <w:pPr>
        <w:spacing w:after="0" w:line="240" w:lineRule="auto"/>
        <w:ind w:firstLine="567"/>
        <w:jc w:val="both"/>
        <w:rPr>
          <w:rFonts w:ascii="Times New Roman" w:hAnsi="Times New Roman"/>
          <w:sz w:val="28"/>
          <w:szCs w:val="28"/>
          <w:lang w:eastAsia="ru-RU"/>
        </w:rPr>
      </w:pPr>
      <w:r w:rsidRPr="00D65A14">
        <w:rPr>
          <w:rFonts w:ascii="Times New Roman" w:hAnsi="Times New Roman"/>
          <w:sz w:val="28"/>
          <w:szCs w:val="28"/>
          <w:lang w:eastAsia="ru-RU"/>
        </w:rPr>
        <w:t xml:space="preserve">Електронна інформаційна взаємодія між органом, що здійснює верифікацію та моніторинг державних виплат, та центральними органами виконавчої влади, діяльність яких спрямовується і координується Кабінетом Міністрів України через Міністра внутрішніх справ України, що є суб’єктами ЄІС МВС, здійснюється засобами </w:t>
      </w:r>
      <w:r w:rsidR="00E21015" w:rsidRPr="00D65A14">
        <w:rPr>
          <w:rFonts w:ascii="Times New Roman" w:hAnsi="Times New Roman"/>
          <w:sz w:val="28"/>
          <w:szCs w:val="28"/>
          <w:lang w:eastAsia="ru-RU"/>
        </w:rPr>
        <w:t>ЄІС МВС</w:t>
      </w:r>
      <w:r w:rsidR="00582F7C" w:rsidRPr="00D65A14">
        <w:rPr>
          <w:rFonts w:ascii="Times New Roman" w:hAnsi="Times New Roman"/>
          <w:sz w:val="28"/>
          <w:szCs w:val="28"/>
          <w:lang w:eastAsia="ru-RU"/>
        </w:rPr>
        <w:t>.</w:t>
      </w:r>
    </w:p>
    <w:p w:rsidR="00380143" w:rsidRPr="00D65A14" w:rsidRDefault="00380143" w:rsidP="00C62095">
      <w:pPr>
        <w:spacing w:after="0" w:line="240" w:lineRule="auto"/>
        <w:ind w:firstLine="567"/>
        <w:jc w:val="both"/>
        <w:rPr>
          <w:rFonts w:ascii="Times New Roman" w:hAnsi="Times New Roman"/>
          <w:sz w:val="28"/>
          <w:szCs w:val="28"/>
        </w:rPr>
      </w:pPr>
    </w:p>
    <w:p w:rsidR="00331ACB" w:rsidRPr="00D65A14" w:rsidRDefault="00E14393" w:rsidP="00C62095">
      <w:pPr>
        <w:spacing w:after="0" w:line="240" w:lineRule="auto"/>
        <w:ind w:firstLine="567"/>
        <w:jc w:val="both"/>
        <w:rPr>
          <w:rFonts w:ascii="Times New Roman" w:hAnsi="Times New Roman"/>
          <w:sz w:val="28"/>
          <w:szCs w:val="28"/>
          <w:lang w:eastAsia="ru-RU"/>
        </w:rPr>
      </w:pPr>
      <w:r w:rsidRPr="00D65A14">
        <w:rPr>
          <w:rFonts w:ascii="Times New Roman" w:hAnsi="Times New Roman"/>
          <w:sz w:val="28"/>
          <w:szCs w:val="28"/>
        </w:rPr>
        <w:t>3</w:t>
      </w:r>
      <w:r w:rsidR="009E2C80" w:rsidRPr="00D65A14">
        <w:rPr>
          <w:rFonts w:ascii="Times New Roman" w:hAnsi="Times New Roman"/>
          <w:sz w:val="28"/>
          <w:szCs w:val="28"/>
        </w:rPr>
        <w:t>. </w:t>
      </w:r>
      <w:r w:rsidR="00331ACB" w:rsidRPr="00D65A14">
        <w:rPr>
          <w:rFonts w:ascii="Times New Roman" w:hAnsi="Times New Roman"/>
          <w:sz w:val="28"/>
          <w:szCs w:val="28"/>
        </w:rPr>
        <w:t>Для здійснення верифікації житлових субсидій використову</w:t>
      </w:r>
      <w:r w:rsidR="00796B21" w:rsidRPr="00D65A14">
        <w:rPr>
          <w:rFonts w:ascii="Times New Roman" w:hAnsi="Times New Roman"/>
          <w:sz w:val="28"/>
          <w:szCs w:val="28"/>
        </w:rPr>
        <w:t>ється</w:t>
      </w:r>
      <w:r w:rsidR="00331ACB" w:rsidRPr="00D65A14">
        <w:rPr>
          <w:rFonts w:ascii="Times New Roman" w:hAnsi="Times New Roman"/>
          <w:sz w:val="28"/>
          <w:szCs w:val="28"/>
        </w:rPr>
        <w:t xml:space="preserve"> </w:t>
      </w:r>
      <w:r w:rsidR="00331ACB" w:rsidRPr="00D65A14">
        <w:rPr>
          <w:rFonts w:ascii="Times New Roman" w:hAnsi="Times New Roman"/>
          <w:sz w:val="28"/>
          <w:szCs w:val="28"/>
          <w:lang w:eastAsia="ru-RU"/>
        </w:rPr>
        <w:t>інформація</w:t>
      </w:r>
      <w:r w:rsidR="005D096C" w:rsidRPr="00D65A14">
        <w:rPr>
          <w:rFonts w:ascii="Times New Roman" w:hAnsi="Times New Roman"/>
          <w:sz w:val="28"/>
          <w:szCs w:val="28"/>
          <w:lang w:eastAsia="ru-RU"/>
        </w:rPr>
        <w:t xml:space="preserve"> з автоматизованих інформаційних систем, реєстрів, баз даних, володільцем, розпорядником та/або адміністратором яких є суб’єкти надання інформації, у тому числі інформація з обмеженим доступом, зокрема з</w:t>
      </w:r>
      <w:r w:rsidR="0008481F" w:rsidRPr="00D65A14">
        <w:rPr>
          <w:rFonts w:ascii="Times New Roman" w:hAnsi="Times New Roman"/>
          <w:sz w:val="28"/>
          <w:szCs w:val="28"/>
          <w:lang w:eastAsia="ru-RU"/>
        </w:rPr>
        <w:t>:</w:t>
      </w:r>
    </w:p>
    <w:p w:rsidR="00174B11" w:rsidRPr="00D65A14" w:rsidRDefault="00174B11" w:rsidP="00C62095">
      <w:pPr>
        <w:tabs>
          <w:tab w:val="left" w:pos="993"/>
        </w:tabs>
        <w:spacing w:after="0" w:line="240" w:lineRule="auto"/>
        <w:jc w:val="both"/>
        <w:rPr>
          <w:rFonts w:ascii="Times New Roman" w:hAnsi="Times New Roman"/>
          <w:sz w:val="28"/>
          <w:szCs w:val="28"/>
          <w:lang w:eastAsia="ru-RU"/>
        </w:rPr>
      </w:pPr>
    </w:p>
    <w:p w:rsidR="00174B11" w:rsidRPr="00D65A14" w:rsidRDefault="00174B11" w:rsidP="00C62095">
      <w:pPr>
        <w:pStyle w:val="a4"/>
        <w:tabs>
          <w:tab w:val="left" w:pos="993"/>
        </w:tabs>
        <w:spacing w:after="0" w:line="240" w:lineRule="auto"/>
        <w:ind w:left="0" w:firstLine="567"/>
        <w:jc w:val="both"/>
        <w:rPr>
          <w:rFonts w:ascii="Times New Roman" w:hAnsi="Times New Roman"/>
          <w:sz w:val="28"/>
          <w:szCs w:val="28"/>
          <w:lang w:eastAsia="ru-RU"/>
        </w:rPr>
      </w:pPr>
      <w:r w:rsidRPr="00D65A14">
        <w:rPr>
          <w:rFonts w:ascii="Times New Roman" w:hAnsi="Times New Roman"/>
          <w:sz w:val="28"/>
          <w:szCs w:val="28"/>
          <w:lang w:eastAsia="ru-RU"/>
        </w:rPr>
        <w:t>Державного реєстру фізичних осіб – платників податків</w:t>
      </w:r>
      <w:r w:rsidR="00C50AA6" w:rsidRPr="00D65A14">
        <w:rPr>
          <w:rFonts w:ascii="Times New Roman" w:hAnsi="Times New Roman"/>
          <w:sz w:val="28"/>
          <w:szCs w:val="28"/>
          <w:lang w:eastAsia="ru-RU"/>
        </w:rPr>
        <w:t xml:space="preserve"> (далі – ДРФО)</w:t>
      </w:r>
      <w:r w:rsidRPr="00D65A14">
        <w:rPr>
          <w:rFonts w:ascii="Times New Roman" w:hAnsi="Times New Roman"/>
          <w:sz w:val="28"/>
          <w:szCs w:val="28"/>
          <w:lang w:eastAsia="ru-RU"/>
        </w:rPr>
        <w:t xml:space="preserve">, володільцем якого є  Державна податкова служба України (щодо достовірності реєстраційного номера облікової картки платника податків; наявності доходів, нарахованих фізичній особі податковим агентом, та/або доходів, отриманих </w:t>
      </w:r>
      <w:proofErr w:type="spellStart"/>
      <w:r w:rsidRPr="00D65A14">
        <w:rPr>
          <w:rFonts w:ascii="Times New Roman" w:hAnsi="Times New Roman"/>
          <w:sz w:val="28"/>
          <w:szCs w:val="28"/>
          <w:lang w:eastAsia="ru-RU"/>
        </w:rPr>
        <w:t>самозайнятими</w:t>
      </w:r>
      <w:proofErr w:type="spellEnd"/>
      <w:r w:rsidRPr="00D65A14">
        <w:rPr>
          <w:rFonts w:ascii="Times New Roman" w:hAnsi="Times New Roman"/>
          <w:sz w:val="28"/>
          <w:szCs w:val="28"/>
          <w:lang w:eastAsia="ru-RU"/>
        </w:rPr>
        <w:t xml:space="preserve"> особами, а також річного доходу, задекларованого фізичною особою в податковій декларації про майновий стан і доходи);</w:t>
      </w:r>
    </w:p>
    <w:p w:rsidR="00D6457C" w:rsidRPr="00D65A14" w:rsidRDefault="00D6457C" w:rsidP="00C62095">
      <w:pPr>
        <w:pStyle w:val="a4"/>
        <w:tabs>
          <w:tab w:val="left" w:pos="993"/>
        </w:tabs>
        <w:spacing w:after="0" w:line="240" w:lineRule="auto"/>
        <w:ind w:left="0" w:firstLine="567"/>
        <w:jc w:val="both"/>
        <w:rPr>
          <w:rFonts w:ascii="Times New Roman" w:hAnsi="Times New Roman"/>
          <w:sz w:val="28"/>
          <w:szCs w:val="28"/>
          <w:lang w:eastAsia="ru-RU"/>
        </w:rPr>
      </w:pPr>
    </w:p>
    <w:p w:rsidR="00FB3D63" w:rsidRPr="00D65A14" w:rsidRDefault="00FB3D63" w:rsidP="00C62095">
      <w:pPr>
        <w:pStyle w:val="a4"/>
        <w:tabs>
          <w:tab w:val="left" w:pos="993"/>
        </w:tabs>
        <w:spacing w:after="0" w:line="240" w:lineRule="auto"/>
        <w:ind w:left="0" w:firstLine="567"/>
        <w:jc w:val="both"/>
        <w:rPr>
          <w:rFonts w:ascii="Times New Roman" w:hAnsi="Times New Roman"/>
          <w:sz w:val="28"/>
          <w:szCs w:val="28"/>
          <w:lang w:eastAsia="ru-RU"/>
        </w:rPr>
      </w:pPr>
      <w:r w:rsidRPr="00D65A14">
        <w:rPr>
          <w:rFonts w:ascii="Times New Roman" w:hAnsi="Times New Roman"/>
          <w:sz w:val="28"/>
          <w:szCs w:val="28"/>
          <w:lang w:eastAsia="ru-RU"/>
        </w:rPr>
        <w:t>функціональних підсистем ЄІС МВС (щодо зареєстрованих транспортних засобів та їх власників; викрадених (втрачених) паспортів громадянина України; осіб, які перетнули державний кордон);</w:t>
      </w:r>
    </w:p>
    <w:p w:rsidR="0008481F" w:rsidRPr="00D65A14" w:rsidRDefault="0008481F" w:rsidP="00C62095">
      <w:pPr>
        <w:pStyle w:val="a4"/>
        <w:tabs>
          <w:tab w:val="left" w:pos="993"/>
        </w:tabs>
        <w:spacing w:after="0" w:line="240" w:lineRule="auto"/>
        <w:ind w:left="0" w:firstLine="567"/>
        <w:jc w:val="both"/>
        <w:rPr>
          <w:rFonts w:ascii="Times New Roman" w:hAnsi="Times New Roman"/>
          <w:sz w:val="28"/>
          <w:szCs w:val="28"/>
          <w:lang w:eastAsia="ru-RU"/>
        </w:rPr>
      </w:pPr>
    </w:p>
    <w:p w:rsidR="0008481F" w:rsidRPr="00D65A14" w:rsidRDefault="00CD7053" w:rsidP="00C62095">
      <w:pPr>
        <w:pStyle w:val="a4"/>
        <w:tabs>
          <w:tab w:val="left" w:pos="993"/>
        </w:tabs>
        <w:spacing w:after="0" w:line="240" w:lineRule="auto"/>
        <w:ind w:left="0" w:firstLine="567"/>
        <w:jc w:val="both"/>
        <w:rPr>
          <w:rFonts w:ascii="Times New Roman" w:hAnsi="Times New Roman"/>
          <w:sz w:val="28"/>
          <w:szCs w:val="28"/>
          <w:lang w:eastAsia="ru-RU"/>
        </w:rPr>
      </w:pPr>
      <w:r w:rsidRPr="00D65A14">
        <w:rPr>
          <w:rFonts w:ascii="Times New Roman" w:hAnsi="Times New Roman"/>
          <w:sz w:val="28"/>
          <w:szCs w:val="28"/>
          <w:lang w:eastAsia="ru-RU"/>
        </w:rPr>
        <w:t>Єдиного державного демографічного реєстру, розпорядником якого є Державна міграційна служба України (щодо дійсності паспортів громадянина України, документів, що підтверджують право на постійне або тимчасове проживання в Україні; відомостей про серію (за наявності), номер, дату видачі паспорта громадянина України та найменування уповноваженого суб’єкта, що його видав (номер, дата видачі паспорта громадянина України у формі картки та код уповноваженого суб’єкта, що його видав), а для іноземців та осіб без громадянства – реквізити паспортного документа іноземця та/або документа, що підтверджує право на постійне або тимчасове проживання в Україні; унікального номера запису в Єдиному державному демографічному реєстрі);</w:t>
      </w:r>
    </w:p>
    <w:p w:rsidR="00B13052" w:rsidRPr="00D65A14" w:rsidRDefault="00B13052" w:rsidP="00C62095">
      <w:pPr>
        <w:pStyle w:val="a4"/>
        <w:tabs>
          <w:tab w:val="left" w:pos="993"/>
        </w:tabs>
        <w:spacing w:after="0" w:line="240" w:lineRule="auto"/>
        <w:ind w:left="0" w:firstLine="567"/>
        <w:jc w:val="both"/>
        <w:rPr>
          <w:rFonts w:ascii="Times New Roman" w:hAnsi="Times New Roman"/>
          <w:sz w:val="28"/>
          <w:szCs w:val="28"/>
          <w:lang w:eastAsia="ru-RU"/>
        </w:rPr>
      </w:pPr>
    </w:p>
    <w:p w:rsidR="003D7A2A" w:rsidRPr="00D65A14" w:rsidRDefault="00223E4A" w:rsidP="00C62095">
      <w:pPr>
        <w:pStyle w:val="a4"/>
        <w:tabs>
          <w:tab w:val="left" w:pos="993"/>
        </w:tabs>
        <w:spacing w:after="0" w:line="240" w:lineRule="auto"/>
        <w:ind w:left="0" w:firstLine="567"/>
        <w:jc w:val="both"/>
        <w:rPr>
          <w:rFonts w:ascii="Times New Roman" w:hAnsi="Times New Roman"/>
          <w:sz w:val="28"/>
          <w:szCs w:val="28"/>
          <w:lang w:eastAsia="ru-RU"/>
        </w:rPr>
      </w:pPr>
      <w:r w:rsidRPr="00D65A14">
        <w:rPr>
          <w:rFonts w:ascii="Times New Roman" w:hAnsi="Times New Roman"/>
          <w:sz w:val="28"/>
          <w:szCs w:val="28"/>
          <w:lang w:eastAsia="ru-RU"/>
        </w:rPr>
        <w:t xml:space="preserve">Державного суднового реєстру України та Суднової книги України, </w:t>
      </w:r>
      <w:r w:rsidR="00510FCF" w:rsidRPr="00D65A14">
        <w:rPr>
          <w:rFonts w:ascii="Times New Roman" w:hAnsi="Times New Roman"/>
          <w:sz w:val="28"/>
          <w:szCs w:val="28"/>
          <w:lang w:eastAsia="ru-RU"/>
        </w:rPr>
        <w:t xml:space="preserve">держателем </w:t>
      </w:r>
      <w:r w:rsidRPr="00D65A14">
        <w:rPr>
          <w:rFonts w:ascii="Times New Roman" w:hAnsi="Times New Roman"/>
          <w:sz w:val="28"/>
          <w:szCs w:val="28"/>
          <w:lang w:eastAsia="ru-RU"/>
        </w:rPr>
        <w:t>яких є Державна служба морського та річкового транспорту</w:t>
      </w:r>
      <w:r w:rsidR="00DC1CE7" w:rsidRPr="00D65A14">
        <w:rPr>
          <w:rFonts w:ascii="Times New Roman" w:hAnsi="Times New Roman"/>
          <w:sz w:val="28"/>
          <w:szCs w:val="28"/>
          <w:lang w:eastAsia="ru-RU"/>
        </w:rPr>
        <w:t xml:space="preserve"> України</w:t>
      </w:r>
      <w:r w:rsidRPr="00D65A14">
        <w:rPr>
          <w:rFonts w:ascii="Times New Roman" w:hAnsi="Times New Roman"/>
          <w:sz w:val="28"/>
          <w:szCs w:val="28"/>
          <w:lang w:eastAsia="ru-RU"/>
        </w:rPr>
        <w:t xml:space="preserve"> (щодо зареєстрованих транспортних засобів та їх власників);</w:t>
      </w:r>
    </w:p>
    <w:p w:rsidR="002B39CC" w:rsidRPr="00D65A14" w:rsidRDefault="002B39CC" w:rsidP="00C62095">
      <w:pPr>
        <w:pStyle w:val="a4"/>
        <w:tabs>
          <w:tab w:val="left" w:pos="993"/>
        </w:tabs>
        <w:spacing w:after="0" w:line="240" w:lineRule="auto"/>
        <w:ind w:left="0" w:firstLine="567"/>
        <w:jc w:val="both"/>
        <w:rPr>
          <w:rFonts w:ascii="Times New Roman" w:hAnsi="Times New Roman"/>
          <w:sz w:val="28"/>
          <w:szCs w:val="28"/>
          <w:lang w:eastAsia="ru-RU"/>
        </w:rPr>
      </w:pPr>
    </w:p>
    <w:p w:rsidR="00154CA1" w:rsidRPr="00D65A14" w:rsidRDefault="002B39CC" w:rsidP="00C62095">
      <w:pPr>
        <w:pStyle w:val="a4"/>
        <w:tabs>
          <w:tab w:val="left" w:pos="993"/>
        </w:tabs>
        <w:spacing w:after="0" w:line="240" w:lineRule="auto"/>
        <w:ind w:left="0" w:firstLine="567"/>
        <w:jc w:val="both"/>
        <w:rPr>
          <w:rFonts w:ascii="Times New Roman" w:hAnsi="Times New Roman"/>
          <w:sz w:val="28"/>
          <w:szCs w:val="28"/>
          <w:lang w:eastAsia="ru-RU"/>
        </w:rPr>
      </w:pPr>
      <w:r w:rsidRPr="00D65A14">
        <w:rPr>
          <w:rFonts w:ascii="Times New Roman" w:hAnsi="Times New Roman"/>
          <w:sz w:val="28"/>
          <w:szCs w:val="28"/>
          <w:lang w:eastAsia="ru-RU"/>
        </w:rPr>
        <w:lastRenderedPageBreak/>
        <w:t xml:space="preserve">Державного реєстру цивільних повітряних суден України, </w:t>
      </w:r>
      <w:r w:rsidR="00510FCF" w:rsidRPr="00D65A14">
        <w:rPr>
          <w:rFonts w:ascii="Times New Roman" w:hAnsi="Times New Roman"/>
          <w:sz w:val="28"/>
          <w:szCs w:val="28"/>
          <w:lang w:eastAsia="ru-RU"/>
        </w:rPr>
        <w:t xml:space="preserve">держателем  </w:t>
      </w:r>
      <w:r w:rsidRPr="00D65A14">
        <w:rPr>
          <w:rFonts w:ascii="Times New Roman" w:hAnsi="Times New Roman"/>
          <w:sz w:val="28"/>
          <w:szCs w:val="28"/>
          <w:lang w:eastAsia="ru-RU"/>
        </w:rPr>
        <w:t>якого є Державна авіаційна служба України (щодо зареєстрованих транспортних засобів та їх власників);</w:t>
      </w:r>
    </w:p>
    <w:p w:rsidR="001D43E4" w:rsidRPr="00D65A14" w:rsidRDefault="001D43E4" w:rsidP="00C62095">
      <w:pPr>
        <w:pStyle w:val="a4"/>
        <w:tabs>
          <w:tab w:val="left" w:pos="993"/>
        </w:tabs>
        <w:spacing w:after="0" w:line="240" w:lineRule="auto"/>
        <w:ind w:left="0" w:firstLine="567"/>
        <w:jc w:val="both"/>
        <w:rPr>
          <w:rFonts w:ascii="Times New Roman" w:hAnsi="Times New Roman"/>
          <w:sz w:val="28"/>
          <w:szCs w:val="28"/>
          <w:lang w:eastAsia="ru-RU"/>
        </w:rPr>
      </w:pPr>
    </w:p>
    <w:p w:rsidR="001D43E4" w:rsidRPr="00D65A14" w:rsidRDefault="001D43E4" w:rsidP="00C62095">
      <w:pPr>
        <w:pStyle w:val="a4"/>
        <w:tabs>
          <w:tab w:val="left" w:pos="993"/>
        </w:tabs>
        <w:spacing w:after="0" w:line="240" w:lineRule="auto"/>
        <w:ind w:left="0" w:firstLine="567"/>
        <w:jc w:val="both"/>
        <w:rPr>
          <w:rFonts w:ascii="Times New Roman" w:hAnsi="Times New Roman"/>
          <w:sz w:val="28"/>
          <w:szCs w:val="28"/>
          <w:lang w:eastAsia="ru-RU"/>
        </w:rPr>
      </w:pPr>
      <w:r w:rsidRPr="00D65A14">
        <w:rPr>
          <w:rFonts w:ascii="Times New Roman" w:hAnsi="Times New Roman"/>
          <w:sz w:val="28"/>
          <w:szCs w:val="28"/>
          <w:lang w:eastAsia="ru-RU"/>
        </w:rPr>
        <w:t>Державного реєстру актів цивільного стану громадян, держателем якого є  Міністерство юстиції України (про державну реєстрацію шлюбу, розірвання шлюбу, народження та смерть фізичної особи)</w:t>
      </w:r>
      <w:r w:rsidR="00864799" w:rsidRPr="00D65A14">
        <w:rPr>
          <w:rFonts w:ascii="Times New Roman" w:hAnsi="Times New Roman"/>
          <w:sz w:val="28"/>
          <w:szCs w:val="28"/>
          <w:lang w:eastAsia="ru-RU"/>
        </w:rPr>
        <w:t>;</w:t>
      </w:r>
    </w:p>
    <w:p w:rsidR="00864799" w:rsidRPr="00D65A14" w:rsidRDefault="00864799" w:rsidP="00C62095">
      <w:pPr>
        <w:pStyle w:val="a4"/>
        <w:tabs>
          <w:tab w:val="left" w:pos="993"/>
        </w:tabs>
        <w:spacing w:after="0" w:line="240" w:lineRule="auto"/>
        <w:ind w:left="0" w:firstLine="567"/>
        <w:jc w:val="both"/>
        <w:rPr>
          <w:rFonts w:ascii="Times New Roman" w:hAnsi="Times New Roman"/>
          <w:sz w:val="28"/>
          <w:szCs w:val="28"/>
          <w:lang w:eastAsia="ru-RU"/>
        </w:rPr>
      </w:pPr>
    </w:p>
    <w:p w:rsidR="005951E2" w:rsidRPr="00D65A14" w:rsidRDefault="005951E2" w:rsidP="00C62095">
      <w:pPr>
        <w:pStyle w:val="a4"/>
        <w:tabs>
          <w:tab w:val="left" w:pos="993"/>
        </w:tabs>
        <w:spacing w:after="0" w:line="240" w:lineRule="auto"/>
        <w:ind w:left="0" w:firstLine="567"/>
        <w:jc w:val="both"/>
        <w:rPr>
          <w:rFonts w:ascii="Times New Roman" w:hAnsi="Times New Roman"/>
          <w:sz w:val="28"/>
          <w:szCs w:val="28"/>
          <w:lang w:eastAsia="ru-RU"/>
        </w:rPr>
      </w:pPr>
      <w:r w:rsidRPr="00D65A14">
        <w:rPr>
          <w:rFonts w:ascii="Times New Roman" w:hAnsi="Times New Roman"/>
          <w:sz w:val="28"/>
          <w:szCs w:val="28"/>
          <w:lang w:eastAsia="ru-RU"/>
        </w:rPr>
        <w:t>Державного реєстру речових прав на нерухоме майно</w:t>
      </w:r>
      <w:r w:rsidR="00024C0B" w:rsidRPr="00D65A14">
        <w:rPr>
          <w:rFonts w:ascii="Times New Roman" w:hAnsi="Times New Roman"/>
          <w:sz w:val="28"/>
          <w:szCs w:val="28"/>
          <w:lang w:eastAsia="ru-RU"/>
        </w:rPr>
        <w:t>, держателем якого є  Міністерство юстиції України</w:t>
      </w:r>
      <w:r w:rsidRPr="00D65A14">
        <w:rPr>
          <w:rFonts w:ascii="Times New Roman" w:hAnsi="Times New Roman"/>
          <w:sz w:val="28"/>
          <w:szCs w:val="28"/>
          <w:lang w:eastAsia="ru-RU"/>
        </w:rPr>
        <w:t xml:space="preserve"> (щодо права власності на земельну ділянку, квартиру (будинок));</w:t>
      </w:r>
    </w:p>
    <w:p w:rsidR="00180541" w:rsidRPr="00D65A14" w:rsidRDefault="00180541" w:rsidP="00C62095">
      <w:pPr>
        <w:pStyle w:val="a4"/>
        <w:tabs>
          <w:tab w:val="left" w:pos="993"/>
        </w:tabs>
        <w:spacing w:after="0" w:line="240" w:lineRule="auto"/>
        <w:ind w:left="0" w:firstLine="567"/>
        <w:jc w:val="both"/>
        <w:rPr>
          <w:rFonts w:ascii="Times New Roman" w:hAnsi="Times New Roman"/>
          <w:sz w:val="28"/>
          <w:szCs w:val="28"/>
          <w:lang w:eastAsia="ru-RU"/>
        </w:rPr>
      </w:pPr>
    </w:p>
    <w:p w:rsidR="00024C0B" w:rsidRPr="00D65A14" w:rsidRDefault="00024C0B" w:rsidP="00C62095">
      <w:pPr>
        <w:pStyle w:val="HTML"/>
        <w:shd w:val="clear" w:color="auto" w:fill="FFFFFF"/>
        <w:tabs>
          <w:tab w:val="clear" w:pos="916"/>
          <w:tab w:val="clear" w:pos="1832"/>
          <w:tab w:val="clear" w:pos="2748"/>
          <w:tab w:val="clear" w:pos="3664"/>
          <w:tab w:val="clear" w:pos="4580"/>
          <w:tab w:val="clear" w:pos="5496"/>
          <w:tab w:val="clear" w:pos="6412"/>
          <w:tab w:val="left" w:pos="0"/>
          <w:tab w:val="left" w:pos="426"/>
        </w:tabs>
        <w:ind w:firstLine="567"/>
        <w:jc w:val="both"/>
        <w:rPr>
          <w:rFonts w:ascii="Times New Roman" w:eastAsia="Calibri" w:hAnsi="Times New Roman" w:cs="Times New Roman"/>
          <w:sz w:val="28"/>
          <w:szCs w:val="28"/>
          <w:lang w:val="uk-UA"/>
        </w:rPr>
      </w:pPr>
      <w:r w:rsidRPr="00D65A14">
        <w:rPr>
          <w:rFonts w:ascii="Times New Roman" w:eastAsia="Calibri" w:hAnsi="Times New Roman" w:cs="Times New Roman"/>
          <w:sz w:val="28"/>
          <w:szCs w:val="28"/>
          <w:lang w:val="uk-UA"/>
        </w:rPr>
        <w:t>Єдиного реєстру боржників, держателем якого є  Міністерство юстиції України (щодо заборгованості за виконавчими провадженнями щодо стягнення аліментів); </w:t>
      </w:r>
    </w:p>
    <w:p w:rsidR="00864799" w:rsidRPr="00D65A14" w:rsidRDefault="00864799" w:rsidP="00C62095">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p>
    <w:p w:rsidR="00864799" w:rsidRPr="00D65A14" w:rsidRDefault="00864799" w:rsidP="00C62095">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65A14">
        <w:rPr>
          <w:rFonts w:ascii="Times New Roman" w:hAnsi="Times New Roman"/>
          <w:sz w:val="28"/>
          <w:szCs w:val="28"/>
          <w:lang w:eastAsia="ru-RU"/>
        </w:rPr>
        <w:t>Єдиного державного реєстру юридичних осіб, фізичних осіб – підприємців та громадських формувань, держателем якого є  Міністерство юстиції України (про наявність  відомостей про державну реєстрацію фізичної особи – підприємця; щодо внесків до статутного (складеного) капіталу товариства, підприємства, організації)</w:t>
      </w:r>
      <w:r w:rsidR="004A7CD7" w:rsidRPr="00D65A14">
        <w:rPr>
          <w:rFonts w:ascii="Times New Roman" w:hAnsi="Times New Roman"/>
          <w:sz w:val="28"/>
          <w:szCs w:val="28"/>
          <w:lang w:eastAsia="ru-RU"/>
        </w:rPr>
        <w:t>;</w:t>
      </w:r>
    </w:p>
    <w:p w:rsidR="001C3D7E" w:rsidRPr="00D65A14" w:rsidRDefault="001C3D7E" w:rsidP="00C62095">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pacing w:val="-6"/>
          <w:kern w:val="2"/>
          <w:sz w:val="28"/>
          <w:szCs w:val="28"/>
          <w:lang w:eastAsia="ru-RU"/>
        </w:rPr>
      </w:pPr>
    </w:p>
    <w:p w:rsidR="00A900EB" w:rsidRPr="00D65A14" w:rsidRDefault="00A271D6" w:rsidP="00C62095">
      <w:pPr>
        <w:pStyle w:val="HTML"/>
        <w:shd w:val="clear" w:color="auto" w:fill="FFFFFF"/>
        <w:tabs>
          <w:tab w:val="clear" w:pos="916"/>
          <w:tab w:val="clear" w:pos="1832"/>
          <w:tab w:val="clear" w:pos="2748"/>
          <w:tab w:val="clear" w:pos="3664"/>
          <w:tab w:val="clear" w:pos="4580"/>
          <w:tab w:val="clear" w:pos="5496"/>
          <w:tab w:val="clear" w:pos="6412"/>
          <w:tab w:val="left" w:pos="0"/>
          <w:tab w:val="left" w:pos="426"/>
        </w:tabs>
        <w:ind w:firstLine="567"/>
        <w:jc w:val="both"/>
        <w:rPr>
          <w:rFonts w:ascii="Times New Roman" w:hAnsi="Times New Roman" w:cs="Times New Roman"/>
          <w:sz w:val="28"/>
          <w:szCs w:val="28"/>
          <w:lang w:val="uk-UA"/>
        </w:rPr>
      </w:pPr>
      <w:r w:rsidRPr="00D65A14">
        <w:rPr>
          <w:rFonts w:ascii="Times New Roman" w:hAnsi="Times New Roman" w:cs="Times New Roman"/>
          <w:sz w:val="28"/>
          <w:szCs w:val="28"/>
          <w:lang w:val="uk-UA"/>
        </w:rPr>
        <w:t>б</w:t>
      </w:r>
      <w:r w:rsidR="005A3D20" w:rsidRPr="00D65A14">
        <w:rPr>
          <w:rFonts w:ascii="Times New Roman" w:hAnsi="Times New Roman" w:cs="Times New Roman"/>
          <w:sz w:val="28"/>
          <w:szCs w:val="28"/>
          <w:lang w:val="uk-UA"/>
        </w:rPr>
        <w:t xml:space="preserve">анків </w:t>
      </w:r>
      <w:r w:rsidR="003464CB" w:rsidRPr="00D65A14">
        <w:rPr>
          <w:rFonts w:ascii="Times New Roman" w:hAnsi="Times New Roman" w:cs="Times New Roman"/>
          <w:sz w:val="28"/>
          <w:szCs w:val="28"/>
          <w:lang w:val="uk-UA"/>
        </w:rPr>
        <w:t xml:space="preserve">– </w:t>
      </w:r>
      <w:r w:rsidR="005A3D20" w:rsidRPr="00D65A14">
        <w:rPr>
          <w:rFonts w:ascii="Times New Roman" w:hAnsi="Times New Roman" w:cs="Times New Roman"/>
          <w:sz w:val="28"/>
          <w:szCs w:val="28"/>
          <w:lang w:val="uk-UA"/>
        </w:rPr>
        <w:t>щодо</w:t>
      </w:r>
      <w:r w:rsidR="00A900EB" w:rsidRPr="00D65A14">
        <w:rPr>
          <w:rFonts w:ascii="Times New Roman" w:hAnsi="Times New Roman" w:cs="Times New Roman"/>
          <w:sz w:val="28"/>
          <w:szCs w:val="28"/>
          <w:lang w:val="uk-UA"/>
        </w:rPr>
        <w:t>:</w:t>
      </w:r>
    </w:p>
    <w:p w:rsidR="005A3D20" w:rsidRPr="00D65A14" w:rsidRDefault="005A3D20" w:rsidP="00C62095">
      <w:pPr>
        <w:pStyle w:val="HTML"/>
        <w:shd w:val="clear" w:color="auto" w:fill="FFFFFF"/>
        <w:tabs>
          <w:tab w:val="clear" w:pos="916"/>
          <w:tab w:val="clear" w:pos="1832"/>
          <w:tab w:val="clear" w:pos="2748"/>
          <w:tab w:val="clear" w:pos="3664"/>
          <w:tab w:val="clear" w:pos="4580"/>
          <w:tab w:val="clear" w:pos="5496"/>
          <w:tab w:val="clear" w:pos="6412"/>
          <w:tab w:val="left" w:pos="0"/>
          <w:tab w:val="left" w:pos="426"/>
        </w:tabs>
        <w:ind w:firstLine="567"/>
        <w:jc w:val="both"/>
        <w:rPr>
          <w:rFonts w:ascii="Times New Roman" w:hAnsi="Times New Roman" w:cs="Times New Roman"/>
          <w:sz w:val="28"/>
          <w:szCs w:val="28"/>
          <w:lang w:val="uk-UA"/>
        </w:rPr>
      </w:pPr>
      <w:r w:rsidRPr="00D65A14">
        <w:rPr>
          <w:rFonts w:ascii="Times New Roman" w:hAnsi="Times New Roman" w:cs="Times New Roman"/>
          <w:sz w:val="28"/>
          <w:szCs w:val="28"/>
          <w:lang w:val="uk-UA"/>
        </w:rPr>
        <w:t>здійснення операцій</w:t>
      </w:r>
      <w:r w:rsidR="0041085E" w:rsidRPr="00D65A14">
        <w:rPr>
          <w:rFonts w:ascii="Times New Roman" w:hAnsi="Times New Roman" w:cs="Times New Roman"/>
          <w:sz w:val="28"/>
          <w:szCs w:val="28"/>
          <w:shd w:val="clear" w:color="auto" w:fill="FFFFFF"/>
          <w:lang w:val="uk-UA"/>
        </w:rPr>
        <w:t>, визначени</w:t>
      </w:r>
      <w:r w:rsidR="0097649E" w:rsidRPr="00D65A14">
        <w:rPr>
          <w:rFonts w:ascii="Times New Roman" w:hAnsi="Times New Roman" w:cs="Times New Roman"/>
          <w:sz w:val="28"/>
          <w:szCs w:val="28"/>
          <w:shd w:val="clear" w:color="auto" w:fill="FFFFFF"/>
          <w:lang w:val="uk-UA"/>
        </w:rPr>
        <w:t>х</w:t>
      </w:r>
      <w:r w:rsidR="0041085E" w:rsidRPr="00D65A14">
        <w:rPr>
          <w:rFonts w:ascii="Times New Roman" w:hAnsi="Times New Roman" w:cs="Times New Roman"/>
          <w:sz w:val="28"/>
          <w:szCs w:val="28"/>
          <w:shd w:val="clear" w:color="auto" w:fill="FFFFFF"/>
          <w:lang w:val="uk-UA"/>
        </w:rPr>
        <w:t xml:space="preserve"> підпункт</w:t>
      </w:r>
      <w:r w:rsidR="00EC6B09" w:rsidRPr="00D65A14">
        <w:rPr>
          <w:rFonts w:ascii="Times New Roman" w:hAnsi="Times New Roman" w:cs="Times New Roman"/>
          <w:sz w:val="28"/>
          <w:szCs w:val="28"/>
          <w:shd w:val="clear" w:color="auto" w:fill="FFFFFF"/>
          <w:lang w:val="uk-UA"/>
        </w:rPr>
        <w:t>ами</w:t>
      </w:r>
      <w:r w:rsidR="008448D6" w:rsidRPr="00D65A14">
        <w:rPr>
          <w:rFonts w:ascii="Times New Roman" w:hAnsi="Times New Roman" w:cs="Times New Roman"/>
          <w:sz w:val="28"/>
          <w:szCs w:val="28"/>
          <w:shd w:val="clear" w:color="auto" w:fill="FFFFFF"/>
          <w:lang w:val="uk-UA"/>
        </w:rPr>
        <w:t xml:space="preserve"> 4,</w:t>
      </w:r>
      <w:r w:rsidR="00EC6B09" w:rsidRPr="00D65A14">
        <w:rPr>
          <w:rFonts w:ascii="Times New Roman" w:hAnsi="Times New Roman" w:cs="Times New Roman"/>
          <w:sz w:val="28"/>
          <w:szCs w:val="28"/>
          <w:shd w:val="clear" w:color="auto" w:fill="FFFFFF"/>
          <w:lang w:val="uk-UA"/>
        </w:rPr>
        <w:t xml:space="preserve"> 10 </w:t>
      </w:r>
      <w:r w:rsidR="0041085E" w:rsidRPr="00D65A14">
        <w:rPr>
          <w:rFonts w:ascii="Times New Roman" w:hAnsi="Times New Roman" w:cs="Times New Roman"/>
          <w:sz w:val="28"/>
          <w:szCs w:val="28"/>
          <w:shd w:val="clear" w:color="auto" w:fill="FFFFFF"/>
          <w:lang w:val="uk-UA"/>
        </w:rPr>
        <w:t>пункту 14</w:t>
      </w:r>
      <w:r w:rsidR="009B549D" w:rsidRPr="00D65A14">
        <w:rPr>
          <w:rFonts w:ascii="Times New Roman" w:hAnsi="Times New Roman" w:cs="Times New Roman"/>
          <w:sz w:val="28"/>
          <w:szCs w:val="28"/>
          <w:shd w:val="clear" w:color="auto" w:fill="FFFFFF"/>
          <w:lang w:val="uk-UA"/>
        </w:rPr>
        <w:t xml:space="preserve"> Положення про порядок призначення житлових субсидій, затвердженого </w:t>
      </w:r>
      <w:r w:rsidR="009B549D" w:rsidRPr="00D65A14">
        <w:rPr>
          <w:rFonts w:ascii="Times New Roman" w:eastAsia="Calibri" w:hAnsi="Times New Roman" w:cs="Times New Roman"/>
          <w:sz w:val="28"/>
          <w:szCs w:val="28"/>
          <w:lang w:val="uk-UA"/>
        </w:rPr>
        <w:t>постановою Кабінету Міністрів України від 21 жовтня 1995 року № 848</w:t>
      </w:r>
      <w:r w:rsidRPr="00D65A14">
        <w:rPr>
          <w:rFonts w:ascii="Times New Roman" w:hAnsi="Times New Roman" w:cs="Times New Roman"/>
          <w:sz w:val="28"/>
          <w:szCs w:val="28"/>
          <w:lang w:val="uk-UA"/>
        </w:rPr>
        <w:t>;</w:t>
      </w:r>
    </w:p>
    <w:p w:rsidR="00AA0F86" w:rsidRPr="00D65A14" w:rsidRDefault="00A900EB" w:rsidP="00C62095">
      <w:pPr>
        <w:pStyle w:val="HTML"/>
        <w:shd w:val="clear" w:color="auto" w:fill="FFFFFF"/>
        <w:tabs>
          <w:tab w:val="clear" w:pos="916"/>
          <w:tab w:val="clear" w:pos="1832"/>
          <w:tab w:val="clear" w:pos="2748"/>
          <w:tab w:val="clear" w:pos="3664"/>
          <w:tab w:val="clear" w:pos="4580"/>
          <w:tab w:val="clear" w:pos="5496"/>
          <w:tab w:val="clear" w:pos="6412"/>
          <w:tab w:val="left" w:pos="0"/>
          <w:tab w:val="left" w:pos="426"/>
        </w:tabs>
        <w:ind w:firstLine="567"/>
        <w:jc w:val="both"/>
        <w:rPr>
          <w:rFonts w:ascii="Times New Roman" w:hAnsi="Times New Roman" w:cs="Times New Roman"/>
          <w:sz w:val="28"/>
          <w:szCs w:val="28"/>
          <w:shd w:val="clear" w:color="auto" w:fill="FFFFFF"/>
          <w:lang w:val="uk-UA"/>
        </w:rPr>
      </w:pPr>
      <w:r w:rsidRPr="00D65A14">
        <w:rPr>
          <w:rFonts w:ascii="Times New Roman" w:hAnsi="Times New Roman" w:cs="Times New Roman"/>
          <w:sz w:val="28"/>
          <w:szCs w:val="28"/>
          <w:shd w:val="clear" w:color="auto" w:fill="FFFFFF"/>
          <w:lang w:val="uk-UA"/>
        </w:rPr>
        <w:t>наявності на депозитному банківському рахунку (рахунках) коштів у</w:t>
      </w:r>
      <w:r w:rsidR="00E30A76" w:rsidRPr="00D65A14">
        <w:rPr>
          <w:rFonts w:ascii="Times New Roman" w:hAnsi="Times New Roman" w:cs="Times New Roman"/>
          <w:sz w:val="28"/>
          <w:szCs w:val="28"/>
          <w:lang w:val="uk-UA" w:eastAsia="uk-UA"/>
        </w:rPr>
        <w:t xml:space="preserve"> загальній</w:t>
      </w:r>
      <w:r w:rsidRPr="00D65A14">
        <w:rPr>
          <w:rFonts w:ascii="Times New Roman" w:hAnsi="Times New Roman" w:cs="Times New Roman"/>
          <w:sz w:val="28"/>
          <w:szCs w:val="28"/>
          <w:shd w:val="clear" w:color="auto" w:fill="FFFFFF"/>
          <w:lang w:val="uk-UA"/>
        </w:rPr>
        <w:t xml:space="preserve"> сумі, що перевищує 100 тис. гривень;</w:t>
      </w:r>
    </w:p>
    <w:p w:rsidR="00AA0F86" w:rsidRPr="00D65A14" w:rsidRDefault="00AA0F86" w:rsidP="00C62095">
      <w:pPr>
        <w:pStyle w:val="HTML"/>
        <w:shd w:val="clear" w:color="auto" w:fill="FFFFFF"/>
        <w:tabs>
          <w:tab w:val="clear" w:pos="916"/>
          <w:tab w:val="clear" w:pos="1832"/>
          <w:tab w:val="clear" w:pos="2748"/>
          <w:tab w:val="clear" w:pos="3664"/>
          <w:tab w:val="clear" w:pos="4580"/>
          <w:tab w:val="clear" w:pos="5496"/>
          <w:tab w:val="clear" w:pos="6412"/>
          <w:tab w:val="left" w:pos="0"/>
          <w:tab w:val="left" w:pos="426"/>
        </w:tabs>
        <w:ind w:firstLine="567"/>
        <w:jc w:val="both"/>
        <w:rPr>
          <w:rFonts w:ascii="Times New Roman" w:hAnsi="Times New Roman" w:cs="Times New Roman"/>
          <w:sz w:val="28"/>
          <w:szCs w:val="28"/>
          <w:lang w:val="uk-UA"/>
        </w:rPr>
      </w:pPr>
    </w:p>
    <w:p w:rsidR="00B25889" w:rsidRPr="00D65A14" w:rsidRDefault="00B25889" w:rsidP="00C62095">
      <w:pPr>
        <w:pStyle w:val="HTML"/>
        <w:shd w:val="clear" w:color="auto" w:fill="FFFFFF"/>
        <w:tabs>
          <w:tab w:val="clear" w:pos="916"/>
          <w:tab w:val="clear" w:pos="1832"/>
          <w:tab w:val="clear" w:pos="2748"/>
          <w:tab w:val="clear" w:pos="3664"/>
          <w:tab w:val="clear" w:pos="4580"/>
          <w:tab w:val="clear" w:pos="5496"/>
          <w:tab w:val="clear" w:pos="6412"/>
          <w:tab w:val="left" w:pos="0"/>
          <w:tab w:val="left" w:pos="426"/>
        </w:tabs>
        <w:ind w:firstLine="567"/>
        <w:jc w:val="both"/>
        <w:rPr>
          <w:rFonts w:ascii="Times New Roman" w:hAnsi="Times New Roman" w:cs="Times New Roman"/>
          <w:sz w:val="28"/>
          <w:szCs w:val="28"/>
          <w:lang w:val="uk-UA"/>
        </w:rPr>
      </w:pPr>
      <w:r w:rsidRPr="00D65A14">
        <w:rPr>
          <w:rFonts w:ascii="Times New Roman" w:hAnsi="Times New Roman" w:cs="Times New Roman"/>
          <w:sz w:val="28"/>
          <w:szCs w:val="28"/>
          <w:lang w:val="uk-UA"/>
        </w:rPr>
        <w:t xml:space="preserve">Державного земельного кадастру, держателем якого є </w:t>
      </w:r>
      <w:r w:rsidR="00B51D33" w:rsidRPr="00D65A14">
        <w:rPr>
          <w:rFonts w:ascii="Times New Roman" w:hAnsi="Times New Roman" w:cs="Times New Roman"/>
          <w:sz w:val="28"/>
          <w:szCs w:val="28"/>
          <w:lang w:val="uk-UA"/>
        </w:rPr>
        <w:t>Державна</w:t>
      </w:r>
      <w:r w:rsidRPr="00D65A14">
        <w:rPr>
          <w:rFonts w:ascii="Times New Roman" w:hAnsi="Times New Roman" w:cs="Times New Roman"/>
          <w:sz w:val="28"/>
          <w:szCs w:val="28"/>
          <w:lang w:val="uk-UA"/>
        </w:rPr>
        <w:t xml:space="preserve"> служб</w:t>
      </w:r>
      <w:r w:rsidR="00B51D33" w:rsidRPr="00D65A14">
        <w:rPr>
          <w:rFonts w:ascii="Times New Roman" w:hAnsi="Times New Roman" w:cs="Times New Roman"/>
          <w:sz w:val="28"/>
          <w:szCs w:val="28"/>
          <w:lang w:val="uk-UA"/>
        </w:rPr>
        <w:t>а</w:t>
      </w:r>
      <w:r w:rsidRPr="00D65A14">
        <w:rPr>
          <w:rFonts w:ascii="Times New Roman" w:hAnsi="Times New Roman" w:cs="Times New Roman"/>
          <w:sz w:val="28"/>
          <w:szCs w:val="28"/>
          <w:lang w:val="uk-UA"/>
        </w:rPr>
        <w:t xml:space="preserve"> України з питань геодезії, картографії та кадастру</w:t>
      </w:r>
      <w:r w:rsidR="00B51D33" w:rsidRPr="00D65A14">
        <w:rPr>
          <w:rFonts w:ascii="Times New Roman" w:hAnsi="Times New Roman" w:cs="Times New Roman"/>
          <w:sz w:val="28"/>
          <w:szCs w:val="28"/>
          <w:lang w:val="uk-UA"/>
        </w:rPr>
        <w:t xml:space="preserve"> (щодо нормативної  грошової оцінки земельних ділянок);</w:t>
      </w:r>
    </w:p>
    <w:p w:rsidR="004C7BE9" w:rsidRPr="00D65A14" w:rsidRDefault="004C7BE9" w:rsidP="00C62095">
      <w:pPr>
        <w:pStyle w:val="HTML"/>
        <w:shd w:val="clear" w:color="auto" w:fill="FFFFFF"/>
        <w:tabs>
          <w:tab w:val="clear" w:pos="916"/>
          <w:tab w:val="clear" w:pos="1832"/>
          <w:tab w:val="clear" w:pos="2748"/>
          <w:tab w:val="clear" w:pos="3664"/>
          <w:tab w:val="clear" w:pos="4580"/>
          <w:tab w:val="clear" w:pos="5496"/>
          <w:tab w:val="clear" w:pos="6412"/>
          <w:tab w:val="left" w:pos="0"/>
          <w:tab w:val="left" w:pos="426"/>
        </w:tabs>
        <w:ind w:firstLine="567"/>
        <w:jc w:val="both"/>
        <w:rPr>
          <w:rFonts w:ascii="Times New Roman" w:hAnsi="Times New Roman" w:cs="Times New Roman"/>
          <w:sz w:val="28"/>
          <w:szCs w:val="28"/>
          <w:lang w:val="uk-UA"/>
        </w:rPr>
      </w:pPr>
    </w:p>
    <w:p w:rsidR="005F4219" w:rsidRPr="00D65A14" w:rsidRDefault="004C7BE9" w:rsidP="00C62095">
      <w:pPr>
        <w:pStyle w:val="HTML"/>
        <w:shd w:val="clear" w:color="auto" w:fill="FFFFFF"/>
        <w:tabs>
          <w:tab w:val="clear" w:pos="916"/>
          <w:tab w:val="clear" w:pos="1832"/>
          <w:tab w:val="clear" w:pos="2748"/>
          <w:tab w:val="clear" w:pos="3664"/>
          <w:tab w:val="clear" w:pos="4580"/>
          <w:tab w:val="clear" w:pos="5496"/>
          <w:tab w:val="clear" w:pos="6412"/>
          <w:tab w:val="left" w:pos="0"/>
          <w:tab w:val="left" w:pos="426"/>
        </w:tabs>
        <w:ind w:firstLine="567"/>
        <w:jc w:val="both"/>
        <w:rPr>
          <w:rFonts w:ascii="Times New Roman" w:hAnsi="Times New Roman" w:cs="Times New Roman"/>
          <w:sz w:val="28"/>
          <w:szCs w:val="28"/>
          <w:lang w:val="uk-UA"/>
        </w:rPr>
      </w:pPr>
      <w:r w:rsidRPr="00D65A14">
        <w:rPr>
          <w:rFonts w:ascii="Times New Roman" w:hAnsi="Times New Roman" w:cs="Times New Roman"/>
          <w:sz w:val="28"/>
          <w:szCs w:val="28"/>
          <w:lang w:val="uk-UA"/>
        </w:rPr>
        <w:t>Єдиного державного автоматизованого реєстру осіб, які мають право на пільги</w:t>
      </w:r>
      <w:r w:rsidR="00B23DE1" w:rsidRPr="00D65A14">
        <w:rPr>
          <w:rFonts w:ascii="Times New Roman" w:hAnsi="Times New Roman" w:cs="Times New Roman"/>
          <w:sz w:val="28"/>
          <w:szCs w:val="28"/>
          <w:lang w:val="uk-UA"/>
        </w:rPr>
        <w:t xml:space="preserve">, держателем якого є </w:t>
      </w:r>
      <w:proofErr w:type="spellStart"/>
      <w:r w:rsidR="003E1750" w:rsidRPr="00D65A14">
        <w:rPr>
          <w:rFonts w:ascii="Times New Roman" w:hAnsi="Times New Roman"/>
          <w:sz w:val="28"/>
          <w:szCs w:val="28"/>
        </w:rPr>
        <w:t>Міністерство</w:t>
      </w:r>
      <w:proofErr w:type="spellEnd"/>
      <w:r w:rsidR="003E1750" w:rsidRPr="00D65A14">
        <w:rPr>
          <w:rFonts w:ascii="Times New Roman" w:hAnsi="Times New Roman"/>
          <w:sz w:val="28"/>
          <w:szCs w:val="28"/>
        </w:rPr>
        <w:t xml:space="preserve"> </w:t>
      </w:r>
      <w:proofErr w:type="spellStart"/>
      <w:r w:rsidR="003E1750" w:rsidRPr="00D65A14">
        <w:rPr>
          <w:rFonts w:ascii="Times New Roman" w:hAnsi="Times New Roman"/>
          <w:sz w:val="28"/>
          <w:szCs w:val="28"/>
        </w:rPr>
        <w:t>соціальної</w:t>
      </w:r>
      <w:proofErr w:type="spellEnd"/>
      <w:r w:rsidR="003E1750" w:rsidRPr="00D65A14">
        <w:rPr>
          <w:rFonts w:ascii="Times New Roman" w:hAnsi="Times New Roman"/>
          <w:sz w:val="28"/>
          <w:szCs w:val="28"/>
        </w:rPr>
        <w:t xml:space="preserve"> </w:t>
      </w:r>
      <w:proofErr w:type="spellStart"/>
      <w:r w:rsidR="003E1750" w:rsidRPr="00D65A14">
        <w:rPr>
          <w:rFonts w:ascii="Times New Roman" w:hAnsi="Times New Roman"/>
          <w:sz w:val="28"/>
          <w:szCs w:val="28"/>
        </w:rPr>
        <w:t>політики</w:t>
      </w:r>
      <w:proofErr w:type="spellEnd"/>
      <w:r w:rsidR="003E1750" w:rsidRPr="00D65A14">
        <w:rPr>
          <w:rFonts w:ascii="Times New Roman" w:hAnsi="Times New Roman"/>
          <w:sz w:val="28"/>
          <w:szCs w:val="28"/>
        </w:rPr>
        <w:t xml:space="preserve"> </w:t>
      </w:r>
      <w:proofErr w:type="spellStart"/>
      <w:r w:rsidR="003E1750" w:rsidRPr="00D65A14">
        <w:rPr>
          <w:rFonts w:ascii="Times New Roman" w:hAnsi="Times New Roman"/>
          <w:sz w:val="28"/>
          <w:szCs w:val="28"/>
        </w:rPr>
        <w:t>України</w:t>
      </w:r>
      <w:proofErr w:type="spellEnd"/>
      <w:r w:rsidR="00B23DE1" w:rsidRPr="00D65A14">
        <w:rPr>
          <w:rFonts w:ascii="Times New Roman" w:hAnsi="Times New Roman" w:cs="Times New Roman"/>
          <w:sz w:val="28"/>
          <w:szCs w:val="28"/>
          <w:lang w:val="uk-UA"/>
        </w:rPr>
        <w:t xml:space="preserve"> (щодо отримання пільги на житлово-комунальні послуги, придбання твердого палива і скрапленого газу);</w:t>
      </w:r>
    </w:p>
    <w:p w:rsidR="00180541" w:rsidRPr="00D65A14" w:rsidRDefault="00180541" w:rsidP="00C62095">
      <w:pPr>
        <w:pStyle w:val="HTML"/>
        <w:shd w:val="clear" w:color="auto" w:fill="FFFFFF"/>
        <w:tabs>
          <w:tab w:val="clear" w:pos="916"/>
          <w:tab w:val="clear" w:pos="1832"/>
          <w:tab w:val="clear" w:pos="2748"/>
          <w:tab w:val="clear" w:pos="3664"/>
          <w:tab w:val="clear" w:pos="4580"/>
          <w:tab w:val="clear" w:pos="5496"/>
          <w:tab w:val="clear" w:pos="6412"/>
          <w:tab w:val="left" w:pos="0"/>
          <w:tab w:val="left" w:pos="426"/>
        </w:tabs>
        <w:ind w:firstLine="567"/>
        <w:jc w:val="both"/>
        <w:rPr>
          <w:rFonts w:ascii="Times New Roman" w:hAnsi="Times New Roman" w:cs="Times New Roman"/>
          <w:sz w:val="28"/>
          <w:szCs w:val="28"/>
          <w:lang w:val="uk-UA"/>
        </w:rPr>
      </w:pPr>
    </w:p>
    <w:p w:rsidR="005F4219" w:rsidRPr="00D65A14" w:rsidRDefault="005F4219" w:rsidP="00C62095">
      <w:pPr>
        <w:pStyle w:val="HTML"/>
        <w:shd w:val="clear" w:color="auto" w:fill="FFFFFF"/>
        <w:tabs>
          <w:tab w:val="clear" w:pos="916"/>
          <w:tab w:val="clear" w:pos="1832"/>
          <w:tab w:val="clear" w:pos="2748"/>
          <w:tab w:val="clear" w:pos="3664"/>
          <w:tab w:val="clear" w:pos="4580"/>
          <w:tab w:val="clear" w:pos="5496"/>
          <w:tab w:val="clear" w:pos="6412"/>
          <w:tab w:val="left" w:pos="0"/>
          <w:tab w:val="left" w:pos="426"/>
        </w:tabs>
        <w:ind w:firstLine="567"/>
        <w:jc w:val="both"/>
        <w:rPr>
          <w:rFonts w:ascii="Times New Roman" w:hAnsi="Times New Roman" w:cs="Times New Roman"/>
          <w:sz w:val="28"/>
          <w:szCs w:val="28"/>
          <w:lang w:val="uk-UA"/>
        </w:rPr>
      </w:pPr>
      <w:r w:rsidRPr="00D65A14">
        <w:rPr>
          <w:rFonts w:ascii="Times New Roman" w:hAnsi="Times New Roman" w:cs="Times New Roman"/>
          <w:sz w:val="28"/>
          <w:szCs w:val="28"/>
          <w:lang w:val="uk-UA"/>
        </w:rPr>
        <w:t xml:space="preserve">централізованого банку даних з проблем інвалідності, держателем якого є   </w:t>
      </w:r>
      <w:r w:rsidR="001510DE" w:rsidRPr="00BE3104">
        <w:rPr>
          <w:rFonts w:ascii="Times New Roman" w:hAnsi="Times New Roman"/>
          <w:sz w:val="28"/>
          <w:szCs w:val="28"/>
          <w:lang w:val="uk-UA"/>
        </w:rPr>
        <w:t>Міністерство соціальної політики України</w:t>
      </w:r>
      <w:r w:rsidRPr="00D65A14">
        <w:rPr>
          <w:rFonts w:ascii="Times New Roman" w:hAnsi="Times New Roman" w:cs="Times New Roman"/>
          <w:sz w:val="28"/>
          <w:szCs w:val="28"/>
          <w:lang w:val="uk-UA"/>
        </w:rPr>
        <w:t xml:space="preserve"> (щодо наявності інвалідності); </w:t>
      </w:r>
    </w:p>
    <w:p w:rsidR="00180541" w:rsidRPr="00D65A14" w:rsidRDefault="00180541" w:rsidP="00C62095">
      <w:pPr>
        <w:pStyle w:val="HTML"/>
        <w:shd w:val="clear" w:color="auto" w:fill="FFFFFF"/>
        <w:tabs>
          <w:tab w:val="clear" w:pos="916"/>
          <w:tab w:val="clear" w:pos="1832"/>
          <w:tab w:val="clear" w:pos="2748"/>
          <w:tab w:val="clear" w:pos="3664"/>
          <w:tab w:val="clear" w:pos="4580"/>
          <w:tab w:val="clear" w:pos="5496"/>
          <w:tab w:val="clear" w:pos="6412"/>
          <w:tab w:val="left" w:pos="0"/>
          <w:tab w:val="left" w:pos="426"/>
        </w:tabs>
        <w:ind w:firstLine="567"/>
        <w:jc w:val="both"/>
        <w:rPr>
          <w:rFonts w:ascii="Times New Roman" w:hAnsi="Times New Roman" w:cs="Times New Roman"/>
          <w:sz w:val="28"/>
          <w:szCs w:val="28"/>
          <w:lang w:val="uk-UA"/>
        </w:rPr>
      </w:pPr>
    </w:p>
    <w:p w:rsidR="00B72FE1" w:rsidRPr="00D65A14" w:rsidRDefault="00B72FE1" w:rsidP="00C62095">
      <w:pPr>
        <w:pStyle w:val="HTML"/>
        <w:shd w:val="clear" w:color="auto" w:fill="FFFFFF"/>
        <w:tabs>
          <w:tab w:val="clear" w:pos="916"/>
          <w:tab w:val="clear" w:pos="1832"/>
          <w:tab w:val="clear" w:pos="2748"/>
          <w:tab w:val="clear" w:pos="3664"/>
          <w:tab w:val="clear" w:pos="4580"/>
          <w:tab w:val="clear" w:pos="5496"/>
          <w:tab w:val="clear" w:pos="6412"/>
          <w:tab w:val="left" w:pos="0"/>
          <w:tab w:val="left" w:pos="426"/>
        </w:tabs>
        <w:ind w:firstLine="567"/>
        <w:jc w:val="both"/>
        <w:rPr>
          <w:rFonts w:ascii="Times New Roman" w:hAnsi="Times New Roman" w:cs="Times New Roman"/>
          <w:sz w:val="28"/>
          <w:szCs w:val="28"/>
          <w:lang w:val="uk-UA"/>
        </w:rPr>
      </w:pPr>
      <w:r w:rsidRPr="00D65A14">
        <w:rPr>
          <w:rFonts w:ascii="Times New Roman" w:hAnsi="Times New Roman" w:cs="Times New Roman"/>
          <w:sz w:val="28"/>
          <w:szCs w:val="28"/>
          <w:lang w:val="uk-UA"/>
        </w:rPr>
        <w:t xml:space="preserve">інформаційної системи </w:t>
      </w:r>
      <w:proofErr w:type="spellStart"/>
      <w:r w:rsidR="001510DE" w:rsidRPr="00D65A14">
        <w:rPr>
          <w:rFonts w:ascii="Times New Roman" w:hAnsi="Times New Roman"/>
          <w:sz w:val="28"/>
          <w:szCs w:val="28"/>
        </w:rPr>
        <w:t>Міністерств</w:t>
      </w:r>
      <w:proofErr w:type="spellEnd"/>
      <w:r w:rsidR="001510DE" w:rsidRPr="00D65A14">
        <w:rPr>
          <w:rFonts w:ascii="Times New Roman" w:hAnsi="Times New Roman"/>
          <w:sz w:val="28"/>
          <w:szCs w:val="28"/>
          <w:lang w:val="uk-UA"/>
        </w:rPr>
        <w:t>а</w:t>
      </w:r>
      <w:r w:rsidR="001510DE" w:rsidRPr="00D65A14">
        <w:rPr>
          <w:rFonts w:ascii="Times New Roman" w:hAnsi="Times New Roman"/>
          <w:sz w:val="28"/>
          <w:szCs w:val="28"/>
        </w:rPr>
        <w:t xml:space="preserve"> </w:t>
      </w:r>
      <w:proofErr w:type="spellStart"/>
      <w:r w:rsidR="001510DE" w:rsidRPr="00D65A14">
        <w:rPr>
          <w:rFonts w:ascii="Times New Roman" w:hAnsi="Times New Roman"/>
          <w:sz w:val="28"/>
          <w:szCs w:val="28"/>
        </w:rPr>
        <w:t>соціальної</w:t>
      </w:r>
      <w:proofErr w:type="spellEnd"/>
      <w:r w:rsidR="001510DE" w:rsidRPr="00D65A14">
        <w:rPr>
          <w:rFonts w:ascii="Times New Roman" w:hAnsi="Times New Roman"/>
          <w:sz w:val="28"/>
          <w:szCs w:val="28"/>
        </w:rPr>
        <w:t xml:space="preserve"> </w:t>
      </w:r>
      <w:proofErr w:type="spellStart"/>
      <w:r w:rsidR="001510DE" w:rsidRPr="00D65A14">
        <w:rPr>
          <w:rFonts w:ascii="Times New Roman" w:hAnsi="Times New Roman"/>
          <w:sz w:val="28"/>
          <w:szCs w:val="28"/>
        </w:rPr>
        <w:t>політики</w:t>
      </w:r>
      <w:proofErr w:type="spellEnd"/>
      <w:r w:rsidR="001510DE" w:rsidRPr="00D65A14">
        <w:rPr>
          <w:rFonts w:ascii="Times New Roman" w:hAnsi="Times New Roman"/>
          <w:sz w:val="28"/>
          <w:szCs w:val="28"/>
        </w:rPr>
        <w:t xml:space="preserve"> </w:t>
      </w:r>
      <w:proofErr w:type="spellStart"/>
      <w:r w:rsidR="001510DE" w:rsidRPr="00D65A14">
        <w:rPr>
          <w:rFonts w:ascii="Times New Roman" w:hAnsi="Times New Roman"/>
          <w:sz w:val="28"/>
          <w:szCs w:val="28"/>
        </w:rPr>
        <w:t>України</w:t>
      </w:r>
      <w:proofErr w:type="spellEnd"/>
      <w:r w:rsidRPr="00D65A14">
        <w:rPr>
          <w:rFonts w:ascii="Times New Roman" w:hAnsi="Times New Roman" w:cs="Times New Roman"/>
          <w:sz w:val="28"/>
          <w:szCs w:val="28"/>
          <w:lang w:val="uk-UA"/>
        </w:rPr>
        <w:t xml:space="preserve"> (щодо  отримання державних допомог)</w:t>
      </w:r>
      <w:r w:rsidR="004C7BE9" w:rsidRPr="00D65A14">
        <w:rPr>
          <w:rFonts w:ascii="Times New Roman" w:hAnsi="Times New Roman" w:cs="Times New Roman"/>
          <w:sz w:val="28"/>
          <w:szCs w:val="28"/>
          <w:lang w:val="uk-UA"/>
        </w:rPr>
        <w:t>;</w:t>
      </w:r>
    </w:p>
    <w:p w:rsidR="00180541" w:rsidRPr="00D65A14" w:rsidRDefault="00180541" w:rsidP="00C62095">
      <w:pPr>
        <w:pStyle w:val="HTML"/>
        <w:shd w:val="clear" w:color="auto" w:fill="FFFFFF"/>
        <w:tabs>
          <w:tab w:val="clear" w:pos="916"/>
          <w:tab w:val="clear" w:pos="1832"/>
          <w:tab w:val="clear" w:pos="2748"/>
          <w:tab w:val="clear" w:pos="3664"/>
          <w:tab w:val="clear" w:pos="4580"/>
          <w:tab w:val="clear" w:pos="5496"/>
          <w:tab w:val="clear" w:pos="6412"/>
          <w:tab w:val="left" w:pos="0"/>
          <w:tab w:val="left" w:pos="426"/>
        </w:tabs>
        <w:ind w:firstLine="567"/>
        <w:jc w:val="both"/>
        <w:rPr>
          <w:rFonts w:ascii="Times New Roman" w:hAnsi="Times New Roman" w:cs="Times New Roman"/>
          <w:sz w:val="28"/>
          <w:szCs w:val="28"/>
          <w:lang w:val="uk-UA"/>
        </w:rPr>
      </w:pPr>
    </w:p>
    <w:p w:rsidR="00BC7B32" w:rsidRPr="00D65A14" w:rsidRDefault="00767FB3" w:rsidP="00C62095">
      <w:pPr>
        <w:pStyle w:val="HTML"/>
        <w:shd w:val="clear" w:color="auto" w:fill="FFFFFF"/>
        <w:tabs>
          <w:tab w:val="clear" w:pos="916"/>
          <w:tab w:val="clear" w:pos="1832"/>
          <w:tab w:val="clear" w:pos="2748"/>
          <w:tab w:val="clear" w:pos="3664"/>
          <w:tab w:val="clear" w:pos="4580"/>
          <w:tab w:val="clear" w:pos="5496"/>
          <w:tab w:val="clear" w:pos="6412"/>
          <w:tab w:val="left" w:pos="0"/>
          <w:tab w:val="left" w:pos="426"/>
        </w:tabs>
        <w:ind w:firstLine="567"/>
        <w:jc w:val="both"/>
        <w:rPr>
          <w:rFonts w:ascii="Times New Roman" w:hAnsi="Times New Roman" w:cs="Times New Roman"/>
          <w:sz w:val="28"/>
          <w:szCs w:val="28"/>
          <w:lang w:val="uk-UA"/>
        </w:rPr>
      </w:pPr>
      <w:r w:rsidRPr="00D65A14">
        <w:rPr>
          <w:rFonts w:ascii="Times New Roman" w:hAnsi="Times New Roman" w:cs="Times New Roman"/>
          <w:sz w:val="28"/>
          <w:szCs w:val="28"/>
          <w:lang w:val="uk-UA"/>
        </w:rPr>
        <w:lastRenderedPageBreak/>
        <w:t xml:space="preserve">Єдиної інформаційно-аналітичної системи центрального органу виконавчої влади, що реалізує державну політику у сфері зайнятості населення та трудової міграції, держателем якої є </w:t>
      </w:r>
      <w:r w:rsidR="00DF18EF" w:rsidRPr="00D65A14">
        <w:rPr>
          <w:rFonts w:ascii="Times New Roman" w:hAnsi="Times New Roman" w:cs="Times New Roman"/>
          <w:sz w:val="28"/>
          <w:szCs w:val="28"/>
          <w:lang w:val="uk-UA"/>
        </w:rPr>
        <w:t>Державний центр зайнятості (щодо осіб, зареєстрованих у службі зайнятості як безробітні, у тому числі про безробітних осіб, які є отримувачами страхових виплат з Фонду загальнообов’язкового державного соціального страхування України на випадок безробіття);</w:t>
      </w:r>
    </w:p>
    <w:p w:rsidR="00180541" w:rsidRPr="00D65A14" w:rsidRDefault="00180541" w:rsidP="00C62095">
      <w:pPr>
        <w:pStyle w:val="HTML"/>
        <w:shd w:val="clear" w:color="auto" w:fill="FFFFFF"/>
        <w:tabs>
          <w:tab w:val="clear" w:pos="916"/>
          <w:tab w:val="clear" w:pos="1832"/>
          <w:tab w:val="clear" w:pos="2748"/>
          <w:tab w:val="clear" w:pos="3664"/>
          <w:tab w:val="clear" w:pos="4580"/>
          <w:tab w:val="clear" w:pos="5496"/>
          <w:tab w:val="clear" w:pos="6412"/>
          <w:tab w:val="left" w:pos="0"/>
          <w:tab w:val="left" w:pos="426"/>
        </w:tabs>
        <w:ind w:firstLine="567"/>
        <w:jc w:val="both"/>
        <w:rPr>
          <w:rFonts w:ascii="Times New Roman" w:hAnsi="Times New Roman" w:cs="Times New Roman"/>
          <w:sz w:val="28"/>
          <w:szCs w:val="28"/>
          <w:lang w:val="uk-UA"/>
        </w:rPr>
      </w:pPr>
    </w:p>
    <w:p w:rsidR="006120F0" w:rsidRPr="00D65A14" w:rsidRDefault="00BB2328" w:rsidP="00C62095">
      <w:pPr>
        <w:pStyle w:val="HTML"/>
        <w:shd w:val="clear" w:color="auto" w:fill="FFFFFF"/>
        <w:tabs>
          <w:tab w:val="clear" w:pos="916"/>
          <w:tab w:val="clear" w:pos="1832"/>
          <w:tab w:val="clear" w:pos="2748"/>
          <w:tab w:val="clear" w:pos="3664"/>
          <w:tab w:val="clear" w:pos="4580"/>
          <w:tab w:val="clear" w:pos="5496"/>
          <w:tab w:val="clear" w:pos="6412"/>
          <w:tab w:val="left" w:pos="0"/>
          <w:tab w:val="left" w:pos="426"/>
        </w:tabs>
        <w:ind w:firstLine="567"/>
        <w:jc w:val="both"/>
        <w:rPr>
          <w:rFonts w:ascii="Times New Roman" w:hAnsi="Times New Roman" w:cs="Times New Roman"/>
          <w:sz w:val="28"/>
          <w:szCs w:val="28"/>
          <w:lang w:val="uk-UA"/>
        </w:rPr>
      </w:pPr>
      <w:r w:rsidRPr="00D65A14">
        <w:rPr>
          <w:rFonts w:ascii="Times New Roman" w:hAnsi="Times New Roman" w:cs="Times New Roman"/>
          <w:sz w:val="28"/>
          <w:szCs w:val="28"/>
          <w:lang w:val="uk-UA"/>
        </w:rPr>
        <w:t xml:space="preserve">Єдиної державної електронної бази з питань освіти, </w:t>
      </w:r>
      <w:r w:rsidR="003B0E6D" w:rsidRPr="00D65A14">
        <w:rPr>
          <w:rFonts w:ascii="Times New Roman" w:hAnsi="Times New Roman" w:cs="Times New Roman"/>
          <w:sz w:val="28"/>
          <w:szCs w:val="28"/>
          <w:lang w:val="uk-UA"/>
        </w:rPr>
        <w:t>розпорядником</w:t>
      </w:r>
      <w:r w:rsidRPr="00D65A14">
        <w:rPr>
          <w:rFonts w:ascii="Times New Roman" w:hAnsi="Times New Roman" w:cs="Times New Roman"/>
          <w:sz w:val="28"/>
          <w:szCs w:val="28"/>
          <w:lang w:val="uk-UA"/>
        </w:rPr>
        <w:t xml:space="preserve"> якої є</w:t>
      </w:r>
      <w:r w:rsidR="00172A29" w:rsidRPr="00D65A14">
        <w:rPr>
          <w:rFonts w:ascii="Times New Roman" w:hAnsi="Times New Roman" w:cs="Times New Roman"/>
          <w:sz w:val="28"/>
          <w:szCs w:val="28"/>
          <w:lang w:val="uk-UA"/>
        </w:rPr>
        <w:t xml:space="preserve"> Міністерств</w:t>
      </w:r>
      <w:r w:rsidR="00973684" w:rsidRPr="00D65A14">
        <w:rPr>
          <w:rFonts w:ascii="Times New Roman" w:hAnsi="Times New Roman" w:cs="Times New Roman"/>
          <w:sz w:val="28"/>
          <w:szCs w:val="28"/>
          <w:lang w:val="uk-UA"/>
        </w:rPr>
        <w:t>о</w:t>
      </w:r>
      <w:r w:rsidR="00172A29" w:rsidRPr="00D65A14">
        <w:rPr>
          <w:rFonts w:ascii="Times New Roman" w:hAnsi="Times New Roman" w:cs="Times New Roman"/>
          <w:sz w:val="28"/>
          <w:szCs w:val="28"/>
          <w:lang w:val="uk-UA"/>
        </w:rPr>
        <w:t xml:space="preserve"> освіти і науки України</w:t>
      </w:r>
      <w:r w:rsidR="00875F48" w:rsidRPr="00D65A14">
        <w:rPr>
          <w:rFonts w:ascii="Times New Roman" w:hAnsi="Times New Roman" w:cs="Times New Roman"/>
          <w:sz w:val="28"/>
          <w:szCs w:val="28"/>
          <w:lang w:val="uk-UA"/>
        </w:rPr>
        <w:t xml:space="preserve"> (щодо навчання у закладах професійної (професійно-технічної), фахової </w:t>
      </w:r>
      <w:proofErr w:type="spellStart"/>
      <w:r w:rsidR="00875F48" w:rsidRPr="00D65A14">
        <w:rPr>
          <w:rFonts w:ascii="Times New Roman" w:hAnsi="Times New Roman" w:cs="Times New Roman"/>
          <w:sz w:val="28"/>
          <w:szCs w:val="28"/>
          <w:lang w:val="uk-UA"/>
        </w:rPr>
        <w:t>передвищої</w:t>
      </w:r>
      <w:proofErr w:type="spellEnd"/>
      <w:r w:rsidR="00875F48" w:rsidRPr="00D65A14">
        <w:rPr>
          <w:rFonts w:ascii="Times New Roman" w:hAnsi="Times New Roman" w:cs="Times New Roman"/>
          <w:sz w:val="28"/>
          <w:szCs w:val="28"/>
          <w:lang w:val="uk-UA"/>
        </w:rPr>
        <w:t>, вищої освіти</w:t>
      </w:r>
      <w:r w:rsidR="004F5637" w:rsidRPr="00D65A14">
        <w:rPr>
          <w:rFonts w:ascii="Times New Roman" w:hAnsi="Times New Roman" w:cs="Times New Roman"/>
          <w:sz w:val="28"/>
          <w:szCs w:val="28"/>
          <w:lang w:val="uk-UA"/>
        </w:rPr>
        <w:t xml:space="preserve"> за денною формою здобуття освіти</w:t>
      </w:r>
      <w:r w:rsidR="00875F48" w:rsidRPr="00D65A14">
        <w:rPr>
          <w:rFonts w:ascii="Times New Roman" w:hAnsi="Times New Roman" w:cs="Times New Roman"/>
          <w:sz w:val="28"/>
          <w:szCs w:val="28"/>
          <w:lang w:val="uk-UA"/>
        </w:rPr>
        <w:t>);</w:t>
      </w:r>
    </w:p>
    <w:p w:rsidR="00180541" w:rsidRPr="00D65A14" w:rsidRDefault="00180541" w:rsidP="00C62095">
      <w:pPr>
        <w:pStyle w:val="HTML"/>
        <w:shd w:val="clear" w:color="auto" w:fill="FFFFFF"/>
        <w:tabs>
          <w:tab w:val="clear" w:pos="916"/>
          <w:tab w:val="clear" w:pos="1832"/>
          <w:tab w:val="clear" w:pos="2748"/>
          <w:tab w:val="clear" w:pos="3664"/>
          <w:tab w:val="clear" w:pos="4580"/>
          <w:tab w:val="clear" w:pos="5496"/>
          <w:tab w:val="clear" w:pos="6412"/>
          <w:tab w:val="left" w:pos="0"/>
          <w:tab w:val="left" w:pos="426"/>
        </w:tabs>
        <w:ind w:firstLine="567"/>
        <w:jc w:val="both"/>
        <w:rPr>
          <w:rFonts w:ascii="Times New Roman" w:hAnsi="Times New Roman" w:cs="Times New Roman"/>
          <w:sz w:val="28"/>
          <w:szCs w:val="28"/>
          <w:lang w:val="uk-UA"/>
        </w:rPr>
      </w:pPr>
    </w:p>
    <w:p w:rsidR="004B5241" w:rsidRPr="00D65A14" w:rsidRDefault="0028108B" w:rsidP="00C62095">
      <w:pPr>
        <w:pStyle w:val="HTML"/>
        <w:shd w:val="clear" w:color="auto" w:fill="FFFFFF"/>
        <w:tabs>
          <w:tab w:val="clear" w:pos="916"/>
          <w:tab w:val="clear" w:pos="1832"/>
          <w:tab w:val="clear" w:pos="2748"/>
          <w:tab w:val="clear" w:pos="3664"/>
          <w:tab w:val="clear" w:pos="4580"/>
          <w:tab w:val="clear" w:pos="5496"/>
          <w:tab w:val="clear" w:pos="6412"/>
          <w:tab w:val="left" w:pos="0"/>
          <w:tab w:val="left" w:pos="426"/>
        </w:tabs>
        <w:ind w:firstLine="567"/>
        <w:jc w:val="both"/>
        <w:rPr>
          <w:rFonts w:ascii="Times New Roman" w:hAnsi="Times New Roman" w:cs="Times New Roman"/>
          <w:sz w:val="28"/>
          <w:szCs w:val="28"/>
          <w:lang w:val="uk-UA"/>
        </w:rPr>
      </w:pPr>
      <w:hyperlink r:id="rId9" w:anchor="n16" w:history="1">
        <w:r w:rsidR="009A63D5" w:rsidRPr="00D65A14">
          <w:rPr>
            <w:rFonts w:ascii="Times New Roman" w:hAnsi="Times New Roman" w:cs="Times New Roman"/>
            <w:sz w:val="28"/>
            <w:szCs w:val="28"/>
            <w:lang w:val="uk-UA"/>
          </w:rPr>
          <w:t xml:space="preserve">Єдиного реєстру для ведення автоматизованого обліку тракторів, самохідних шасі, самохідних сільськогосподарських, </w:t>
        </w:r>
        <w:proofErr w:type="spellStart"/>
        <w:r w:rsidR="009A63D5" w:rsidRPr="00D65A14">
          <w:rPr>
            <w:rFonts w:ascii="Times New Roman" w:hAnsi="Times New Roman" w:cs="Times New Roman"/>
            <w:sz w:val="28"/>
            <w:szCs w:val="28"/>
            <w:lang w:val="uk-UA"/>
          </w:rPr>
          <w:t>дорожньо</w:t>
        </w:r>
        <w:proofErr w:type="spellEnd"/>
        <w:r w:rsidR="009A63D5" w:rsidRPr="00D65A14">
          <w:rPr>
            <w:rFonts w:ascii="Times New Roman" w:hAnsi="Times New Roman" w:cs="Times New Roman"/>
            <w:sz w:val="28"/>
            <w:szCs w:val="28"/>
            <w:lang w:val="uk-UA"/>
          </w:rPr>
          <w:t>-будівельних і меліоративних машин, сільськогосподарської техніки, інших механізмів</w:t>
        </w:r>
      </w:hyperlink>
      <w:r w:rsidR="00973684" w:rsidRPr="00D65A14">
        <w:rPr>
          <w:rFonts w:ascii="Times New Roman" w:hAnsi="Times New Roman" w:cs="Times New Roman"/>
          <w:sz w:val="28"/>
          <w:szCs w:val="28"/>
          <w:lang w:val="uk-UA"/>
        </w:rPr>
        <w:t>, держателем якого є</w:t>
      </w:r>
      <w:r w:rsidR="00B77B46" w:rsidRPr="00D65A14">
        <w:rPr>
          <w:rFonts w:ascii="Times New Roman" w:hAnsi="Times New Roman" w:cs="Times New Roman"/>
          <w:sz w:val="28"/>
          <w:szCs w:val="28"/>
          <w:lang w:val="uk-UA"/>
        </w:rPr>
        <w:t xml:space="preserve"> Державна</w:t>
      </w:r>
      <w:r w:rsidR="00CC3E7D" w:rsidRPr="00D65A14">
        <w:rPr>
          <w:rFonts w:ascii="Times New Roman" w:hAnsi="Times New Roman" w:cs="Times New Roman"/>
          <w:sz w:val="28"/>
          <w:szCs w:val="28"/>
          <w:lang w:val="uk-UA"/>
        </w:rPr>
        <w:t xml:space="preserve"> служба України з питань безпечності харчових продуктів та захисту споживачів </w:t>
      </w:r>
      <w:r w:rsidR="00973684" w:rsidRPr="00D65A14">
        <w:rPr>
          <w:rFonts w:ascii="Times New Roman" w:hAnsi="Times New Roman" w:cs="Times New Roman"/>
          <w:sz w:val="28"/>
          <w:szCs w:val="28"/>
          <w:lang w:val="uk-UA"/>
        </w:rPr>
        <w:t>(щодо зареєстрованих транспортних засобів, механізмів та їх власників);</w:t>
      </w:r>
    </w:p>
    <w:p w:rsidR="00180541" w:rsidRPr="00D65A14" w:rsidRDefault="00180541" w:rsidP="00C62095">
      <w:pPr>
        <w:pStyle w:val="HTML"/>
        <w:shd w:val="clear" w:color="auto" w:fill="FFFFFF"/>
        <w:tabs>
          <w:tab w:val="clear" w:pos="916"/>
          <w:tab w:val="clear" w:pos="1832"/>
          <w:tab w:val="clear" w:pos="2748"/>
          <w:tab w:val="clear" w:pos="3664"/>
          <w:tab w:val="clear" w:pos="4580"/>
          <w:tab w:val="clear" w:pos="5496"/>
          <w:tab w:val="clear" w:pos="6412"/>
          <w:tab w:val="left" w:pos="0"/>
          <w:tab w:val="left" w:pos="426"/>
        </w:tabs>
        <w:ind w:firstLine="567"/>
        <w:jc w:val="both"/>
        <w:rPr>
          <w:rFonts w:ascii="Times New Roman" w:hAnsi="Times New Roman" w:cs="Times New Roman"/>
          <w:sz w:val="28"/>
          <w:szCs w:val="28"/>
          <w:lang w:val="uk-UA"/>
        </w:rPr>
      </w:pPr>
    </w:p>
    <w:p w:rsidR="00BC7B32" w:rsidRPr="00D65A14" w:rsidRDefault="00BD2206" w:rsidP="00C62095">
      <w:pPr>
        <w:pStyle w:val="HTML"/>
        <w:shd w:val="clear" w:color="auto" w:fill="FFFFFF"/>
        <w:tabs>
          <w:tab w:val="clear" w:pos="916"/>
          <w:tab w:val="clear" w:pos="1832"/>
          <w:tab w:val="clear" w:pos="2748"/>
          <w:tab w:val="clear" w:pos="3664"/>
          <w:tab w:val="clear" w:pos="4580"/>
          <w:tab w:val="clear" w:pos="5496"/>
          <w:tab w:val="clear" w:pos="6412"/>
          <w:tab w:val="left" w:pos="0"/>
          <w:tab w:val="left" w:pos="426"/>
        </w:tabs>
        <w:ind w:firstLine="567"/>
        <w:jc w:val="both"/>
        <w:rPr>
          <w:rFonts w:ascii="Times New Roman" w:hAnsi="Times New Roman" w:cs="Times New Roman"/>
          <w:sz w:val="28"/>
          <w:szCs w:val="28"/>
          <w:lang w:val="uk-UA"/>
        </w:rPr>
      </w:pPr>
      <w:r w:rsidRPr="00D65A14">
        <w:rPr>
          <w:rFonts w:ascii="Times New Roman" w:hAnsi="Times New Roman" w:cs="Times New Roman"/>
          <w:sz w:val="28"/>
          <w:szCs w:val="28"/>
          <w:lang w:val="uk-UA"/>
        </w:rPr>
        <w:t>Реєстру застрахованих осіб Державного реєстру загальнообов’язкового державного соціального страхування</w:t>
      </w:r>
      <w:r w:rsidR="00717869" w:rsidRPr="00D65A14">
        <w:rPr>
          <w:rFonts w:ascii="Times New Roman" w:hAnsi="Times New Roman" w:cs="Times New Roman"/>
          <w:sz w:val="28"/>
          <w:szCs w:val="28"/>
          <w:lang w:val="uk-UA"/>
        </w:rPr>
        <w:t>, держателем якого є Пенсійний фонд України (щодо наявності заробітної плати (доходу, грошового забезпечення) осіб та відомостей про сплату єдиного внеску на загальнообов’язкове державне соціальне страхування; отримання пенсії за віком, пенсії за вислугу років, пенсії за віком на пільгових умовах, пенсії по інвалідності);</w:t>
      </w:r>
    </w:p>
    <w:p w:rsidR="00C42514" w:rsidRPr="00D65A14" w:rsidRDefault="00C42514" w:rsidP="00C62095">
      <w:pPr>
        <w:pStyle w:val="HTML"/>
        <w:shd w:val="clear" w:color="auto" w:fill="FFFFFF"/>
        <w:tabs>
          <w:tab w:val="clear" w:pos="916"/>
          <w:tab w:val="clear" w:pos="1832"/>
          <w:tab w:val="clear" w:pos="2748"/>
          <w:tab w:val="clear" w:pos="3664"/>
          <w:tab w:val="clear" w:pos="4580"/>
          <w:tab w:val="clear" w:pos="5496"/>
          <w:tab w:val="clear" w:pos="6412"/>
          <w:tab w:val="left" w:pos="0"/>
          <w:tab w:val="left" w:pos="426"/>
        </w:tabs>
        <w:ind w:firstLine="567"/>
        <w:jc w:val="both"/>
        <w:rPr>
          <w:rFonts w:ascii="Times New Roman" w:hAnsi="Times New Roman" w:cs="Times New Roman"/>
          <w:sz w:val="28"/>
          <w:szCs w:val="28"/>
          <w:lang w:val="uk-UA"/>
        </w:rPr>
      </w:pPr>
    </w:p>
    <w:p w:rsidR="00FF1ECC" w:rsidRPr="00D65A14" w:rsidRDefault="0020570F" w:rsidP="00C62095">
      <w:pPr>
        <w:pStyle w:val="HTML"/>
        <w:shd w:val="clear" w:color="auto" w:fill="FFFFFF"/>
        <w:tabs>
          <w:tab w:val="clear" w:pos="916"/>
          <w:tab w:val="clear" w:pos="1832"/>
          <w:tab w:val="clear" w:pos="2748"/>
          <w:tab w:val="clear" w:pos="3664"/>
          <w:tab w:val="clear" w:pos="4580"/>
          <w:tab w:val="clear" w:pos="5496"/>
          <w:tab w:val="clear" w:pos="6412"/>
          <w:tab w:val="left" w:pos="0"/>
          <w:tab w:val="left" w:pos="426"/>
        </w:tabs>
        <w:ind w:firstLine="567"/>
        <w:jc w:val="both"/>
        <w:rPr>
          <w:rFonts w:ascii="Times New Roman" w:hAnsi="Times New Roman" w:cs="Times New Roman"/>
          <w:sz w:val="28"/>
          <w:szCs w:val="28"/>
          <w:lang w:val="uk-UA"/>
        </w:rPr>
      </w:pPr>
      <w:r w:rsidRPr="00D65A14">
        <w:rPr>
          <w:rFonts w:ascii="Times New Roman" w:hAnsi="Times New Roman" w:cs="Times New Roman"/>
          <w:sz w:val="28"/>
          <w:szCs w:val="28"/>
          <w:lang w:val="uk-UA"/>
        </w:rPr>
        <w:t>бази</w:t>
      </w:r>
      <w:r w:rsidR="00B23A18" w:rsidRPr="00D65A14">
        <w:rPr>
          <w:rFonts w:ascii="Times New Roman" w:hAnsi="Times New Roman" w:cs="Times New Roman"/>
          <w:sz w:val="28"/>
          <w:szCs w:val="28"/>
          <w:lang w:val="uk-UA"/>
        </w:rPr>
        <w:t xml:space="preserve"> даних а</w:t>
      </w:r>
      <w:r w:rsidR="00FF1ECC" w:rsidRPr="00D65A14">
        <w:rPr>
          <w:rFonts w:ascii="Times New Roman" w:hAnsi="Times New Roman" w:cs="Times New Roman"/>
          <w:sz w:val="28"/>
          <w:szCs w:val="28"/>
          <w:lang w:val="uk-UA"/>
        </w:rPr>
        <w:t xml:space="preserve">втоматизованої інформаційної системи </w:t>
      </w:r>
      <w:r w:rsidRPr="00D65A14">
        <w:rPr>
          <w:rFonts w:ascii="Times New Roman" w:hAnsi="Times New Roman" w:cs="Times New Roman"/>
          <w:sz w:val="28"/>
          <w:szCs w:val="28"/>
          <w:lang w:val="uk-UA"/>
        </w:rPr>
        <w:t>«Центр» (далі – БД АІС «Центр») Державної митної служби України (</w:t>
      </w:r>
      <w:r w:rsidRPr="00D65A14">
        <w:rPr>
          <w:rFonts w:ascii="Times New Roman" w:eastAsia="Calibri" w:hAnsi="Times New Roman" w:cs="Times New Roman"/>
          <w:sz w:val="28"/>
          <w:szCs w:val="28"/>
          <w:lang w:val="uk-UA"/>
        </w:rPr>
        <w:t xml:space="preserve">щодо </w:t>
      </w:r>
      <w:r w:rsidRPr="00D65A14">
        <w:rPr>
          <w:rFonts w:ascii="Times New Roman" w:hAnsi="Times New Roman" w:cs="Times New Roman"/>
          <w:sz w:val="28"/>
          <w:szCs w:val="28"/>
          <w:lang w:val="uk-UA"/>
        </w:rPr>
        <w:t>фізичних осіб, які здійснили імпорт товарів в Україну на суму більше 50 тисяч гривень, за даними митних декларацій</w:t>
      </w:r>
      <w:r w:rsidRPr="00D65A14">
        <w:rPr>
          <w:rFonts w:ascii="Times New Roman" w:eastAsia="Calibri" w:hAnsi="Times New Roman" w:cs="Times New Roman"/>
          <w:sz w:val="28"/>
          <w:szCs w:val="28"/>
          <w:lang w:val="uk-UA"/>
        </w:rPr>
        <w:t>);</w:t>
      </w:r>
    </w:p>
    <w:p w:rsidR="00686C7F" w:rsidRPr="00D65A14" w:rsidRDefault="00686C7F" w:rsidP="00C62095">
      <w:pPr>
        <w:tabs>
          <w:tab w:val="left" w:pos="993"/>
        </w:tabs>
        <w:spacing w:after="0" w:line="240" w:lineRule="auto"/>
        <w:ind w:firstLine="567"/>
        <w:contextualSpacing/>
        <w:jc w:val="both"/>
        <w:rPr>
          <w:rFonts w:ascii="Times New Roman" w:hAnsi="Times New Roman"/>
          <w:sz w:val="28"/>
          <w:szCs w:val="28"/>
        </w:rPr>
      </w:pPr>
    </w:p>
    <w:p w:rsidR="008445E8" w:rsidRPr="00D65A14" w:rsidRDefault="00E14393" w:rsidP="00C62095">
      <w:pPr>
        <w:spacing w:after="0" w:line="240" w:lineRule="auto"/>
        <w:ind w:firstLine="567"/>
        <w:jc w:val="both"/>
        <w:rPr>
          <w:rFonts w:ascii="Times New Roman" w:hAnsi="Times New Roman"/>
          <w:sz w:val="28"/>
          <w:szCs w:val="28"/>
          <w:lang w:eastAsia="ru-RU"/>
        </w:rPr>
      </w:pPr>
      <w:r w:rsidRPr="00D65A14">
        <w:rPr>
          <w:rFonts w:ascii="Times New Roman" w:hAnsi="Times New Roman"/>
          <w:sz w:val="28"/>
          <w:szCs w:val="28"/>
          <w:lang w:eastAsia="ru-RU"/>
        </w:rPr>
        <w:t>4</w:t>
      </w:r>
      <w:r w:rsidR="00AC3E3F" w:rsidRPr="00D65A14">
        <w:rPr>
          <w:rFonts w:ascii="Times New Roman" w:hAnsi="Times New Roman"/>
          <w:sz w:val="28"/>
          <w:szCs w:val="28"/>
          <w:lang w:eastAsia="ru-RU"/>
        </w:rPr>
        <w:t>. </w:t>
      </w:r>
      <w:r w:rsidR="008445E8" w:rsidRPr="00D65A14">
        <w:rPr>
          <w:rFonts w:ascii="Times New Roman" w:hAnsi="Times New Roman"/>
          <w:sz w:val="28"/>
          <w:szCs w:val="28"/>
          <w:lang w:eastAsia="ru-RU"/>
        </w:rPr>
        <w:t xml:space="preserve">Для здійснення верифікації використовується </w:t>
      </w:r>
      <w:r w:rsidR="002E6A38" w:rsidRPr="00D65A14">
        <w:rPr>
          <w:rFonts w:ascii="Times New Roman" w:hAnsi="Times New Roman"/>
          <w:sz w:val="28"/>
          <w:szCs w:val="28"/>
          <w:lang w:eastAsia="ru-RU"/>
        </w:rPr>
        <w:t>зазначе</w:t>
      </w:r>
      <w:r w:rsidR="008445E8" w:rsidRPr="00D65A14">
        <w:rPr>
          <w:rFonts w:ascii="Times New Roman" w:hAnsi="Times New Roman"/>
          <w:sz w:val="28"/>
          <w:szCs w:val="28"/>
          <w:lang w:eastAsia="ru-RU"/>
        </w:rPr>
        <w:t>на інформація за умови проходження перевірки інформаційного файл</w:t>
      </w:r>
      <w:r w:rsidR="00673BE8" w:rsidRPr="00D65A14">
        <w:rPr>
          <w:rFonts w:ascii="Times New Roman" w:hAnsi="Times New Roman"/>
          <w:sz w:val="28"/>
          <w:szCs w:val="28"/>
          <w:lang w:eastAsia="ru-RU"/>
        </w:rPr>
        <w:t>у</w:t>
      </w:r>
      <w:r w:rsidR="008445E8" w:rsidRPr="00D65A14">
        <w:rPr>
          <w:rFonts w:ascii="Times New Roman" w:hAnsi="Times New Roman"/>
          <w:sz w:val="28"/>
          <w:szCs w:val="28"/>
          <w:lang w:eastAsia="ru-RU"/>
        </w:rPr>
        <w:t xml:space="preserve"> на відповідність вимогам </w:t>
      </w:r>
      <w:r w:rsidR="00AD663A" w:rsidRPr="00D65A14">
        <w:rPr>
          <w:rFonts w:ascii="Times New Roman" w:hAnsi="Times New Roman"/>
          <w:sz w:val="28"/>
          <w:szCs w:val="28"/>
          <w:lang w:eastAsia="ru-RU"/>
        </w:rPr>
        <w:t>п</w:t>
      </w:r>
      <w:r w:rsidR="001835F4" w:rsidRPr="00D65A14">
        <w:rPr>
          <w:rFonts w:ascii="Times New Roman" w:hAnsi="Times New Roman"/>
          <w:sz w:val="28"/>
          <w:szCs w:val="28"/>
          <w:lang w:eastAsia="ru-RU"/>
        </w:rPr>
        <w:t>орядків обміну</w:t>
      </w:r>
      <w:r w:rsidR="00D90B27" w:rsidRPr="00D65A14">
        <w:rPr>
          <w:rFonts w:ascii="Times New Roman" w:hAnsi="Times New Roman"/>
          <w:sz w:val="28"/>
          <w:szCs w:val="28"/>
          <w:lang w:eastAsia="ru-RU"/>
        </w:rPr>
        <w:t xml:space="preserve"> інформацією між органом, </w:t>
      </w:r>
      <w:r w:rsidR="00C51A93" w:rsidRPr="00D65A14">
        <w:rPr>
          <w:rFonts w:ascii="Times New Roman" w:hAnsi="Times New Roman"/>
          <w:sz w:val="28"/>
          <w:szCs w:val="28"/>
          <w:lang w:eastAsia="ru-RU"/>
        </w:rPr>
        <w:t>що</w:t>
      </w:r>
      <w:r w:rsidR="00D90B27" w:rsidRPr="00D65A14">
        <w:rPr>
          <w:rFonts w:ascii="Times New Roman" w:hAnsi="Times New Roman"/>
          <w:sz w:val="28"/>
          <w:szCs w:val="28"/>
          <w:lang w:eastAsia="ru-RU"/>
        </w:rPr>
        <w:t xml:space="preserve"> здійснює верифікацію та моніторинг державних виплат, </w:t>
      </w:r>
      <w:r w:rsidR="00D9106E" w:rsidRPr="00D65A14">
        <w:rPr>
          <w:rFonts w:ascii="Times New Roman" w:hAnsi="Times New Roman"/>
          <w:sz w:val="28"/>
          <w:szCs w:val="28"/>
          <w:lang w:eastAsia="ru-RU"/>
        </w:rPr>
        <w:t>і</w:t>
      </w:r>
      <w:r w:rsidR="00D90B27" w:rsidRPr="00D65A14">
        <w:rPr>
          <w:rFonts w:ascii="Times New Roman" w:hAnsi="Times New Roman"/>
          <w:sz w:val="28"/>
          <w:szCs w:val="28"/>
          <w:lang w:eastAsia="ru-RU"/>
        </w:rPr>
        <w:t xml:space="preserve"> суб’єктами надання інформації.</w:t>
      </w:r>
    </w:p>
    <w:p w:rsidR="00380143" w:rsidRPr="00D65A14" w:rsidRDefault="00380143" w:rsidP="00C62095">
      <w:pPr>
        <w:spacing w:after="0" w:line="240" w:lineRule="auto"/>
        <w:ind w:firstLine="567"/>
        <w:jc w:val="both"/>
        <w:rPr>
          <w:rFonts w:ascii="Times New Roman" w:hAnsi="Times New Roman"/>
          <w:sz w:val="28"/>
          <w:szCs w:val="28"/>
          <w:lang w:eastAsia="ru-RU"/>
        </w:rPr>
      </w:pPr>
    </w:p>
    <w:p w:rsidR="008445E8" w:rsidRPr="00D65A14" w:rsidRDefault="00E14393" w:rsidP="00C62095">
      <w:pPr>
        <w:spacing w:after="0" w:line="240" w:lineRule="auto"/>
        <w:ind w:firstLine="567"/>
        <w:jc w:val="both"/>
        <w:rPr>
          <w:rFonts w:ascii="Times New Roman" w:hAnsi="Times New Roman"/>
          <w:sz w:val="28"/>
          <w:szCs w:val="28"/>
        </w:rPr>
      </w:pPr>
      <w:r w:rsidRPr="00D65A14">
        <w:rPr>
          <w:rFonts w:ascii="Times New Roman" w:hAnsi="Times New Roman"/>
          <w:sz w:val="28"/>
          <w:szCs w:val="28"/>
          <w:lang w:val="ru-RU" w:eastAsia="ru-RU"/>
        </w:rPr>
        <w:t>5</w:t>
      </w:r>
      <w:r w:rsidR="00AC3E3F" w:rsidRPr="00D65A14">
        <w:rPr>
          <w:rFonts w:ascii="Times New Roman" w:hAnsi="Times New Roman"/>
          <w:sz w:val="28"/>
          <w:szCs w:val="28"/>
          <w:lang w:eastAsia="ru-RU"/>
        </w:rPr>
        <w:t>. Верифікація житлових субсидій</w:t>
      </w:r>
      <w:r w:rsidR="008445E8" w:rsidRPr="00D65A14">
        <w:rPr>
          <w:rFonts w:ascii="Times New Roman" w:hAnsi="Times New Roman"/>
          <w:sz w:val="28"/>
          <w:szCs w:val="28"/>
        </w:rPr>
        <w:t xml:space="preserve"> відбувається за такими етапами:</w:t>
      </w:r>
    </w:p>
    <w:p w:rsidR="00380143" w:rsidRPr="00D65A14" w:rsidRDefault="00380143" w:rsidP="00C62095">
      <w:pPr>
        <w:spacing w:after="0" w:line="240" w:lineRule="auto"/>
        <w:ind w:firstLine="567"/>
        <w:jc w:val="both"/>
        <w:rPr>
          <w:rFonts w:ascii="Times New Roman" w:hAnsi="Times New Roman"/>
          <w:sz w:val="28"/>
          <w:szCs w:val="28"/>
        </w:rPr>
      </w:pPr>
    </w:p>
    <w:p w:rsidR="00BA718B" w:rsidRPr="00D65A14" w:rsidRDefault="005D5DF4" w:rsidP="00C62095">
      <w:pPr>
        <w:spacing w:after="0" w:line="240" w:lineRule="auto"/>
        <w:ind w:firstLine="567"/>
        <w:jc w:val="both"/>
        <w:rPr>
          <w:rFonts w:ascii="Times New Roman" w:hAnsi="Times New Roman"/>
          <w:sz w:val="28"/>
          <w:szCs w:val="28"/>
          <w:lang w:eastAsia="ru-RU"/>
        </w:rPr>
      </w:pPr>
      <w:r w:rsidRPr="00D65A14">
        <w:rPr>
          <w:rFonts w:ascii="Times New Roman" w:hAnsi="Times New Roman"/>
          <w:sz w:val="28"/>
          <w:szCs w:val="28"/>
          <w:lang w:eastAsia="ru-RU"/>
        </w:rPr>
        <w:t>1) перевірка дотримання вимог</w:t>
      </w:r>
      <w:r w:rsidR="00BA718B" w:rsidRPr="00D65A14">
        <w:rPr>
          <w:rFonts w:ascii="Times New Roman" w:hAnsi="Times New Roman"/>
          <w:sz w:val="28"/>
          <w:szCs w:val="28"/>
          <w:lang w:eastAsia="ru-RU"/>
        </w:rPr>
        <w:t xml:space="preserve">, визначених </w:t>
      </w:r>
      <w:r w:rsidRPr="00D65A14">
        <w:rPr>
          <w:rFonts w:ascii="Times New Roman" w:hAnsi="Times New Roman"/>
          <w:sz w:val="28"/>
          <w:szCs w:val="28"/>
          <w:lang w:eastAsia="ru-RU"/>
        </w:rPr>
        <w:t xml:space="preserve">договорами про інформаційну взаємодію або </w:t>
      </w:r>
      <w:r w:rsidR="00BA718B" w:rsidRPr="00D65A14">
        <w:rPr>
          <w:rFonts w:ascii="Times New Roman" w:hAnsi="Times New Roman"/>
          <w:sz w:val="28"/>
          <w:szCs w:val="28"/>
          <w:lang w:eastAsia="ru-RU"/>
        </w:rPr>
        <w:t xml:space="preserve">технічними протоколами про обмін інформацією між органом, що здійснює верифікацію та моніторинг державних виплат, </w:t>
      </w:r>
      <w:r w:rsidR="00D9106E" w:rsidRPr="00D65A14">
        <w:rPr>
          <w:rFonts w:ascii="Times New Roman" w:hAnsi="Times New Roman"/>
          <w:sz w:val="28"/>
          <w:szCs w:val="28"/>
          <w:lang w:eastAsia="ru-RU"/>
        </w:rPr>
        <w:t>і</w:t>
      </w:r>
      <w:r w:rsidR="00BA718B" w:rsidRPr="00D65A14">
        <w:rPr>
          <w:rFonts w:ascii="Times New Roman" w:hAnsi="Times New Roman"/>
          <w:sz w:val="28"/>
          <w:szCs w:val="28"/>
          <w:lang w:eastAsia="ru-RU"/>
        </w:rPr>
        <w:t xml:space="preserve"> суб’єктами надання інформації</w:t>
      </w:r>
      <w:r w:rsidR="00AD663A" w:rsidRPr="00D65A14">
        <w:rPr>
          <w:rFonts w:ascii="Times New Roman" w:hAnsi="Times New Roman"/>
          <w:sz w:val="28"/>
          <w:szCs w:val="28"/>
          <w:lang w:eastAsia="ru-RU"/>
        </w:rPr>
        <w:t>,</w:t>
      </w:r>
      <w:r w:rsidR="00BA718B" w:rsidRPr="00D65A14">
        <w:rPr>
          <w:rFonts w:ascii="Times New Roman" w:hAnsi="Times New Roman"/>
          <w:sz w:val="28"/>
          <w:szCs w:val="28"/>
          <w:lang w:eastAsia="ru-RU"/>
        </w:rPr>
        <w:t xml:space="preserve"> (далі – валідація) щодо персональних даних реципієнта, який отримує житлову субсидію, та членів </w:t>
      </w:r>
      <w:r w:rsidR="00BA718B" w:rsidRPr="00D65A14">
        <w:rPr>
          <w:rFonts w:ascii="Times New Roman" w:eastAsia="Times New Roman" w:hAnsi="Times New Roman"/>
          <w:sz w:val="28"/>
          <w:szCs w:val="28"/>
          <w:lang w:eastAsia="ru-RU"/>
        </w:rPr>
        <w:t>сім’ї або</w:t>
      </w:r>
      <w:r w:rsidR="00BA718B" w:rsidRPr="00D65A14">
        <w:rPr>
          <w:rFonts w:ascii="Times New Roman" w:hAnsi="Times New Roman"/>
          <w:sz w:val="28"/>
          <w:szCs w:val="28"/>
          <w:lang w:eastAsia="ru-RU"/>
        </w:rPr>
        <w:t xml:space="preserve"> домогосподарства.</w:t>
      </w:r>
    </w:p>
    <w:p w:rsidR="0074108D" w:rsidRPr="00D65A14" w:rsidRDefault="0074108D" w:rsidP="00C62095">
      <w:pPr>
        <w:spacing w:after="0" w:line="240" w:lineRule="auto"/>
        <w:ind w:firstLine="567"/>
        <w:jc w:val="both"/>
        <w:rPr>
          <w:rFonts w:ascii="Times New Roman" w:hAnsi="Times New Roman"/>
          <w:sz w:val="28"/>
          <w:szCs w:val="28"/>
          <w:lang w:eastAsia="ru-RU"/>
        </w:rPr>
      </w:pPr>
      <w:r w:rsidRPr="00D65A14">
        <w:rPr>
          <w:rFonts w:ascii="Times New Roman" w:hAnsi="Times New Roman"/>
          <w:sz w:val="28"/>
          <w:szCs w:val="28"/>
          <w:lang w:eastAsia="ru-RU"/>
        </w:rPr>
        <w:lastRenderedPageBreak/>
        <w:t>Об’єктом валідації даних про реципієнта, який отримує житлову субсидію, та членів</w:t>
      </w:r>
      <w:r w:rsidR="001D55FE" w:rsidRPr="00D65A14">
        <w:rPr>
          <w:rFonts w:ascii="Times New Roman" w:hAnsi="Times New Roman"/>
          <w:sz w:val="28"/>
          <w:szCs w:val="28"/>
          <w:lang w:eastAsia="ru-RU"/>
        </w:rPr>
        <w:t xml:space="preserve"> </w:t>
      </w:r>
      <w:r w:rsidR="001D55FE" w:rsidRPr="00D65A14">
        <w:rPr>
          <w:rFonts w:ascii="Times New Roman" w:eastAsia="Times New Roman" w:hAnsi="Times New Roman"/>
          <w:sz w:val="28"/>
          <w:szCs w:val="28"/>
          <w:lang w:eastAsia="ru-RU"/>
        </w:rPr>
        <w:t>сім’ї або</w:t>
      </w:r>
      <w:r w:rsidRPr="00D65A14">
        <w:rPr>
          <w:rFonts w:ascii="Times New Roman" w:hAnsi="Times New Roman"/>
          <w:sz w:val="28"/>
          <w:szCs w:val="28"/>
          <w:lang w:eastAsia="ru-RU"/>
        </w:rPr>
        <w:t xml:space="preserve"> домогосподарства є:</w:t>
      </w:r>
    </w:p>
    <w:p w:rsidR="0074108D" w:rsidRPr="00D65A14" w:rsidRDefault="0074108D" w:rsidP="00C62095">
      <w:pPr>
        <w:pStyle w:val="a4"/>
        <w:spacing w:after="0" w:line="240" w:lineRule="auto"/>
        <w:ind w:left="0" w:firstLine="567"/>
        <w:jc w:val="both"/>
        <w:rPr>
          <w:rFonts w:ascii="Times New Roman" w:hAnsi="Times New Roman"/>
          <w:sz w:val="28"/>
          <w:szCs w:val="28"/>
          <w:lang w:eastAsia="ru-RU"/>
        </w:rPr>
      </w:pPr>
      <w:r w:rsidRPr="00D65A14">
        <w:rPr>
          <w:rFonts w:ascii="Times New Roman" w:hAnsi="Times New Roman"/>
          <w:sz w:val="28"/>
          <w:szCs w:val="28"/>
          <w:lang w:eastAsia="ru-RU"/>
        </w:rPr>
        <w:t xml:space="preserve">серія </w:t>
      </w:r>
      <w:r w:rsidR="007C6F1E" w:rsidRPr="00D65A14">
        <w:rPr>
          <w:rFonts w:ascii="Times New Roman" w:hAnsi="Times New Roman"/>
          <w:sz w:val="28"/>
          <w:szCs w:val="28"/>
        </w:rPr>
        <w:t xml:space="preserve">(за наявності) та номер паспорта громадянина України, </w:t>
      </w:r>
      <w:r w:rsidR="007C6F1E" w:rsidRPr="00D65A14">
        <w:rPr>
          <w:rFonts w:ascii="Times New Roman" w:hAnsi="Times New Roman"/>
          <w:spacing w:val="-6"/>
          <w:kern w:val="2"/>
          <w:sz w:val="28"/>
          <w:szCs w:val="28"/>
        </w:rPr>
        <w:t>а для іноземців та осіб без громадянства – реквізити паспортного документа іноземця та/або документа, що підтверджує право на постійне або тимчасове проживання в Україні</w:t>
      </w:r>
      <w:r w:rsidRPr="00D65A14">
        <w:rPr>
          <w:rFonts w:ascii="Times New Roman" w:hAnsi="Times New Roman"/>
          <w:sz w:val="28"/>
          <w:szCs w:val="28"/>
          <w:lang w:eastAsia="ru-RU"/>
        </w:rPr>
        <w:t>;</w:t>
      </w:r>
    </w:p>
    <w:p w:rsidR="0074108D" w:rsidRPr="00D65A14" w:rsidRDefault="0074108D" w:rsidP="00C62095">
      <w:pPr>
        <w:pStyle w:val="a4"/>
        <w:spacing w:after="0" w:line="240" w:lineRule="auto"/>
        <w:ind w:left="0" w:firstLine="567"/>
        <w:jc w:val="both"/>
        <w:rPr>
          <w:rFonts w:ascii="Times New Roman" w:hAnsi="Times New Roman"/>
          <w:sz w:val="28"/>
          <w:szCs w:val="28"/>
          <w:lang w:eastAsia="ru-RU"/>
        </w:rPr>
      </w:pPr>
      <w:r w:rsidRPr="00D65A14">
        <w:rPr>
          <w:rFonts w:ascii="Times New Roman" w:hAnsi="Times New Roman"/>
          <w:sz w:val="28"/>
          <w:szCs w:val="28"/>
          <w:lang w:eastAsia="ru-RU"/>
        </w:rPr>
        <w:t>прізвище, ім’я, по батькові</w:t>
      </w:r>
      <w:r w:rsidR="009C55CF" w:rsidRPr="00D65A14">
        <w:rPr>
          <w:rFonts w:ascii="Times New Roman" w:hAnsi="Times New Roman"/>
          <w:sz w:val="28"/>
          <w:szCs w:val="28"/>
          <w:lang w:eastAsia="ru-RU"/>
        </w:rPr>
        <w:t xml:space="preserve"> (за наявності)</w:t>
      </w:r>
      <w:r w:rsidRPr="00D65A14">
        <w:rPr>
          <w:rFonts w:ascii="Times New Roman" w:hAnsi="Times New Roman"/>
          <w:sz w:val="28"/>
          <w:szCs w:val="28"/>
          <w:lang w:eastAsia="ru-RU"/>
        </w:rPr>
        <w:t>;</w:t>
      </w:r>
    </w:p>
    <w:p w:rsidR="0074108D" w:rsidRPr="00D65A14" w:rsidRDefault="0074108D" w:rsidP="00C62095">
      <w:pPr>
        <w:pStyle w:val="a4"/>
        <w:tabs>
          <w:tab w:val="left" w:pos="993"/>
        </w:tabs>
        <w:spacing w:after="0" w:line="240" w:lineRule="auto"/>
        <w:ind w:left="0" w:firstLine="567"/>
        <w:jc w:val="both"/>
        <w:rPr>
          <w:rFonts w:ascii="Times New Roman" w:hAnsi="Times New Roman"/>
          <w:sz w:val="28"/>
          <w:szCs w:val="28"/>
          <w:lang w:eastAsia="ru-RU"/>
        </w:rPr>
      </w:pPr>
      <w:r w:rsidRPr="00D65A14">
        <w:rPr>
          <w:rFonts w:ascii="Times New Roman" w:hAnsi="Times New Roman"/>
          <w:sz w:val="28"/>
          <w:szCs w:val="28"/>
          <w:lang w:eastAsia="ru-RU"/>
        </w:rPr>
        <w:t xml:space="preserve">реєстраційний номер облікової картки платника податків або серія (за наявності) та номер </w:t>
      </w:r>
      <w:r w:rsidR="00B65F5B" w:rsidRPr="00D65A14">
        <w:rPr>
          <w:rFonts w:ascii="Times New Roman" w:hAnsi="Times New Roman"/>
          <w:sz w:val="28"/>
          <w:szCs w:val="28"/>
          <w:lang w:eastAsia="ru-RU"/>
        </w:rPr>
        <w:t>паспорта</w:t>
      </w:r>
      <w:r w:rsidRPr="00D65A14">
        <w:rPr>
          <w:rFonts w:ascii="Times New Roman" w:hAnsi="Times New Roman"/>
          <w:sz w:val="28"/>
          <w:szCs w:val="28"/>
          <w:lang w:eastAsia="ru-RU"/>
        </w:rPr>
        <w:t xml:space="preserve">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74108D" w:rsidRPr="00D65A14" w:rsidRDefault="0074108D" w:rsidP="00C62095">
      <w:pPr>
        <w:pStyle w:val="a4"/>
        <w:tabs>
          <w:tab w:val="left" w:pos="993"/>
        </w:tabs>
        <w:spacing w:after="0" w:line="240" w:lineRule="auto"/>
        <w:ind w:left="0" w:firstLine="567"/>
        <w:jc w:val="both"/>
        <w:rPr>
          <w:rFonts w:ascii="Times New Roman" w:hAnsi="Times New Roman"/>
          <w:sz w:val="28"/>
          <w:szCs w:val="28"/>
          <w:lang w:eastAsia="ru-RU"/>
        </w:rPr>
      </w:pPr>
      <w:r w:rsidRPr="00D65A14">
        <w:rPr>
          <w:rFonts w:ascii="Times New Roman" w:hAnsi="Times New Roman"/>
          <w:sz w:val="28"/>
          <w:szCs w:val="28"/>
          <w:lang w:eastAsia="ru-RU"/>
        </w:rPr>
        <w:t xml:space="preserve">Під час валідації персональних даних </w:t>
      </w:r>
      <w:r w:rsidR="00817CA8" w:rsidRPr="00D65A14">
        <w:rPr>
          <w:rFonts w:ascii="Times New Roman" w:hAnsi="Times New Roman"/>
          <w:sz w:val="28"/>
          <w:szCs w:val="28"/>
          <w:lang w:eastAsia="ru-RU"/>
        </w:rPr>
        <w:t xml:space="preserve">про реципієнта, який отримує житлову субсидію, та членів </w:t>
      </w:r>
      <w:r w:rsidR="00817CA8" w:rsidRPr="00D65A14">
        <w:rPr>
          <w:rFonts w:ascii="Times New Roman" w:eastAsia="Times New Roman" w:hAnsi="Times New Roman"/>
          <w:sz w:val="28"/>
          <w:szCs w:val="28"/>
          <w:lang w:eastAsia="ru-RU"/>
        </w:rPr>
        <w:t>сім’ї або</w:t>
      </w:r>
      <w:r w:rsidR="00817CA8" w:rsidRPr="00D65A14">
        <w:rPr>
          <w:rFonts w:ascii="Times New Roman" w:hAnsi="Times New Roman"/>
          <w:sz w:val="28"/>
          <w:szCs w:val="28"/>
          <w:lang w:eastAsia="ru-RU"/>
        </w:rPr>
        <w:t xml:space="preserve"> домогосподарства </w:t>
      </w:r>
      <w:r w:rsidRPr="00D65A14">
        <w:rPr>
          <w:rFonts w:ascii="Times New Roman" w:hAnsi="Times New Roman"/>
          <w:sz w:val="28"/>
          <w:szCs w:val="28"/>
          <w:lang w:eastAsia="ru-RU"/>
        </w:rPr>
        <w:t xml:space="preserve">здійснюється перевірка наданої </w:t>
      </w:r>
      <w:r w:rsidR="001510DE" w:rsidRPr="00D65A14">
        <w:rPr>
          <w:rFonts w:ascii="Times New Roman" w:hAnsi="Times New Roman"/>
          <w:sz w:val="28"/>
          <w:szCs w:val="28"/>
        </w:rPr>
        <w:t>Міністерством соціальної політики України</w:t>
      </w:r>
      <w:r w:rsidRPr="00D65A14">
        <w:rPr>
          <w:rFonts w:ascii="Times New Roman" w:hAnsi="Times New Roman"/>
          <w:sz w:val="28"/>
          <w:szCs w:val="28"/>
          <w:lang w:eastAsia="ru-RU"/>
        </w:rPr>
        <w:t xml:space="preserve"> інформації щодо повноти та відповідності даних щодо об’єктів перевірки, зазначених </w:t>
      </w:r>
      <w:r w:rsidR="00A86F07" w:rsidRPr="00D65A14">
        <w:rPr>
          <w:rFonts w:ascii="Times New Roman" w:hAnsi="Times New Roman"/>
          <w:sz w:val="28"/>
          <w:szCs w:val="28"/>
          <w:lang w:eastAsia="ru-RU"/>
        </w:rPr>
        <w:t>у</w:t>
      </w:r>
      <w:r w:rsidR="00752894" w:rsidRPr="00D65A14">
        <w:rPr>
          <w:rFonts w:ascii="Times New Roman" w:hAnsi="Times New Roman"/>
          <w:sz w:val="28"/>
          <w:szCs w:val="28"/>
          <w:lang w:eastAsia="ru-RU"/>
        </w:rPr>
        <w:t xml:space="preserve"> цьому</w:t>
      </w:r>
      <w:r w:rsidR="004045FA" w:rsidRPr="00D65A14">
        <w:rPr>
          <w:rFonts w:ascii="Times New Roman" w:hAnsi="Times New Roman"/>
          <w:sz w:val="28"/>
          <w:szCs w:val="28"/>
          <w:lang w:eastAsia="ru-RU"/>
        </w:rPr>
        <w:t xml:space="preserve"> підпункт</w:t>
      </w:r>
      <w:r w:rsidR="00752894" w:rsidRPr="00D65A14">
        <w:rPr>
          <w:rFonts w:ascii="Times New Roman" w:hAnsi="Times New Roman"/>
          <w:sz w:val="28"/>
          <w:szCs w:val="28"/>
          <w:lang w:eastAsia="ru-RU"/>
        </w:rPr>
        <w:t>і</w:t>
      </w:r>
      <w:r w:rsidRPr="00D65A14">
        <w:rPr>
          <w:rFonts w:ascii="Times New Roman" w:hAnsi="Times New Roman"/>
          <w:sz w:val="28"/>
          <w:szCs w:val="28"/>
          <w:lang w:eastAsia="ru-RU"/>
        </w:rPr>
        <w:t>, затвердженому/встановленому формату (шаблону) або структурі</w:t>
      </w:r>
      <w:r w:rsidR="00205AAA" w:rsidRPr="00D65A14">
        <w:rPr>
          <w:rFonts w:ascii="Times New Roman" w:hAnsi="Times New Roman"/>
          <w:sz w:val="28"/>
          <w:szCs w:val="28"/>
          <w:lang w:eastAsia="ru-RU"/>
        </w:rPr>
        <w:t>, визначеним</w:t>
      </w:r>
      <w:r w:rsidR="00817CA8" w:rsidRPr="00D65A14">
        <w:rPr>
          <w:rFonts w:ascii="Times New Roman" w:hAnsi="Times New Roman"/>
          <w:sz w:val="28"/>
          <w:szCs w:val="28"/>
          <w:lang w:eastAsia="ru-RU"/>
        </w:rPr>
        <w:t xml:space="preserve"> договорами про інформаційну взаємодію</w:t>
      </w:r>
      <w:r w:rsidR="00205AAA" w:rsidRPr="00D65A14">
        <w:rPr>
          <w:rFonts w:ascii="Times New Roman" w:hAnsi="Times New Roman"/>
          <w:sz w:val="28"/>
          <w:szCs w:val="28"/>
          <w:lang w:eastAsia="ru-RU"/>
        </w:rPr>
        <w:t xml:space="preserve"> </w:t>
      </w:r>
      <w:r w:rsidR="00817CA8" w:rsidRPr="00D65A14">
        <w:rPr>
          <w:rFonts w:ascii="Times New Roman" w:hAnsi="Times New Roman"/>
          <w:sz w:val="28"/>
          <w:szCs w:val="28"/>
          <w:lang w:eastAsia="ru-RU"/>
        </w:rPr>
        <w:t xml:space="preserve">або </w:t>
      </w:r>
      <w:r w:rsidR="00205AAA" w:rsidRPr="00D65A14">
        <w:rPr>
          <w:rFonts w:ascii="Times New Roman" w:hAnsi="Times New Roman"/>
          <w:sz w:val="28"/>
          <w:szCs w:val="28"/>
          <w:lang w:eastAsia="ru-RU"/>
        </w:rPr>
        <w:t>технічними</w:t>
      </w:r>
      <w:r w:rsidR="00817CA8" w:rsidRPr="00D65A14">
        <w:rPr>
          <w:rFonts w:ascii="Times New Roman" w:hAnsi="Times New Roman"/>
          <w:sz w:val="28"/>
          <w:szCs w:val="28"/>
          <w:lang w:eastAsia="ru-RU"/>
        </w:rPr>
        <w:t xml:space="preserve"> </w:t>
      </w:r>
      <w:r w:rsidR="00205AAA" w:rsidRPr="00D65A14">
        <w:rPr>
          <w:rFonts w:ascii="Times New Roman" w:hAnsi="Times New Roman"/>
          <w:sz w:val="28"/>
          <w:szCs w:val="28"/>
          <w:lang w:eastAsia="ru-RU"/>
        </w:rPr>
        <w:t xml:space="preserve">протоколами про обмін інформацією між органом, що здійснює верифікацію та моніторинг державних виплат, </w:t>
      </w:r>
      <w:r w:rsidR="00D9106E" w:rsidRPr="00D65A14">
        <w:rPr>
          <w:rFonts w:ascii="Times New Roman" w:hAnsi="Times New Roman"/>
          <w:sz w:val="28"/>
          <w:szCs w:val="28"/>
          <w:lang w:eastAsia="ru-RU"/>
        </w:rPr>
        <w:t xml:space="preserve">і </w:t>
      </w:r>
      <w:r w:rsidR="00205AAA" w:rsidRPr="00D65A14">
        <w:rPr>
          <w:rFonts w:ascii="Times New Roman" w:hAnsi="Times New Roman"/>
          <w:sz w:val="28"/>
          <w:szCs w:val="28"/>
          <w:lang w:eastAsia="ru-RU"/>
        </w:rPr>
        <w:t>суб’єктами надання інформації</w:t>
      </w:r>
      <w:r w:rsidR="004045FA" w:rsidRPr="00D65A14">
        <w:rPr>
          <w:rFonts w:ascii="Times New Roman" w:hAnsi="Times New Roman"/>
          <w:sz w:val="28"/>
          <w:szCs w:val="28"/>
          <w:lang w:eastAsia="ru-RU"/>
        </w:rPr>
        <w:t>;</w:t>
      </w:r>
      <w:r w:rsidRPr="00D65A14">
        <w:rPr>
          <w:rFonts w:ascii="Times New Roman" w:hAnsi="Times New Roman"/>
          <w:sz w:val="28"/>
          <w:szCs w:val="28"/>
          <w:lang w:eastAsia="ru-RU"/>
        </w:rPr>
        <w:t xml:space="preserve"> </w:t>
      </w:r>
    </w:p>
    <w:p w:rsidR="00380143" w:rsidRPr="00D65A14" w:rsidRDefault="00380143" w:rsidP="00C62095">
      <w:pPr>
        <w:pStyle w:val="a4"/>
        <w:tabs>
          <w:tab w:val="left" w:pos="993"/>
        </w:tabs>
        <w:spacing w:after="0" w:line="240" w:lineRule="auto"/>
        <w:ind w:left="0" w:firstLine="567"/>
        <w:jc w:val="both"/>
        <w:rPr>
          <w:rFonts w:ascii="Times New Roman" w:hAnsi="Times New Roman"/>
          <w:sz w:val="28"/>
          <w:szCs w:val="28"/>
          <w:lang w:eastAsia="ru-RU"/>
        </w:rPr>
      </w:pPr>
    </w:p>
    <w:p w:rsidR="004045FA" w:rsidRPr="00D65A14" w:rsidRDefault="004045FA" w:rsidP="00C62095">
      <w:pPr>
        <w:spacing w:after="0" w:line="240" w:lineRule="auto"/>
        <w:ind w:firstLine="567"/>
        <w:jc w:val="both"/>
        <w:rPr>
          <w:rFonts w:ascii="Times New Roman" w:hAnsi="Times New Roman"/>
          <w:sz w:val="28"/>
          <w:szCs w:val="28"/>
          <w:lang w:eastAsia="ru-RU"/>
        </w:rPr>
      </w:pPr>
      <w:r w:rsidRPr="00D65A14">
        <w:rPr>
          <w:rFonts w:ascii="Times New Roman" w:hAnsi="Times New Roman"/>
          <w:sz w:val="28"/>
          <w:szCs w:val="28"/>
          <w:lang w:eastAsia="ru-RU"/>
        </w:rPr>
        <w:t>2) </w:t>
      </w:r>
      <w:r w:rsidR="00AC3E3F" w:rsidRPr="00D65A14">
        <w:rPr>
          <w:rFonts w:ascii="Times New Roman" w:hAnsi="Times New Roman"/>
          <w:sz w:val="28"/>
          <w:szCs w:val="28"/>
          <w:lang w:eastAsia="ru-RU"/>
        </w:rPr>
        <w:t>перевірка</w:t>
      </w:r>
      <w:r w:rsidR="008445E8" w:rsidRPr="00D65A14">
        <w:rPr>
          <w:rFonts w:ascii="Times New Roman" w:hAnsi="Times New Roman"/>
          <w:sz w:val="28"/>
          <w:szCs w:val="28"/>
          <w:lang w:eastAsia="ru-RU"/>
        </w:rPr>
        <w:t xml:space="preserve"> достовірності персональних даних реципієнта, який отримує </w:t>
      </w:r>
      <w:r w:rsidR="00D66A42" w:rsidRPr="00D65A14">
        <w:rPr>
          <w:rFonts w:ascii="Times New Roman" w:hAnsi="Times New Roman"/>
          <w:sz w:val="28"/>
          <w:szCs w:val="28"/>
          <w:lang w:eastAsia="ru-RU"/>
        </w:rPr>
        <w:t>житлову субсидію</w:t>
      </w:r>
      <w:r w:rsidR="00B351EB" w:rsidRPr="00D65A14">
        <w:rPr>
          <w:rFonts w:ascii="Times New Roman" w:hAnsi="Times New Roman"/>
          <w:sz w:val="28"/>
          <w:szCs w:val="28"/>
          <w:lang w:eastAsia="ru-RU"/>
        </w:rPr>
        <w:t>, та членів</w:t>
      </w:r>
      <w:r w:rsidR="009C55CF" w:rsidRPr="00D65A14">
        <w:rPr>
          <w:rFonts w:ascii="Times New Roman" w:hAnsi="Times New Roman"/>
          <w:sz w:val="28"/>
          <w:szCs w:val="28"/>
        </w:rPr>
        <w:t xml:space="preserve"> </w:t>
      </w:r>
      <w:r w:rsidR="009C55CF" w:rsidRPr="00D65A14">
        <w:rPr>
          <w:rFonts w:ascii="Times New Roman" w:eastAsia="Times New Roman" w:hAnsi="Times New Roman"/>
          <w:sz w:val="28"/>
          <w:szCs w:val="28"/>
          <w:lang w:eastAsia="ru-RU"/>
        </w:rPr>
        <w:t>сім’ї або</w:t>
      </w:r>
      <w:r w:rsidR="00B351EB" w:rsidRPr="00D65A14">
        <w:rPr>
          <w:rFonts w:ascii="Times New Roman" w:hAnsi="Times New Roman"/>
          <w:sz w:val="28"/>
          <w:szCs w:val="28"/>
          <w:lang w:eastAsia="ru-RU"/>
        </w:rPr>
        <w:t xml:space="preserve"> домогосподарства</w:t>
      </w:r>
      <w:r w:rsidR="00BC54C2" w:rsidRPr="00D65A14">
        <w:rPr>
          <w:rFonts w:ascii="Times New Roman" w:hAnsi="Times New Roman"/>
          <w:sz w:val="28"/>
          <w:szCs w:val="28"/>
          <w:lang w:eastAsia="ru-RU"/>
        </w:rPr>
        <w:t>.</w:t>
      </w:r>
      <w:r w:rsidRPr="00D65A14">
        <w:rPr>
          <w:rFonts w:ascii="Times New Roman" w:hAnsi="Times New Roman"/>
          <w:sz w:val="28"/>
          <w:szCs w:val="28"/>
          <w:lang w:eastAsia="ru-RU"/>
        </w:rPr>
        <w:t xml:space="preserve"> </w:t>
      </w:r>
    </w:p>
    <w:p w:rsidR="004045FA" w:rsidRPr="00D65A14" w:rsidRDefault="004045FA" w:rsidP="00C62095">
      <w:pPr>
        <w:spacing w:after="0" w:line="240" w:lineRule="auto"/>
        <w:ind w:firstLine="567"/>
        <w:jc w:val="both"/>
        <w:rPr>
          <w:rFonts w:ascii="Times New Roman" w:hAnsi="Times New Roman"/>
          <w:sz w:val="28"/>
          <w:szCs w:val="28"/>
          <w:lang w:eastAsia="ru-RU"/>
        </w:rPr>
      </w:pPr>
      <w:r w:rsidRPr="00D65A14">
        <w:rPr>
          <w:rFonts w:ascii="Times New Roman" w:hAnsi="Times New Roman"/>
          <w:sz w:val="28"/>
          <w:szCs w:val="28"/>
          <w:lang w:eastAsia="ru-RU"/>
        </w:rPr>
        <w:t>Об’єктом перевірки</w:t>
      </w:r>
      <w:r w:rsidRPr="00D65A14">
        <w:rPr>
          <w:rFonts w:ascii="Times New Roman" w:hAnsi="Times New Roman"/>
          <w:b/>
          <w:sz w:val="28"/>
          <w:szCs w:val="28"/>
          <w:lang w:eastAsia="ru-RU"/>
        </w:rPr>
        <w:t xml:space="preserve"> </w:t>
      </w:r>
      <w:r w:rsidRPr="00D65A14">
        <w:rPr>
          <w:rFonts w:ascii="Times New Roman" w:hAnsi="Times New Roman"/>
          <w:sz w:val="28"/>
          <w:szCs w:val="28"/>
          <w:lang w:eastAsia="ru-RU"/>
        </w:rPr>
        <w:t>даних про реципієнта, який отримує житлову субсидію, та членів</w:t>
      </w:r>
      <w:r w:rsidR="009C55CF" w:rsidRPr="00D65A14">
        <w:rPr>
          <w:rFonts w:ascii="Times New Roman" w:hAnsi="Times New Roman"/>
          <w:sz w:val="28"/>
          <w:szCs w:val="28"/>
          <w:lang w:eastAsia="ru-RU"/>
        </w:rPr>
        <w:t xml:space="preserve"> </w:t>
      </w:r>
      <w:r w:rsidR="009C55CF" w:rsidRPr="00D65A14">
        <w:rPr>
          <w:rFonts w:ascii="Times New Roman" w:eastAsia="Times New Roman" w:hAnsi="Times New Roman"/>
          <w:sz w:val="28"/>
          <w:szCs w:val="28"/>
          <w:lang w:eastAsia="ru-RU"/>
        </w:rPr>
        <w:t>сім’ї або</w:t>
      </w:r>
      <w:r w:rsidRPr="00D65A14">
        <w:rPr>
          <w:rFonts w:ascii="Times New Roman" w:hAnsi="Times New Roman"/>
          <w:sz w:val="28"/>
          <w:szCs w:val="28"/>
          <w:lang w:eastAsia="ru-RU"/>
        </w:rPr>
        <w:t xml:space="preserve"> домогосподарства є:</w:t>
      </w:r>
    </w:p>
    <w:p w:rsidR="004045FA" w:rsidRPr="00D65A14" w:rsidRDefault="006D1049" w:rsidP="00C62095">
      <w:pPr>
        <w:pStyle w:val="a4"/>
        <w:tabs>
          <w:tab w:val="left" w:pos="993"/>
        </w:tabs>
        <w:spacing w:after="0" w:line="240" w:lineRule="auto"/>
        <w:ind w:left="0" w:firstLine="567"/>
        <w:jc w:val="both"/>
        <w:rPr>
          <w:rFonts w:ascii="Times New Roman" w:hAnsi="Times New Roman"/>
          <w:sz w:val="28"/>
          <w:szCs w:val="28"/>
          <w:lang w:eastAsia="ru-RU"/>
        </w:rPr>
      </w:pPr>
      <w:r w:rsidRPr="00D65A14">
        <w:rPr>
          <w:rFonts w:ascii="Times New Roman" w:hAnsi="Times New Roman"/>
          <w:sz w:val="28"/>
          <w:szCs w:val="28"/>
          <w:lang w:eastAsia="ru-RU"/>
        </w:rPr>
        <w:t xml:space="preserve">серія (за наявності) та </w:t>
      </w:r>
      <w:r w:rsidR="005976CD" w:rsidRPr="00D65A14">
        <w:rPr>
          <w:rFonts w:ascii="Times New Roman" w:hAnsi="Times New Roman"/>
          <w:spacing w:val="-6"/>
          <w:kern w:val="2"/>
          <w:sz w:val="28"/>
          <w:szCs w:val="28"/>
        </w:rPr>
        <w:t>номер паспорта громадянина України</w:t>
      </w:r>
      <w:r w:rsidR="005976CD" w:rsidRPr="00D65A14">
        <w:rPr>
          <w:rFonts w:ascii="Times New Roman" w:hAnsi="Times New Roman"/>
          <w:sz w:val="28"/>
          <w:szCs w:val="28"/>
        </w:rPr>
        <w:t xml:space="preserve">;  </w:t>
      </w:r>
      <w:r w:rsidR="005976CD" w:rsidRPr="00D65A14">
        <w:rPr>
          <w:rFonts w:ascii="Times New Roman" w:hAnsi="Times New Roman"/>
          <w:spacing w:val="-6"/>
          <w:kern w:val="2"/>
          <w:sz w:val="28"/>
          <w:szCs w:val="28"/>
        </w:rPr>
        <w:t>а для іноземців та осіб без громадянства – реквізити паспортного документа іноземця та/або документа, що підтверджує право на постійне або тимчасове проживання в Україні</w:t>
      </w:r>
      <w:r w:rsidR="004045FA" w:rsidRPr="00D65A14">
        <w:rPr>
          <w:rFonts w:ascii="Times New Roman" w:hAnsi="Times New Roman"/>
          <w:sz w:val="28"/>
          <w:szCs w:val="28"/>
          <w:lang w:eastAsia="ru-RU"/>
        </w:rPr>
        <w:t>;</w:t>
      </w:r>
    </w:p>
    <w:p w:rsidR="008621B9" w:rsidRPr="00D65A14" w:rsidRDefault="008621B9" w:rsidP="00C62095">
      <w:pPr>
        <w:spacing w:after="0" w:line="240" w:lineRule="auto"/>
        <w:ind w:firstLine="567"/>
        <w:jc w:val="both"/>
        <w:rPr>
          <w:rFonts w:ascii="Times New Roman" w:hAnsi="Times New Roman"/>
          <w:sz w:val="28"/>
          <w:szCs w:val="28"/>
          <w:lang w:eastAsia="ru-RU"/>
        </w:rPr>
      </w:pPr>
      <w:r w:rsidRPr="00D65A14">
        <w:rPr>
          <w:rFonts w:ascii="Times New Roman" w:hAnsi="Times New Roman"/>
          <w:sz w:val="28"/>
          <w:szCs w:val="28"/>
          <w:lang w:eastAsia="ru-RU"/>
        </w:rPr>
        <w:t>сері</w:t>
      </w:r>
      <w:r w:rsidR="00A220EC" w:rsidRPr="00D65A14">
        <w:rPr>
          <w:rFonts w:ascii="Times New Roman" w:hAnsi="Times New Roman"/>
          <w:sz w:val="28"/>
          <w:szCs w:val="28"/>
          <w:lang w:eastAsia="ru-RU"/>
        </w:rPr>
        <w:t>я</w:t>
      </w:r>
      <w:r w:rsidRPr="00D65A14">
        <w:rPr>
          <w:rFonts w:ascii="Times New Roman" w:hAnsi="Times New Roman"/>
          <w:sz w:val="28"/>
          <w:szCs w:val="28"/>
          <w:lang w:eastAsia="ru-RU"/>
        </w:rPr>
        <w:t xml:space="preserve"> та номер свідоцтва про народження;</w:t>
      </w:r>
    </w:p>
    <w:p w:rsidR="004045FA" w:rsidRPr="00D65A14" w:rsidRDefault="004045FA" w:rsidP="00C62095">
      <w:pPr>
        <w:pStyle w:val="a4"/>
        <w:tabs>
          <w:tab w:val="left" w:pos="993"/>
        </w:tabs>
        <w:spacing w:after="0" w:line="240" w:lineRule="auto"/>
        <w:ind w:left="0" w:firstLine="567"/>
        <w:jc w:val="both"/>
        <w:rPr>
          <w:rFonts w:ascii="Times New Roman" w:hAnsi="Times New Roman"/>
          <w:sz w:val="28"/>
          <w:szCs w:val="28"/>
          <w:lang w:eastAsia="ru-RU"/>
        </w:rPr>
      </w:pPr>
      <w:r w:rsidRPr="00D65A14">
        <w:rPr>
          <w:rFonts w:ascii="Times New Roman" w:hAnsi="Times New Roman"/>
          <w:sz w:val="28"/>
          <w:szCs w:val="28"/>
          <w:lang w:eastAsia="ru-RU"/>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w:t>
      </w:r>
      <w:r w:rsidR="00551DB3" w:rsidRPr="00D65A14">
        <w:rPr>
          <w:rFonts w:ascii="Times New Roman" w:hAnsi="Times New Roman"/>
          <w:sz w:val="28"/>
          <w:szCs w:val="28"/>
          <w:lang w:eastAsia="ru-RU"/>
        </w:rPr>
        <w:t xml:space="preserve">ан і мають відмітку в паспорті) </w:t>
      </w:r>
      <w:r w:rsidRPr="00D65A14">
        <w:rPr>
          <w:rFonts w:ascii="Times New Roman" w:hAnsi="Times New Roman"/>
          <w:sz w:val="28"/>
          <w:szCs w:val="28"/>
          <w:lang w:eastAsia="ru-RU"/>
        </w:rPr>
        <w:t>реципієнта та членів</w:t>
      </w:r>
      <w:r w:rsidR="009C55CF" w:rsidRPr="00D65A14">
        <w:rPr>
          <w:rFonts w:ascii="Times New Roman" w:hAnsi="Times New Roman"/>
          <w:sz w:val="28"/>
          <w:szCs w:val="28"/>
          <w:lang w:eastAsia="ru-RU"/>
        </w:rPr>
        <w:t xml:space="preserve"> </w:t>
      </w:r>
      <w:r w:rsidR="009C55CF" w:rsidRPr="00D65A14">
        <w:rPr>
          <w:rFonts w:ascii="Times New Roman" w:eastAsia="Times New Roman" w:hAnsi="Times New Roman"/>
          <w:sz w:val="28"/>
          <w:szCs w:val="28"/>
          <w:lang w:eastAsia="ru-RU"/>
        </w:rPr>
        <w:t>сім’ї або</w:t>
      </w:r>
      <w:r w:rsidRPr="00D65A14">
        <w:rPr>
          <w:rFonts w:ascii="Times New Roman" w:hAnsi="Times New Roman"/>
          <w:sz w:val="28"/>
          <w:szCs w:val="28"/>
          <w:lang w:eastAsia="ru-RU"/>
        </w:rPr>
        <w:t xml:space="preserve"> домогосподарства;</w:t>
      </w:r>
    </w:p>
    <w:p w:rsidR="00C67262" w:rsidRPr="00D65A14" w:rsidRDefault="00C67262" w:rsidP="00C62095">
      <w:pPr>
        <w:tabs>
          <w:tab w:val="left" w:pos="1134"/>
        </w:tabs>
        <w:spacing w:after="0" w:line="240" w:lineRule="auto"/>
        <w:ind w:firstLine="567"/>
        <w:jc w:val="both"/>
        <w:rPr>
          <w:rFonts w:ascii="Times New Roman" w:hAnsi="Times New Roman"/>
          <w:sz w:val="28"/>
          <w:szCs w:val="28"/>
        </w:rPr>
      </w:pPr>
      <w:r w:rsidRPr="00D65A14">
        <w:rPr>
          <w:rFonts w:ascii="Times New Roman" w:hAnsi="Times New Roman"/>
          <w:sz w:val="28"/>
          <w:szCs w:val="28"/>
        </w:rPr>
        <w:t>унікальний номер запису в Єдиному державному демографічному реєстрі (за наявності).</w:t>
      </w:r>
    </w:p>
    <w:p w:rsidR="00574ABE" w:rsidRPr="00D65A14" w:rsidRDefault="004045FA" w:rsidP="00C62095">
      <w:pPr>
        <w:tabs>
          <w:tab w:val="left" w:pos="1134"/>
        </w:tabs>
        <w:spacing w:after="0" w:line="240" w:lineRule="auto"/>
        <w:ind w:firstLine="567"/>
        <w:jc w:val="both"/>
        <w:rPr>
          <w:rFonts w:ascii="Times New Roman" w:hAnsi="Times New Roman"/>
          <w:sz w:val="28"/>
          <w:szCs w:val="28"/>
          <w:lang w:eastAsia="ru-RU"/>
        </w:rPr>
      </w:pPr>
      <w:r w:rsidRPr="00D65A14">
        <w:rPr>
          <w:rFonts w:ascii="Times New Roman" w:hAnsi="Times New Roman"/>
          <w:sz w:val="28"/>
          <w:szCs w:val="28"/>
          <w:lang w:eastAsia="ru-RU"/>
        </w:rPr>
        <w:t>Перевірка</w:t>
      </w:r>
      <w:r w:rsidRPr="00D65A14">
        <w:rPr>
          <w:rFonts w:ascii="Times New Roman" w:hAnsi="Times New Roman"/>
          <w:b/>
          <w:sz w:val="28"/>
          <w:szCs w:val="28"/>
          <w:lang w:eastAsia="ru-RU"/>
        </w:rPr>
        <w:t xml:space="preserve"> </w:t>
      </w:r>
      <w:r w:rsidRPr="00D65A14">
        <w:rPr>
          <w:rFonts w:ascii="Times New Roman" w:hAnsi="Times New Roman"/>
          <w:sz w:val="28"/>
          <w:szCs w:val="28"/>
          <w:lang w:eastAsia="ru-RU"/>
        </w:rPr>
        <w:t xml:space="preserve">здійснюється шляхом порівняння </w:t>
      </w:r>
      <w:r w:rsidRPr="00D65A14">
        <w:rPr>
          <w:rFonts w:ascii="Times New Roman" w:hAnsi="Times New Roman"/>
          <w:sz w:val="28"/>
          <w:szCs w:val="28"/>
        </w:rPr>
        <w:t xml:space="preserve">параметрів інформації, отриманої від </w:t>
      </w:r>
      <w:r w:rsidR="004A2B31" w:rsidRPr="00D65A14">
        <w:rPr>
          <w:rFonts w:ascii="Times New Roman" w:hAnsi="Times New Roman"/>
          <w:sz w:val="28"/>
          <w:szCs w:val="28"/>
        </w:rPr>
        <w:t>Міністерства соціальної політики України</w:t>
      </w:r>
      <w:r w:rsidRPr="00D65A14">
        <w:rPr>
          <w:rFonts w:ascii="Times New Roman" w:hAnsi="Times New Roman"/>
          <w:sz w:val="28"/>
          <w:szCs w:val="28"/>
        </w:rPr>
        <w:t>, з інформацією, отриманою від суб’єктів надання інформації, за кожним реципієнтом</w:t>
      </w:r>
      <w:r w:rsidR="00C96E00" w:rsidRPr="00D65A14">
        <w:rPr>
          <w:rFonts w:ascii="Times New Roman" w:hAnsi="Times New Roman"/>
          <w:sz w:val="28"/>
          <w:szCs w:val="28"/>
        </w:rPr>
        <w:t xml:space="preserve"> </w:t>
      </w:r>
      <w:r w:rsidR="00C96E00" w:rsidRPr="00D65A14">
        <w:rPr>
          <w:rFonts w:ascii="Times New Roman" w:hAnsi="Times New Roman"/>
          <w:sz w:val="28"/>
          <w:szCs w:val="28"/>
          <w:lang w:eastAsia="ru-RU"/>
        </w:rPr>
        <w:t xml:space="preserve">та членом </w:t>
      </w:r>
      <w:r w:rsidR="00C96E00" w:rsidRPr="00D65A14">
        <w:rPr>
          <w:rFonts w:ascii="Times New Roman" w:eastAsia="Times New Roman" w:hAnsi="Times New Roman"/>
          <w:sz w:val="28"/>
          <w:szCs w:val="28"/>
          <w:lang w:eastAsia="ru-RU"/>
        </w:rPr>
        <w:t>сім’ї або</w:t>
      </w:r>
      <w:r w:rsidR="00C96E00" w:rsidRPr="00D65A14">
        <w:rPr>
          <w:rFonts w:ascii="Times New Roman" w:hAnsi="Times New Roman"/>
          <w:sz w:val="28"/>
          <w:szCs w:val="28"/>
          <w:lang w:eastAsia="ru-RU"/>
        </w:rPr>
        <w:t xml:space="preserve"> домогосподарства</w:t>
      </w:r>
      <w:r w:rsidR="00E46272" w:rsidRPr="00D65A14">
        <w:rPr>
          <w:rFonts w:ascii="Times New Roman" w:hAnsi="Times New Roman"/>
          <w:sz w:val="28"/>
          <w:szCs w:val="28"/>
          <w:lang w:eastAsia="ru-RU"/>
        </w:rPr>
        <w:t>,</w:t>
      </w:r>
      <w:r w:rsidRPr="00D65A14">
        <w:rPr>
          <w:rFonts w:ascii="Times New Roman" w:hAnsi="Times New Roman"/>
          <w:sz w:val="28"/>
          <w:szCs w:val="28"/>
        </w:rPr>
        <w:t xml:space="preserve"> а саме</w:t>
      </w:r>
      <w:r w:rsidR="00B178DD" w:rsidRPr="00D65A14">
        <w:rPr>
          <w:rFonts w:ascii="Times New Roman" w:hAnsi="Times New Roman"/>
          <w:sz w:val="28"/>
          <w:szCs w:val="28"/>
        </w:rPr>
        <w:t xml:space="preserve"> щодо</w:t>
      </w:r>
      <w:r w:rsidRPr="00D65A14">
        <w:rPr>
          <w:rFonts w:ascii="Times New Roman" w:hAnsi="Times New Roman"/>
          <w:sz w:val="28"/>
          <w:szCs w:val="28"/>
          <w:lang w:eastAsia="ru-RU"/>
        </w:rPr>
        <w:t>:</w:t>
      </w:r>
    </w:p>
    <w:p w:rsidR="005976CD" w:rsidRPr="00D65A14" w:rsidRDefault="004045FA" w:rsidP="00C62095">
      <w:pPr>
        <w:spacing w:after="0" w:line="240" w:lineRule="auto"/>
        <w:ind w:firstLine="567"/>
        <w:contextualSpacing/>
        <w:jc w:val="both"/>
        <w:rPr>
          <w:rFonts w:ascii="Times New Roman" w:hAnsi="Times New Roman"/>
          <w:sz w:val="28"/>
          <w:szCs w:val="28"/>
        </w:rPr>
      </w:pPr>
      <w:r w:rsidRPr="00D65A14">
        <w:rPr>
          <w:rFonts w:ascii="Times New Roman" w:hAnsi="Times New Roman"/>
          <w:sz w:val="28"/>
          <w:szCs w:val="28"/>
        </w:rPr>
        <w:t xml:space="preserve">достовірності </w:t>
      </w:r>
      <w:r w:rsidR="005976CD" w:rsidRPr="00D65A14">
        <w:rPr>
          <w:rFonts w:ascii="Times New Roman" w:hAnsi="Times New Roman"/>
          <w:sz w:val="28"/>
          <w:szCs w:val="28"/>
        </w:rPr>
        <w:t xml:space="preserve">серії (за наявності) та номера паспорта громадянина України, реквізитів паспортного документа іноземця та/або документа, що підтверджує право на постійне або тимчасове проживання в Україні (для </w:t>
      </w:r>
      <w:r w:rsidR="005976CD" w:rsidRPr="00D65A14">
        <w:rPr>
          <w:rFonts w:ascii="Times New Roman" w:hAnsi="Times New Roman"/>
          <w:sz w:val="28"/>
          <w:szCs w:val="28"/>
        </w:rPr>
        <w:lastRenderedPageBreak/>
        <w:t>іноземців та осіб без громадянства), згідно з даними функціональної</w:t>
      </w:r>
      <w:r w:rsidR="005976CD" w:rsidRPr="00D65A14">
        <w:rPr>
          <w:rFonts w:ascii="Times New Roman" w:hAnsi="Times New Roman"/>
          <w:sz w:val="28"/>
          <w:szCs w:val="28"/>
          <w:lang w:eastAsia="ru-RU"/>
        </w:rPr>
        <w:t xml:space="preserve"> підсистеми ЄІС МВС (крім</w:t>
      </w:r>
      <w:r w:rsidR="005976CD" w:rsidRPr="00D65A14">
        <w:rPr>
          <w:rFonts w:ascii="Times New Roman" w:hAnsi="Times New Roman"/>
          <w:sz w:val="28"/>
          <w:szCs w:val="28"/>
        </w:rPr>
        <w:t xml:space="preserve"> інформації про серію, номер і дату видачі паспорта громадянина України зразка 1994 року та найменування уповноваженого суб’єкта, що його видав); </w:t>
      </w:r>
    </w:p>
    <w:p w:rsidR="004045FA" w:rsidRPr="00D65A14" w:rsidRDefault="005976CD" w:rsidP="00C62095">
      <w:pPr>
        <w:tabs>
          <w:tab w:val="left" w:pos="1134"/>
        </w:tabs>
        <w:spacing w:after="0" w:line="240" w:lineRule="auto"/>
        <w:ind w:firstLine="567"/>
        <w:jc w:val="both"/>
        <w:rPr>
          <w:rFonts w:ascii="Times New Roman" w:hAnsi="Times New Roman"/>
          <w:sz w:val="28"/>
          <w:szCs w:val="28"/>
          <w:lang w:eastAsia="ru-RU"/>
        </w:rPr>
      </w:pPr>
      <w:r w:rsidRPr="00D65A14">
        <w:rPr>
          <w:rFonts w:ascii="Times New Roman" w:hAnsi="Times New Roman"/>
          <w:sz w:val="28"/>
          <w:szCs w:val="28"/>
        </w:rPr>
        <w:t xml:space="preserve">дійсності серії (за наявності) та номера паспорта громадянина України, документів, що </w:t>
      </w:r>
      <w:r w:rsidRPr="00D65A14">
        <w:rPr>
          <w:rFonts w:ascii="Times New Roman" w:hAnsi="Times New Roman"/>
          <w:spacing w:val="-6"/>
          <w:kern w:val="2"/>
          <w:sz w:val="28"/>
          <w:szCs w:val="28"/>
        </w:rPr>
        <w:t>підтверджують право на постійне або тимчасове проживання в Україні</w:t>
      </w:r>
      <w:r w:rsidRPr="00D65A14">
        <w:rPr>
          <w:rFonts w:ascii="Times New Roman" w:hAnsi="Times New Roman"/>
          <w:sz w:val="28"/>
          <w:szCs w:val="28"/>
        </w:rPr>
        <w:t>, згідно з даними функціональної підсистеми ЄІС МВС</w:t>
      </w:r>
      <w:r w:rsidR="00C50AA6" w:rsidRPr="00D65A14">
        <w:rPr>
          <w:rFonts w:ascii="Times New Roman" w:hAnsi="Times New Roman"/>
          <w:sz w:val="28"/>
          <w:szCs w:val="28"/>
        </w:rPr>
        <w:t>;</w:t>
      </w:r>
    </w:p>
    <w:p w:rsidR="004045FA" w:rsidRPr="00D65A14" w:rsidRDefault="004045FA" w:rsidP="00C62095">
      <w:pPr>
        <w:spacing w:after="0" w:line="240" w:lineRule="auto"/>
        <w:ind w:firstLine="567"/>
        <w:jc w:val="both"/>
        <w:rPr>
          <w:rFonts w:ascii="Times New Roman" w:hAnsi="Times New Roman"/>
          <w:sz w:val="28"/>
          <w:szCs w:val="28"/>
          <w:lang w:eastAsia="ru-RU"/>
        </w:rPr>
      </w:pPr>
      <w:r w:rsidRPr="00D65A14">
        <w:rPr>
          <w:rFonts w:ascii="Times New Roman" w:hAnsi="Times New Roman"/>
          <w:sz w:val="28"/>
          <w:szCs w:val="28"/>
          <w:lang w:eastAsia="ru-RU"/>
        </w:rPr>
        <w:t>серії та номера свідоцтва про народження згідно з даними Державного реєстру актів цивільного стану</w:t>
      </w:r>
      <w:r w:rsidR="009E76EB" w:rsidRPr="00D65A14">
        <w:rPr>
          <w:rFonts w:ascii="Times New Roman" w:hAnsi="Times New Roman"/>
          <w:sz w:val="28"/>
          <w:szCs w:val="28"/>
          <w:lang w:eastAsia="ru-RU"/>
        </w:rPr>
        <w:t xml:space="preserve"> громадян</w:t>
      </w:r>
      <w:r w:rsidRPr="00D65A14">
        <w:rPr>
          <w:rFonts w:ascii="Times New Roman" w:hAnsi="Times New Roman"/>
          <w:sz w:val="28"/>
          <w:szCs w:val="28"/>
          <w:lang w:eastAsia="ru-RU"/>
        </w:rPr>
        <w:t>;</w:t>
      </w:r>
    </w:p>
    <w:p w:rsidR="004045FA" w:rsidRPr="00D65A14" w:rsidRDefault="004045FA" w:rsidP="00C62095">
      <w:pPr>
        <w:tabs>
          <w:tab w:val="left" w:pos="1134"/>
        </w:tabs>
        <w:spacing w:after="0" w:line="240" w:lineRule="auto"/>
        <w:ind w:firstLine="567"/>
        <w:jc w:val="both"/>
        <w:rPr>
          <w:rFonts w:ascii="Times New Roman" w:hAnsi="Times New Roman"/>
          <w:sz w:val="28"/>
          <w:szCs w:val="28"/>
          <w:lang w:eastAsia="ru-RU"/>
        </w:rPr>
      </w:pPr>
      <w:r w:rsidRPr="00D65A14">
        <w:rPr>
          <w:rFonts w:ascii="Times New Roman" w:hAnsi="Times New Roman"/>
          <w:sz w:val="28"/>
          <w:szCs w:val="28"/>
          <w:lang w:eastAsia="ru-RU"/>
        </w:rPr>
        <w:t>реєстраційного номера облікової картки платника податків або серії (за наявності)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реципієнта та членів</w:t>
      </w:r>
      <w:r w:rsidR="0056780F" w:rsidRPr="00D65A14">
        <w:rPr>
          <w:rFonts w:ascii="Times New Roman" w:hAnsi="Times New Roman"/>
          <w:sz w:val="28"/>
          <w:szCs w:val="28"/>
          <w:lang w:eastAsia="ru-RU"/>
        </w:rPr>
        <w:t xml:space="preserve"> </w:t>
      </w:r>
      <w:r w:rsidR="0056780F" w:rsidRPr="00D65A14">
        <w:rPr>
          <w:rFonts w:ascii="Times New Roman" w:eastAsia="Times New Roman" w:hAnsi="Times New Roman"/>
          <w:sz w:val="28"/>
          <w:szCs w:val="28"/>
          <w:lang w:eastAsia="ru-RU"/>
        </w:rPr>
        <w:t>сім’ї або</w:t>
      </w:r>
      <w:r w:rsidRPr="00D65A14">
        <w:rPr>
          <w:rFonts w:ascii="Times New Roman" w:hAnsi="Times New Roman"/>
          <w:sz w:val="28"/>
          <w:szCs w:val="28"/>
          <w:lang w:eastAsia="ru-RU"/>
        </w:rPr>
        <w:t xml:space="preserve"> домогосподарства</w:t>
      </w:r>
      <w:r w:rsidR="0071604E" w:rsidRPr="00D65A14">
        <w:rPr>
          <w:rFonts w:ascii="Times New Roman" w:hAnsi="Times New Roman"/>
          <w:sz w:val="28"/>
          <w:szCs w:val="28"/>
          <w:lang w:eastAsia="ru-RU"/>
        </w:rPr>
        <w:t xml:space="preserve"> </w:t>
      </w:r>
      <w:r w:rsidRPr="00D65A14">
        <w:rPr>
          <w:rFonts w:ascii="Times New Roman" w:hAnsi="Times New Roman"/>
          <w:sz w:val="28"/>
          <w:szCs w:val="28"/>
          <w:lang w:eastAsia="ru-RU"/>
        </w:rPr>
        <w:t>згідно з даними ДРФО;</w:t>
      </w:r>
    </w:p>
    <w:p w:rsidR="00380143" w:rsidRPr="00D65A14" w:rsidRDefault="00C67262" w:rsidP="00C62095">
      <w:pPr>
        <w:tabs>
          <w:tab w:val="left" w:pos="1134"/>
        </w:tabs>
        <w:spacing w:after="0" w:line="240" w:lineRule="auto"/>
        <w:ind w:firstLine="567"/>
        <w:jc w:val="both"/>
        <w:rPr>
          <w:rFonts w:ascii="Times New Roman" w:hAnsi="Times New Roman"/>
          <w:sz w:val="28"/>
          <w:szCs w:val="28"/>
        </w:rPr>
      </w:pPr>
      <w:r w:rsidRPr="00D65A14">
        <w:rPr>
          <w:rFonts w:ascii="Times New Roman" w:hAnsi="Times New Roman"/>
          <w:sz w:val="28"/>
          <w:szCs w:val="28"/>
        </w:rPr>
        <w:t>унікального номера запису в Єдиному державному демографічному реєстрі</w:t>
      </w:r>
      <w:r w:rsidR="00EC4EFC" w:rsidRPr="00D65A14">
        <w:rPr>
          <w:rFonts w:ascii="Times New Roman" w:hAnsi="Times New Roman"/>
          <w:sz w:val="28"/>
          <w:szCs w:val="28"/>
        </w:rPr>
        <w:t xml:space="preserve"> (за наявності)</w:t>
      </w:r>
      <w:r w:rsidR="00574ABE" w:rsidRPr="00D65A14">
        <w:rPr>
          <w:rFonts w:ascii="Times New Roman" w:hAnsi="Times New Roman"/>
          <w:sz w:val="28"/>
          <w:szCs w:val="28"/>
        </w:rPr>
        <w:t>;</w:t>
      </w:r>
    </w:p>
    <w:p w:rsidR="00C62095" w:rsidRPr="00D65A14" w:rsidRDefault="00C62095" w:rsidP="00C62095">
      <w:pPr>
        <w:tabs>
          <w:tab w:val="left" w:pos="1134"/>
        </w:tabs>
        <w:spacing w:after="0" w:line="240" w:lineRule="auto"/>
        <w:ind w:firstLine="567"/>
        <w:jc w:val="both"/>
        <w:rPr>
          <w:rFonts w:ascii="Times New Roman" w:hAnsi="Times New Roman"/>
          <w:sz w:val="28"/>
          <w:szCs w:val="28"/>
          <w:lang w:eastAsia="ru-RU"/>
        </w:rPr>
      </w:pPr>
    </w:p>
    <w:p w:rsidR="008445E8" w:rsidRPr="00D65A14" w:rsidRDefault="003A7E7B" w:rsidP="00C62095">
      <w:pPr>
        <w:pStyle w:val="a4"/>
        <w:tabs>
          <w:tab w:val="left" w:pos="1134"/>
        </w:tabs>
        <w:spacing w:after="0" w:line="240" w:lineRule="auto"/>
        <w:ind w:left="0" w:firstLine="567"/>
        <w:jc w:val="both"/>
        <w:rPr>
          <w:rFonts w:ascii="Times New Roman" w:hAnsi="Times New Roman"/>
          <w:sz w:val="28"/>
          <w:szCs w:val="28"/>
          <w:lang w:eastAsia="ru-RU"/>
        </w:rPr>
      </w:pPr>
      <w:r w:rsidRPr="00D65A14">
        <w:rPr>
          <w:rFonts w:ascii="Times New Roman" w:hAnsi="Times New Roman"/>
          <w:sz w:val="28"/>
          <w:szCs w:val="28"/>
          <w:lang w:eastAsia="ru-RU"/>
        </w:rPr>
        <w:t>3) </w:t>
      </w:r>
      <w:r w:rsidR="008445E8" w:rsidRPr="00D65A14">
        <w:rPr>
          <w:rFonts w:ascii="Times New Roman" w:hAnsi="Times New Roman"/>
          <w:sz w:val="28"/>
          <w:szCs w:val="28"/>
          <w:lang w:eastAsia="ru-RU"/>
        </w:rPr>
        <w:t>перевірк</w:t>
      </w:r>
      <w:r w:rsidR="00AC3E3F" w:rsidRPr="00D65A14">
        <w:rPr>
          <w:rFonts w:ascii="Times New Roman" w:hAnsi="Times New Roman"/>
          <w:sz w:val="28"/>
          <w:szCs w:val="28"/>
          <w:lang w:eastAsia="ru-RU"/>
        </w:rPr>
        <w:t>а</w:t>
      </w:r>
      <w:r w:rsidR="008445E8" w:rsidRPr="00D65A14">
        <w:rPr>
          <w:rFonts w:ascii="Times New Roman" w:hAnsi="Times New Roman"/>
          <w:sz w:val="28"/>
          <w:szCs w:val="28"/>
          <w:lang w:eastAsia="ru-RU"/>
        </w:rPr>
        <w:t xml:space="preserve"> правомірності </w:t>
      </w:r>
      <w:r w:rsidRPr="00D65A14">
        <w:rPr>
          <w:rFonts w:ascii="Times New Roman" w:hAnsi="Times New Roman"/>
          <w:sz w:val="28"/>
          <w:szCs w:val="28"/>
        </w:rPr>
        <w:t>надання</w:t>
      </w:r>
      <w:r w:rsidRPr="00D65A14">
        <w:rPr>
          <w:rFonts w:ascii="Times New Roman" w:hAnsi="Times New Roman"/>
          <w:sz w:val="28"/>
          <w:szCs w:val="28"/>
          <w:lang w:eastAsia="ru-RU"/>
        </w:rPr>
        <w:t xml:space="preserve"> </w:t>
      </w:r>
      <w:r w:rsidR="008C059F" w:rsidRPr="00D65A14">
        <w:rPr>
          <w:rFonts w:ascii="Times New Roman" w:hAnsi="Times New Roman"/>
          <w:sz w:val="28"/>
          <w:szCs w:val="28"/>
          <w:lang w:eastAsia="ru-RU"/>
        </w:rPr>
        <w:t>житлової субсидії</w:t>
      </w:r>
      <w:r w:rsidR="004D3BF9" w:rsidRPr="00D65A14">
        <w:rPr>
          <w:rFonts w:ascii="Times New Roman" w:hAnsi="Times New Roman"/>
          <w:sz w:val="28"/>
          <w:szCs w:val="28"/>
          <w:lang w:eastAsia="ru-RU"/>
        </w:rPr>
        <w:t>.</w:t>
      </w:r>
    </w:p>
    <w:p w:rsidR="00F34ECB" w:rsidRPr="00D65A14" w:rsidRDefault="001150EB" w:rsidP="00C62095">
      <w:pPr>
        <w:pStyle w:val="a4"/>
        <w:spacing w:after="0" w:line="240" w:lineRule="auto"/>
        <w:ind w:left="0" w:firstLine="567"/>
        <w:jc w:val="both"/>
        <w:rPr>
          <w:rFonts w:ascii="Times New Roman" w:hAnsi="Times New Roman"/>
          <w:sz w:val="28"/>
          <w:szCs w:val="28"/>
        </w:rPr>
      </w:pPr>
      <w:r w:rsidRPr="00D65A14">
        <w:rPr>
          <w:rFonts w:ascii="Times New Roman" w:hAnsi="Times New Roman"/>
          <w:sz w:val="28"/>
          <w:szCs w:val="28"/>
        </w:rPr>
        <w:t>Об’єкт</w:t>
      </w:r>
      <w:r w:rsidR="003266F0" w:rsidRPr="00D65A14">
        <w:rPr>
          <w:rFonts w:ascii="Times New Roman" w:hAnsi="Times New Roman"/>
          <w:sz w:val="28"/>
          <w:szCs w:val="28"/>
        </w:rPr>
        <w:t>ом</w:t>
      </w:r>
      <w:r w:rsidRPr="00D65A14">
        <w:rPr>
          <w:rFonts w:ascii="Times New Roman" w:hAnsi="Times New Roman"/>
          <w:sz w:val="28"/>
          <w:szCs w:val="28"/>
        </w:rPr>
        <w:t xml:space="preserve"> перевірки даних про отримувачів </w:t>
      </w:r>
      <w:r w:rsidR="008A599C" w:rsidRPr="00D65A14">
        <w:rPr>
          <w:rFonts w:ascii="Times New Roman" w:hAnsi="Times New Roman"/>
          <w:sz w:val="28"/>
          <w:szCs w:val="28"/>
        </w:rPr>
        <w:t>житлових субсидій</w:t>
      </w:r>
      <w:r w:rsidR="003266F0" w:rsidRPr="00D65A14">
        <w:rPr>
          <w:rFonts w:ascii="Times New Roman" w:hAnsi="Times New Roman"/>
          <w:sz w:val="28"/>
          <w:szCs w:val="28"/>
        </w:rPr>
        <w:t xml:space="preserve"> щодо правомірності </w:t>
      </w:r>
      <w:r w:rsidR="003A178A" w:rsidRPr="00D65A14">
        <w:rPr>
          <w:rFonts w:ascii="Times New Roman" w:hAnsi="Times New Roman"/>
          <w:sz w:val="28"/>
          <w:szCs w:val="28"/>
        </w:rPr>
        <w:t>надання</w:t>
      </w:r>
      <w:r w:rsidR="003266F0" w:rsidRPr="00D65A14">
        <w:rPr>
          <w:rFonts w:ascii="Times New Roman" w:hAnsi="Times New Roman"/>
          <w:sz w:val="28"/>
          <w:szCs w:val="28"/>
        </w:rPr>
        <w:t xml:space="preserve"> </w:t>
      </w:r>
      <w:r w:rsidR="008A599C" w:rsidRPr="00D65A14">
        <w:rPr>
          <w:rFonts w:ascii="Times New Roman" w:hAnsi="Times New Roman"/>
          <w:sz w:val="28"/>
          <w:szCs w:val="28"/>
        </w:rPr>
        <w:t>субсидії</w:t>
      </w:r>
      <w:r w:rsidR="003266F0" w:rsidRPr="00D65A14">
        <w:rPr>
          <w:rFonts w:ascii="Times New Roman" w:hAnsi="Times New Roman"/>
          <w:sz w:val="28"/>
          <w:szCs w:val="28"/>
        </w:rPr>
        <w:t xml:space="preserve"> </w:t>
      </w:r>
      <w:r w:rsidR="0019343B" w:rsidRPr="00D65A14">
        <w:rPr>
          <w:rFonts w:ascii="Times New Roman" w:hAnsi="Times New Roman"/>
          <w:sz w:val="28"/>
          <w:szCs w:val="28"/>
        </w:rPr>
        <w:t>є</w:t>
      </w:r>
      <w:r w:rsidR="00B47C18" w:rsidRPr="00D65A14">
        <w:rPr>
          <w:rFonts w:ascii="Times New Roman" w:hAnsi="Times New Roman"/>
          <w:sz w:val="28"/>
          <w:szCs w:val="28"/>
        </w:rPr>
        <w:t xml:space="preserve"> </w:t>
      </w:r>
      <w:r w:rsidR="00B47C18" w:rsidRPr="00D65A14">
        <w:rPr>
          <w:rFonts w:ascii="Times New Roman" w:hAnsi="Times New Roman"/>
          <w:sz w:val="28"/>
          <w:szCs w:val="28"/>
          <w:lang w:eastAsia="ru-RU"/>
        </w:rPr>
        <w:t>відомості</w:t>
      </w:r>
      <w:r w:rsidR="00B47C18" w:rsidRPr="00D65A14">
        <w:rPr>
          <w:rFonts w:ascii="Times New Roman" w:hAnsi="Times New Roman"/>
          <w:sz w:val="28"/>
          <w:szCs w:val="28"/>
        </w:rPr>
        <w:t xml:space="preserve"> </w:t>
      </w:r>
      <w:r w:rsidR="00191150" w:rsidRPr="00D65A14">
        <w:rPr>
          <w:rFonts w:ascii="Times New Roman" w:hAnsi="Times New Roman"/>
          <w:sz w:val="28"/>
          <w:szCs w:val="28"/>
        </w:rPr>
        <w:t>про членів домогосподарства або членів сім’ї особи із складу домогосподарства</w:t>
      </w:r>
      <w:r w:rsidR="00994CB9" w:rsidRPr="00D65A14">
        <w:rPr>
          <w:rFonts w:ascii="Times New Roman" w:hAnsi="Times New Roman"/>
          <w:sz w:val="28"/>
          <w:szCs w:val="28"/>
        </w:rPr>
        <w:t xml:space="preserve"> </w:t>
      </w:r>
      <w:r w:rsidR="00B47C18" w:rsidRPr="00D65A14">
        <w:rPr>
          <w:rFonts w:ascii="Times New Roman" w:hAnsi="Times New Roman"/>
          <w:sz w:val="28"/>
          <w:szCs w:val="28"/>
        </w:rPr>
        <w:t>щодо</w:t>
      </w:r>
      <w:r w:rsidRPr="00D65A14">
        <w:rPr>
          <w:rFonts w:ascii="Times New Roman" w:hAnsi="Times New Roman"/>
          <w:sz w:val="28"/>
          <w:szCs w:val="28"/>
        </w:rPr>
        <w:t>:</w:t>
      </w:r>
    </w:p>
    <w:p w:rsidR="006A0A65" w:rsidRPr="00D65A14" w:rsidRDefault="00A36B3D" w:rsidP="00C62095">
      <w:pPr>
        <w:pStyle w:val="a4"/>
        <w:tabs>
          <w:tab w:val="left" w:pos="993"/>
        </w:tabs>
        <w:spacing w:after="0" w:line="240" w:lineRule="auto"/>
        <w:ind w:left="0" w:firstLine="567"/>
        <w:jc w:val="both"/>
        <w:rPr>
          <w:rFonts w:ascii="Times New Roman" w:hAnsi="Times New Roman"/>
          <w:sz w:val="28"/>
          <w:szCs w:val="28"/>
        </w:rPr>
      </w:pPr>
      <w:r w:rsidRPr="00D65A14">
        <w:rPr>
          <w:rFonts w:ascii="Times New Roman" w:hAnsi="Times New Roman"/>
          <w:sz w:val="28"/>
          <w:szCs w:val="28"/>
        </w:rPr>
        <w:t>склад</w:t>
      </w:r>
      <w:r w:rsidR="00B47C18" w:rsidRPr="00D65A14">
        <w:rPr>
          <w:rFonts w:ascii="Times New Roman" w:hAnsi="Times New Roman"/>
          <w:sz w:val="28"/>
          <w:szCs w:val="28"/>
        </w:rPr>
        <w:t>у</w:t>
      </w:r>
      <w:r w:rsidRPr="00D65A14">
        <w:rPr>
          <w:rFonts w:ascii="Times New Roman" w:hAnsi="Times New Roman"/>
          <w:sz w:val="28"/>
          <w:szCs w:val="28"/>
        </w:rPr>
        <w:t xml:space="preserve"> домогосподарства</w:t>
      </w:r>
      <w:r w:rsidR="00E25B96" w:rsidRPr="00D65A14">
        <w:rPr>
          <w:rFonts w:ascii="Times New Roman" w:hAnsi="Times New Roman"/>
          <w:sz w:val="28"/>
          <w:szCs w:val="28"/>
        </w:rPr>
        <w:t xml:space="preserve"> або членів сім’ї особи із складу домогосподарства</w:t>
      </w:r>
      <w:r w:rsidR="001150EB" w:rsidRPr="00D65A14">
        <w:rPr>
          <w:rFonts w:ascii="Times New Roman" w:hAnsi="Times New Roman"/>
          <w:sz w:val="28"/>
          <w:szCs w:val="28"/>
        </w:rPr>
        <w:t>;</w:t>
      </w:r>
    </w:p>
    <w:p w:rsidR="006A0A65" w:rsidRPr="00D65A14" w:rsidRDefault="00994CB9" w:rsidP="00C62095">
      <w:pPr>
        <w:spacing w:after="0" w:line="240" w:lineRule="auto"/>
        <w:ind w:firstLine="567"/>
        <w:jc w:val="both"/>
        <w:rPr>
          <w:rFonts w:ascii="Times New Roman" w:hAnsi="Times New Roman"/>
          <w:sz w:val="28"/>
          <w:szCs w:val="28"/>
          <w:lang w:eastAsia="ru-RU"/>
        </w:rPr>
      </w:pPr>
      <w:r w:rsidRPr="00D65A14">
        <w:rPr>
          <w:rFonts w:ascii="Times New Roman" w:hAnsi="Times New Roman"/>
          <w:sz w:val="28"/>
          <w:szCs w:val="28"/>
          <w:lang w:eastAsia="ru-RU"/>
        </w:rPr>
        <w:t>смерті,</w:t>
      </w:r>
      <w:r w:rsidR="008621B9" w:rsidRPr="00D65A14">
        <w:rPr>
          <w:rFonts w:ascii="Times New Roman" w:hAnsi="Times New Roman"/>
          <w:sz w:val="28"/>
          <w:szCs w:val="28"/>
          <w:lang w:eastAsia="ru-RU"/>
        </w:rPr>
        <w:t xml:space="preserve"> народження реципієнта та членів </w:t>
      </w:r>
      <w:r w:rsidR="008621B9" w:rsidRPr="00D65A14">
        <w:rPr>
          <w:rFonts w:ascii="Times New Roman" w:eastAsia="Times New Roman" w:hAnsi="Times New Roman"/>
          <w:sz w:val="28"/>
          <w:szCs w:val="28"/>
          <w:lang w:eastAsia="ru-RU"/>
        </w:rPr>
        <w:t>сім’ї або</w:t>
      </w:r>
      <w:r w:rsidR="008621B9" w:rsidRPr="00D65A14">
        <w:rPr>
          <w:rFonts w:ascii="Times New Roman" w:hAnsi="Times New Roman"/>
          <w:sz w:val="28"/>
          <w:szCs w:val="28"/>
          <w:lang w:eastAsia="ru-RU"/>
        </w:rPr>
        <w:t xml:space="preserve"> домогосподарства;</w:t>
      </w:r>
    </w:p>
    <w:p w:rsidR="006A0A65" w:rsidRPr="00D65A14" w:rsidRDefault="00216E56" w:rsidP="00C62095">
      <w:pPr>
        <w:pStyle w:val="a4"/>
        <w:tabs>
          <w:tab w:val="left" w:pos="993"/>
        </w:tabs>
        <w:spacing w:after="0" w:line="240" w:lineRule="auto"/>
        <w:ind w:left="0" w:firstLine="567"/>
        <w:jc w:val="both"/>
        <w:rPr>
          <w:rFonts w:ascii="Times New Roman" w:eastAsia="Times New Roman" w:hAnsi="Times New Roman"/>
          <w:sz w:val="28"/>
          <w:szCs w:val="28"/>
          <w:lang w:eastAsia="uk-UA"/>
        </w:rPr>
      </w:pPr>
      <w:r w:rsidRPr="00D65A14">
        <w:rPr>
          <w:rFonts w:ascii="Times New Roman" w:hAnsi="Times New Roman"/>
          <w:sz w:val="28"/>
          <w:szCs w:val="28"/>
        </w:rPr>
        <w:t xml:space="preserve">здійснення </w:t>
      </w:r>
      <w:r w:rsidR="00191150" w:rsidRPr="00D65A14">
        <w:rPr>
          <w:rFonts w:ascii="Times New Roman" w:hAnsi="Times New Roman"/>
          <w:sz w:val="28"/>
          <w:szCs w:val="28"/>
        </w:rPr>
        <w:t xml:space="preserve">протягом 12 місяців </w:t>
      </w:r>
      <w:r w:rsidR="00531127" w:rsidRPr="00D65A14">
        <w:rPr>
          <w:rFonts w:ascii="Times New Roman" w:eastAsia="Times New Roman" w:hAnsi="Times New Roman"/>
          <w:sz w:val="28"/>
          <w:szCs w:val="28"/>
          <w:lang w:eastAsia="uk-UA"/>
        </w:rPr>
        <w:t>перед місяцем звернення</w:t>
      </w:r>
      <w:r w:rsidR="00531127" w:rsidRPr="00D65A14">
        <w:rPr>
          <w:rFonts w:ascii="Times New Roman" w:hAnsi="Times New Roman"/>
          <w:sz w:val="28"/>
          <w:szCs w:val="28"/>
        </w:rPr>
        <w:t xml:space="preserve"> </w:t>
      </w:r>
      <w:r w:rsidR="00191150" w:rsidRPr="00D65A14">
        <w:rPr>
          <w:rFonts w:ascii="Times New Roman" w:hAnsi="Times New Roman"/>
          <w:sz w:val="28"/>
          <w:szCs w:val="28"/>
        </w:rPr>
        <w:t xml:space="preserve">за призначенням </w:t>
      </w:r>
      <w:r w:rsidR="00516E5A" w:rsidRPr="00D65A14">
        <w:rPr>
          <w:rFonts w:ascii="Times New Roman" w:hAnsi="Times New Roman"/>
          <w:sz w:val="28"/>
          <w:szCs w:val="28"/>
        </w:rPr>
        <w:t>житлової субсидії, призначенням житлової субсидії без звернення,</w:t>
      </w:r>
      <w:r w:rsidR="00191150" w:rsidRPr="00D65A14">
        <w:rPr>
          <w:rFonts w:ascii="Times New Roman" w:hAnsi="Times New Roman"/>
          <w:sz w:val="28"/>
          <w:szCs w:val="28"/>
        </w:rPr>
        <w:t xml:space="preserve"> </w:t>
      </w:r>
      <w:r w:rsidR="004A321F" w:rsidRPr="00D65A14">
        <w:rPr>
          <w:rFonts w:ascii="Times New Roman" w:hAnsi="Times New Roman"/>
          <w:sz w:val="28"/>
          <w:szCs w:val="28"/>
        </w:rPr>
        <w:t xml:space="preserve">купівлі </w:t>
      </w:r>
      <w:r w:rsidR="000D3ACA" w:rsidRPr="00D65A14">
        <w:rPr>
          <w:rFonts w:ascii="Times New Roman" w:hAnsi="Times New Roman"/>
          <w:sz w:val="28"/>
          <w:szCs w:val="28"/>
          <w:shd w:val="clear" w:color="auto" w:fill="FFFFFF"/>
        </w:rPr>
        <w:t>земельної ділянки, квартири (будинку)</w:t>
      </w:r>
      <w:r w:rsidR="00791B1A" w:rsidRPr="00D65A14">
        <w:rPr>
          <w:rFonts w:ascii="Times New Roman" w:hAnsi="Times New Roman"/>
          <w:sz w:val="28"/>
          <w:szCs w:val="28"/>
          <w:shd w:val="clear" w:color="auto" w:fill="FFFFFF"/>
        </w:rPr>
        <w:t xml:space="preserve"> (крім</w:t>
      </w:r>
      <w:r w:rsidR="00791B1A" w:rsidRPr="00D65A14">
        <w:rPr>
          <w:rFonts w:ascii="Times New Roman" w:eastAsia="Times New Roman" w:hAnsi="Times New Roman"/>
          <w:sz w:val="28"/>
          <w:szCs w:val="28"/>
          <w:lang w:eastAsia="uk-UA"/>
        </w:rPr>
        <w:t xml:space="preserve"> купівлі квартири (будинку) протягом шести місяців після продажу іншої квартири (будинку), що були єдиним житловим приміщенням у власності особи</w:t>
      </w:r>
      <w:r w:rsidR="00D06B15" w:rsidRPr="00D65A14">
        <w:rPr>
          <w:rFonts w:ascii="Times New Roman" w:eastAsia="Times New Roman" w:hAnsi="Times New Roman"/>
          <w:sz w:val="28"/>
          <w:szCs w:val="28"/>
          <w:lang w:eastAsia="uk-UA"/>
        </w:rPr>
        <w:t>,</w:t>
      </w:r>
      <w:r w:rsidR="005A7E2F" w:rsidRPr="00D65A14">
        <w:rPr>
          <w:rFonts w:ascii="Times New Roman" w:eastAsia="Times New Roman" w:hAnsi="Times New Roman"/>
          <w:sz w:val="28"/>
          <w:szCs w:val="28"/>
          <w:lang w:eastAsia="uk-UA"/>
        </w:rPr>
        <w:t xml:space="preserve"> та житла, отриманого або придбаного за рахунок державного чи місцевого бюджету</w:t>
      </w:r>
      <w:r w:rsidR="00791B1A" w:rsidRPr="00D65A14">
        <w:rPr>
          <w:rFonts w:ascii="Times New Roman" w:eastAsia="Times New Roman" w:hAnsi="Times New Roman"/>
          <w:sz w:val="28"/>
          <w:szCs w:val="28"/>
          <w:lang w:eastAsia="uk-UA"/>
        </w:rPr>
        <w:t>),</w:t>
      </w:r>
      <w:r w:rsidR="000D3ACA" w:rsidRPr="00D65A14">
        <w:rPr>
          <w:rFonts w:ascii="Times New Roman" w:hAnsi="Times New Roman"/>
          <w:sz w:val="28"/>
          <w:szCs w:val="28"/>
          <w:shd w:val="clear" w:color="auto" w:fill="FFFFFF"/>
        </w:rPr>
        <w:t xml:space="preserve"> </w:t>
      </w:r>
      <w:r w:rsidR="00335F24" w:rsidRPr="00D65A14">
        <w:rPr>
          <w:rFonts w:ascii="Times New Roman" w:hAnsi="Times New Roman"/>
          <w:sz w:val="28"/>
          <w:szCs w:val="28"/>
          <w:shd w:val="clear" w:color="auto" w:fill="FFFFFF"/>
        </w:rPr>
        <w:t xml:space="preserve">іншого нерухомого майна, </w:t>
      </w:r>
      <w:r w:rsidR="00D735F6" w:rsidRPr="00D65A14">
        <w:rPr>
          <w:rFonts w:ascii="Times New Roman" w:hAnsi="Times New Roman"/>
          <w:sz w:val="28"/>
          <w:szCs w:val="28"/>
          <w:shd w:val="clear" w:color="auto" w:fill="FFFFFF"/>
        </w:rPr>
        <w:t>транспортного засобу</w:t>
      </w:r>
      <w:r w:rsidR="00750757" w:rsidRPr="00D65A14">
        <w:rPr>
          <w:rFonts w:ascii="Times New Roman" w:hAnsi="Times New Roman"/>
          <w:sz w:val="28"/>
          <w:szCs w:val="28"/>
          <w:shd w:val="clear" w:color="auto" w:fill="FFFFFF"/>
        </w:rPr>
        <w:t xml:space="preserve"> (механізму)</w:t>
      </w:r>
      <w:r w:rsidR="000D3ACA" w:rsidRPr="00D65A14">
        <w:rPr>
          <w:rFonts w:ascii="Times New Roman" w:hAnsi="Times New Roman"/>
          <w:sz w:val="28"/>
          <w:szCs w:val="28"/>
          <w:shd w:val="clear" w:color="auto" w:fill="FFFFFF"/>
        </w:rPr>
        <w:t>,</w:t>
      </w:r>
      <w:r w:rsidR="00335F24" w:rsidRPr="00D65A14">
        <w:rPr>
          <w:rFonts w:ascii="Times New Roman" w:hAnsi="Times New Roman"/>
          <w:sz w:val="28"/>
          <w:szCs w:val="28"/>
          <w:shd w:val="clear" w:color="auto" w:fill="FFFFFF"/>
        </w:rPr>
        <w:t xml:space="preserve"> цінних паперів та інших фінансових інструментів, віртуальних </w:t>
      </w:r>
      <w:r w:rsidR="00551DB3" w:rsidRPr="00D65A14">
        <w:rPr>
          <w:rFonts w:ascii="Times New Roman" w:hAnsi="Times New Roman"/>
          <w:sz w:val="28"/>
          <w:szCs w:val="28"/>
          <w:shd w:val="clear" w:color="auto" w:fill="FFFFFF"/>
        </w:rPr>
        <w:t xml:space="preserve">активів (у значенні, наведеному </w:t>
      </w:r>
      <w:r w:rsidR="00335F24" w:rsidRPr="00D65A14">
        <w:rPr>
          <w:rFonts w:ascii="Times New Roman" w:hAnsi="Times New Roman"/>
          <w:sz w:val="28"/>
          <w:szCs w:val="28"/>
          <w:shd w:val="clear" w:color="auto" w:fill="FFFFFF"/>
        </w:rPr>
        <w:t>в </w:t>
      </w:r>
      <w:hyperlink r:id="rId10" w:tgtFrame="_blank" w:history="1">
        <w:r w:rsidR="00335F24" w:rsidRPr="00D65A14">
          <w:rPr>
            <w:rStyle w:val="a5"/>
            <w:rFonts w:ascii="Times New Roman" w:hAnsi="Times New Roman"/>
            <w:color w:val="auto"/>
            <w:sz w:val="28"/>
            <w:szCs w:val="28"/>
            <w:u w:val="none"/>
            <w:shd w:val="clear" w:color="auto" w:fill="FFFFFF"/>
          </w:rPr>
          <w:t>Законі України</w:t>
        </w:r>
      </w:hyperlink>
      <w:r w:rsidR="00335F24" w:rsidRPr="00D65A14">
        <w:rPr>
          <w:rFonts w:ascii="Times New Roman" w:hAnsi="Times New Roman"/>
          <w:sz w:val="28"/>
          <w:szCs w:val="28"/>
          <w:shd w:val="clear" w:color="auto" w:fill="FFFFFF"/>
        </w:rPr>
        <w:t> </w:t>
      </w:r>
      <w:r w:rsidR="00BB75E5" w:rsidRPr="00D65A14">
        <w:rPr>
          <w:rFonts w:ascii="Times New Roman" w:hAnsi="Times New Roman"/>
          <w:sz w:val="28"/>
          <w:szCs w:val="28"/>
          <w:shd w:val="clear" w:color="auto" w:fill="FFFFFF"/>
        </w:rPr>
        <w:t>«</w:t>
      </w:r>
      <w:r w:rsidR="00335F24" w:rsidRPr="00D65A14">
        <w:rPr>
          <w:rFonts w:ascii="Times New Roman" w:hAnsi="Times New Roman"/>
          <w:sz w:val="28"/>
          <w:szCs w:val="28"/>
          <w:shd w:val="clear" w:color="auto" w:fill="FFFFFF"/>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BB75E5" w:rsidRPr="00D65A14">
        <w:rPr>
          <w:rFonts w:ascii="Times New Roman" w:hAnsi="Times New Roman"/>
          <w:sz w:val="28"/>
          <w:szCs w:val="28"/>
          <w:shd w:val="clear" w:color="auto" w:fill="FFFFFF"/>
        </w:rPr>
        <w:t>»</w:t>
      </w:r>
      <w:r w:rsidR="00335F24" w:rsidRPr="00D65A14">
        <w:rPr>
          <w:rFonts w:ascii="Times New Roman" w:hAnsi="Times New Roman"/>
          <w:sz w:val="28"/>
          <w:szCs w:val="28"/>
          <w:shd w:val="clear" w:color="auto" w:fill="FFFFFF"/>
        </w:rPr>
        <w:t>),</w:t>
      </w:r>
      <w:r w:rsidR="000D3ACA" w:rsidRPr="00D65A14">
        <w:rPr>
          <w:rFonts w:ascii="Times New Roman" w:hAnsi="Times New Roman"/>
          <w:sz w:val="28"/>
          <w:szCs w:val="28"/>
          <w:shd w:val="clear" w:color="auto" w:fill="FFFFFF"/>
        </w:rPr>
        <w:t xml:space="preserve"> будівельних матеріалів, інших товарів</w:t>
      </w:r>
      <w:r w:rsidR="00F96867" w:rsidRPr="00D65A14">
        <w:rPr>
          <w:rFonts w:ascii="Times New Roman" w:hAnsi="Times New Roman"/>
          <w:sz w:val="28"/>
          <w:szCs w:val="28"/>
          <w:shd w:val="clear" w:color="auto" w:fill="FFFFFF"/>
        </w:rPr>
        <w:t xml:space="preserve"> довгострокового вжитку</w:t>
      </w:r>
      <w:r w:rsidR="004A321F" w:rsidRPr="00D65A14">
        <w:rPr>
          <w:rFonts w:ascii="Times New Roman" w:hAnsi="Times New Roman"/>
          <w:sz w:val="28"/>
          <w:szCs w:val="28"/>
        </w:rPr>
        <w:t xml:space="preserve"> або оплат</w:t>
      </w:r>
      <w:r w:rsidR="003A178A" w:rsidRPr="00D65A14">
        <w:rPr>
          <w:rFonts w:ascii="Times New Roman" w:hAnsi="Times New Roman"/>
          <w:sz w:val="28"/>
          <w:szCs w:val="28"/>
        </w:rPr>
        <w:t>и</w:t>
      </w:r>
      <w:r w:rsidR="004A321F" w:rsidRPr="00D65A14">
        <w:rPr>
          <w:rFonts w:ascii="Times New Roman" w:hAnsi="Times New Roman"/>
          <w:sz w:val="28"/>
          <w:szCs w:val="28"/>
        </w:rPr>
        <w:t xml:space="preserve"> (одноразово) будь-яких</w:t>
      </w:r>
      <w:r w:rsidR="00335F24" w:rsidRPr="00D65A14">
        <w:rPr>
          <w:rFonts w:ascii="Times New Roman" w:hAnsi="Times New Roman"/>
          <w:sz w:val="28"/>
          <w:szCs w:val="28"/>
        </w:rPr>
        <w:t xml:space="preserve"> робіт або</w:t>
      </w:r>
      <w:r w:rsidR="004A321F" w:rsidRPr="00D65A14">
        <w:rPr>
          <w:rFonts w:ascii="Times New Roman" w:hAnsi="Times New Roman"/>
          <w:sz w:val="28"/>
          <w:szCs w:val="28"/>
        </w:rPr>
        <w:t xml:space="preserve"> послуг (крім медичних, освітніх та житлово-комунальних послуг згідно із соціальною нормою житла та соціальними нормативами житлово-комунального обслуговування) на суму, яка на дату</w:t>
      </w:r>
      <w:r w:rsidR="00335F24" w:rsidRPr="00D65A14">
        <w:rPr>
          <w:rFonts w:ascii="Times New Roman" w:hAnsi="Times New Roman"/>
          <w:sz w:val="28"/>
          <w:szCs w:val="28"/>
        </w:rPr>
        <w:t xml:space="preserve"> проведення операції</w:t>
      </w:r>
      <w:r w:rsidR="004A321F" w:rsidRPr="00D65A14">
        <w:rPr>
          <w:rFonts w:ascii="Times New Roman" w:hAnsi="Times New Roman"/>
          <w:sz w:val="28"/>
          <w:szCs w:val="28"/>
        </w:rPr>
        <w:t xml:space="preserve"> перевищує</w:t>
      </w:r>
      <w:r w:rsidR="0043686D" w:rsidRPr="00D65A14">
        <w:rPr>
          <w:rFonts w:ascii="Times New Roman" w:hAnsi="Times New Roman"/>
          <w:sz w:val="28"/>
          <w:szCs w:val="28"/>
        </w:rPr>
        <w:t xml:space="preserve"> </w:t>
      </w:r>
      <w:r w:rsidR="004A321F" w:rsidRPr="00D65A14">
        <w:rPr>
          <w:rFonts w:ascii="Times New Roman" w:hAnsi="Times New Roman"/>
          <w:sz w:val="28"/>
          <w:szCs w:val="28"/>
        </w:rPr>
        <w:t>50</w:t>
      </w:r>
      <w:r w:rsidR="007C133A" w:rsidRPr="00D65A14">
        <w:rPr>
          <w:rFonts w:ascii="Times New Roman" w:hAnsi="Times New Roman"/>
          <w:sz w:val="28"/>
          <w:szCs w:val="28"/>
        </w:rPr>
        <w:t> </w:t>
      </w:r>
      <w:r w:rsidR="004A321F" w:rsidRPr="00D65A14">
        <w:rPr>
          <w:rFonts w:ascii="Times New Roman" w:hAnsi="Times New Roman"/>
          <w:sz w:val="28"/>
          <w:szCs w:val="28"/>
        </w:rPr>
        <w:t>тис. гр</w:t>
      </w:r>
      <w:r w:rsidR="009A1850" w:rsidRPr="00D65A14">
        <w:rPr>
          <w:rFonts w:ascii="Times New Roman" w:hAnsi="Times New Roman"/>
          <w:sz w:val="28"/>
          <w:szCs w:val="28"/>
        </w:rPr>
        <w:t>ивень</w:t>
      </w:r>
      <w:r w:rsidR="001150EB" w:rsidRPr="00D65A14">
        <w:rPr>
          <w:rFonts w:ascii="Times New Roman" w:hAnsi="Times New Roman"/>
          <w:sz w:val="28"/>
          <w:szCs w:val="28"/>
        </w:rPr>
        <w:t>;</w:t>
      </w:r>
      <w:r w:rsidR="00791B1A" w:rsidRPr="00D65A14">
        <w:rPr>
          <w:rFonts w:ascii="Times New Roman" w:eastAsia="Times New Roman" w:hAnsi="Times New Roman"/>
          <w:sz w:val="28"/>
          <w:szCs w:val="28"/>
          <w:lang w:eastAsia="uk-UA"/>
        </w:rPr>
        <w:t xml:space="preserve"> </w:t>
      </w:r>
    </w:p>
    <w:p w:rsidR="00335F24" w:rsidRPr="00D65A14" w:rsidRDefault="00335F24" w:rsidP="00C62095">
      <w:pPr>
        <w:pStyle w:val="a4"/>
        <w:tabs>
          <w:tab w:val="left" w:pos="993"/>
        </w:tabs>
        <w:spacing w:after="0" w:line="240" w:lineRule="auto"/>
        <w:ind w:left="0" w:firstLine="567"/>
        <w:jc w:val="both"/>
        <w:rPr>
          <w:rFonts w:ascii="Times New Roman" w:hAnsi="Times New Roman"/>
          <w:sz w:val="28"/>
          <w:szCs w:val="28"/>
          <w:shd w:val="clear" w:color="auto" w:fill="FFFFFF"/>
        </w:rPr>
      </w:pPr>
      <w:r w:rsidRPr="00D65A14">
        <w:rPr>
          <w:rFonts w:ascii="Times New Roman" w:hAnsi="Times New Roman"/>
          <w:sz w:val="28"/>
          <w:szCs w:val="28"/>
        </w:rPr>
        <w:t xml:space="preserve">здійснення </w:t>
      </w:r>
      <w:r w:rsidR="00516E5A" w:rsidRPr="00D65A14">
        <w:rPr>
          <w:rFonts w:ascii="Times New Roman" w:hAnsi="Times New Roman"/>
          <w:sz w:val="28"/>
          <w:szCs w:val="28"/>
        </w:rPr>
        <w:t xml:space="preserve">протягом 12 місяців </w:t>
      </w:r>
      <w:r w:rsidR="00531127" w:rsidRPr="00D65A14">
        <w:rPr>
          <w:rFonts w:ascii="Times New Roman" w:eastAsia="Times New Roman" w:hAnsi="Times New Roman"/>
          <w:sz w:val="28"/>
          <w:szCs w:val="28"/>
          <w:lang w:eastAsia="uk-UA"/>
        </w:rPr>
        <w:t>перед місяцем звернення</w:t>
      </w:r>
      <w:r w:rsidR="00531127" w:rsidRPr="00D65A14">
        <w:rPr>
          <w:rFonts w:ascii="Times New Roman" w:hAnsi="Times New Roman"/>
          <w:sz w:val="28"/>
          <w:szCs w:val="28"/>
        </w:rPr>
        <w:t xml:space="preserve"> </w:t>
      </w:r>
      <w:r w:rsidR="00516E5A" w:rsidRPr="00D65A14">
        <w:rPr>
          <w:rFonts w:ascii="Times New Roman" w:hAnsi="Times New Roman"/>
          <w:sz w:val="28"/>
          <w:szCs w:val="28"/>
        </w:rPr>
        <w:t xml:space="preserve">за призначенням житлової субсидії, призначенням житлової субсидії без звернення, </w:t>
      </w:r>
      <w:r w:rsidRPr="00D65A14">
        <w:rPr>
          <w:rFonts w:ascii="Times New Roman" w:hAnsi="Times New Roman"/>
          <w:sz w:val="28"/>
          <w:szCs w:val="28"/>
          <w:shd w:val="clear" w:color="auto" w:fill="FFFFFF"/>
        </w:rPr>
        <w:t>плат</w:t>
      </w:r>
      <w:r w:rsidR="00620867" w:rsidRPr="00D65A14">
        <w:rPr>
          <w:rFonts w:ascii="Times New Roman" w:hAnsi="Times New Roman"/>
          <w:sz w:val="28"/>
          <w:szCs w:val="28"/>
          <w:shd w:val="clear" w:color="auto" w:fill="FFFFFF"/>
        </w:rPr>
        <w:t>ежу</w:t>
      </w:r>
      <w:r w:rsidRPr="00D65A14">
        <w:rPr>
          <w:rFonts w:ascii="Times New Roman" w:hAnsi="Times New Roman"/>
          <w:sz w:val="28"/>
          <w:szCs w:val="28"/>
          <w:shd w:val="clear" w:color="auto" w:fill="FFFFFF"/>
        </w:rPr>
        <w:t xml:space="preserve"> (платежі</w:t>
      </w:r>
      <w:r w:rsidR="00620867" w:rsidRPr="00D65A14">
        <w:rPr>
          <w:rFonts w:ascii="Times New Roman" w:hAnsi="Times New Roman"/>
          <w:sz w:val="28"/>
          <w:szCs w:val="28"/>
          <w:shd w:val="clear" w:color="auto" w:fill="FFFFFF"/>
        </w:rPr>
        <w:t>в</w:t>
      </w:r>
      <w:r w:rsidRPr="00D65A14">
        <w:rPr>
          <w:rFonts w:ascii="Times New Roman" w:hAnsi="Times New Roman"/>
          <w:sz w:val="28"/>
          <w:szCs w:val="28"/>
          <w:shd w:val="clear" w:color="auto" w:fill="FFFFFF"/>
        </w:rPr>
        <w:t xml:space="preserve">), що випливає з правочинів, за якими передбачено набуття майнових </w:t>
      </w:r>
      <w:r w:rsidRPr="00D65A14">
        <w:rPr>
          <w:rFonts w:ascii="Times New Roman" w:hAnsi="Times New Roman"/>
          <w:sz w:val="28"/>
          <w:szCs w:val="28"/>
          <w:shd w:val="clear" w:color="auto" w:fill="FFFFFF"/>
        </w:rPr>
        <w:lastRenderedPageBreak/>
        <w:t>прав на нерухоме майно та/або транспортні засоби (механізми) (крім об’єктів спадщини та дарування)</w:t>
      </w:r>
      <w:r w:rsidR="000931D0" w:rsidRPr="00D65A14">
        <w:rPr>
          <w:rFonts w:ascii="Times New Roman" w:hAnsi="Times New Roman"/>
          <w:sz w:val="28"/>
          <w:szCs w:val="28"/>
          <w:shd w:val="clear" w:color="auto" w:fill="FFFFFF"/>
        </w:rPr>
        <w:t>, внесків до статутного (складеного) капіталу товариства, підприємства, організації,</w:t>
      </w:r>
      <w:r w:rsidR="00666793" w:rsidRPr="00D65A14">
        <w:rPr>
          <w:rFonts w:ascii="Times New Roman" w:hAnsi="Times New Roman"/>
          <w:sz w:val="28"/>
          <w:szCs w:val="28"/>
          <w:shd w:val="clear" w:color="auto" w:fill="FFFFFF"/>
        </w:rPr>
        <w:t xml:space="preserve"> </w:t>
      </w:r>
      <w:r w:rsidR="00C4509C" w:rsidRPr="00D65A14">
        <w:rPr>
          <w:rFonts w:ascii="Times New Roman" w:hAnsi="Times New Roman"/>
          <w:sz w:val="28"/>
          <w:szCs w:val="28"/>
          <w:shd w:val="clear" w:color="auto" w:fill="FFFFFF"/>
        </w:rPr>
        <w:t>благодійної діяльності (виключно у вигляді сплати коштів), надання поворотної/безповоротної фінансової допомоги, позики</w:t>
      </w:r>
      <w:r w:rsidR="00F54586" w:rsidRPr="00D65A14">
        <w:rPr>
          <w:rFonts w:ascii="Times New Roman" w:hAnsi="Times New Roman"/>
          <w:sz w:val="28"/>
          <w:szCs w:val="28"/>
          <w:shd w:val="clear" w:color="auto" w:fill="FFFFFF"/>
        </w:rPr>
        <w:t xml:space="preserve">, </w:t>
      </w:r>
      <w:r w:rsidR="00F54586" w:rsidRPr="00D65A14">
        <w:rPr>
          <w:rFonts w:ascii="Times New Roman" w:hAnsi="Times New Roman"/>
          <w:sz w:val="28"/>
          <w:szCs w:val="28"/>
        </w:rPr>
        <w:t>на суму, яка на дату проведення операції перевищує 50 тис. гривень</w:t>
      </w:r>
      <w:r w:rsidRPr="00D65A14">
        <w:rPr>
          <w:rFonts w:ascii="Times New Roman" w:hAnsi="Times New Roman"/>
          <w:sz w:val="28"/>
          <w:szCs w:val="28"/>
          <w:shd w:val="clear" w:color="auto" w:fill="FFFFFF"/>
        </w:rPr>
        <w:t>;</w:t>
      </w:r>
    </w:p>
    <w:p w:rsidR="006A0A65" w:rsidRPr="00D65A14" w:rsidRDefault="006E5150" w:rsidP="00C62095">
      <w:pPr>
        <w:pStyle w:val="a4"/>
        <w:tabs>
          <w:tab w:val="left" w:pos="993"/>
        </w:tabs>
        <w:spacing w:after="0" w:line="240" w:lineRule="auto"/>
        <w:ind w:left="0" w:firstLine="567"/>
        <w:jc w:val="both"/>
        <w:rPr>
          <w:rFonts w:ascii="Times New Roman" w:hAnsi="Times New Roman"/>
          <w:sz w:val="28"/>
          <w:szCs w:val="28"/>
          <w:shd w:val="clear" w:color="auto" w:fill="FFFFFF"/>
        </w:rPr>
      </w:pPr>
      <w:r w:rsidRPr="00D65A14">
        <w:rPr>
          <w:rFonts w:ascii="Times New Roman" w:hAnsi="Times New Roman"/>
          <w:sz w:val="28"/>
          <w:szCs w:val="28"/>
        </w:rPr>
        <w:t xml:space="preserve">наявності </w:t>
      </w:r>
      <w:r w:rsidR="003E0300" w:rsidRPr="00D65A14">
        <w:rPr>
          <w:rFonts w:ascii="Times New Roman" w:eastAsia="Times New Roman" w:hAnsi="Times New Roman"/>
          <w:sz w:val="28"/>
          <w:szCs w:val="28"/>
          <w:lang w:eastAsia="uk-UA"/>
        </w:rPr>
        <w:t>на 1 число місяця, з якого призначається житлова субсидія</w:t>
      </w:r>
      <w:r w:rsidR="003E258C" w:rsidRPr="00D65A14">
        <w:rPr>
          <w:rFonts w:ascii="Times New Roman" w:eastAsia="Times New Roman" w:hAnsi="Times New Roman"/>
          <w:sz w:val="28"/>
          <w:szCs w:val="28"/>
          <w:lang w:eastAsia="uk-UA"/>
        </w:rPr>
        <w:t>,</w:t>
      </w:r>
      <w:r w:rsidR="003E0300" w:rsidRPr="00D65A14">
        <w:rPr>
          <w:rFonts w:ascii="Times New Roman" w:eastAsia="Times New Roman" w:hAnsi="Times New Roman"/>
          <w:sz w:val="28"/>
          <w:szCs w:val="28"/>
          <w:lang w:eastAsia="uk-UA"/>
        </w:rPr>
        <w:t xml:space="preserve"> на депозитному банківському рахунку (рахунках) коштів у загальній сумі, що перевищує 100 тис. гривень, або облігаці</w:t>
      </w:r>
      <w:r w:rsidR="00AA0F86" w:rsidRPr="00D65A14">
        <w:rPr>
          <w:rFonts w:ascii="Times New Roman" w:eastAsia="Times New Roman" w:hAnsi="Times New Roman"/>
          <w:sz w:val="28"/>
          <w:szCs w:val="28"/>
          <w:lang w:eastAsia="uk-UA"/>
        </w:rPr>
        <w:t>й</w:t>
      </w:r>
      <w:r w:rsidR="003E0300" w:rsidRPr="00D65A14">
        <w:rPr>
          <w:rFonts w:ascii="Times New Roman" w:eastAsia="Times New Roman" w:hAnsi="Times New Roman"/>
          <w:sz w:val="28"/>
          <w:szCs w:val="28"/>
          <w:lang w:eastAsia="uk-UA"/>
        </w:rPr>
        <w:t xml:space="preserve"> внутрішньої державної позики на загальну суму, що перевищує 100 тис. гривень</w:t>
      </w:r>
      <w:r w:rsidR="003E0300" w:rsidRPr="00D65A14">
        <w:rPr>
          <w:rFonts w:ascii="Times New Roman" w:hAnsi="Times New Roman"/>
          <w:sz w:val="28"/>
          <w:szCs w:val="28"/>
        </w:rPr>
        <w:t>;</w:t>
      </w:r>
    </w:p>
    <w:p w:rsidR="006A0A65" w:rsidRPr="00D65A14" w:rsidRDefault="006E5150" w:rsidP="00C62095">
      <w:pPr>
        <w:pStyle w:val="a4"/>
        <w:tabs>
          <w:tab w:val="left" w:pos="993"/>
        </w:tabs>
        <w:spacing w:after="0" w:line="240" w:lineRule="auto"/>
        <w:ind w:left="0" w:firstLine="567"/>
        <w:jc w:val="both"/>
        <w:rPr>
          <w:rFonts w:ascii="Times New Roman" w:hAnsi="Times New Roman"/>
          <w:sz w:val="28"/>
          <w:szCs w:val="28"/>
        </w:rPr>
      </w:pPr>
      <w:r w:rsidRPr="00D65A14">
        <w:rPr>
          <w:rFonts w:ascii="Times New Roman" w:hAnsi="Times New Roman"/>
          <w:sz w:val="28"/>
          <w:szCs w:val="28"/>
        </w:rPr>
        <w:t xml:space="preserve">здійснення </w:t>
      </w:r>
      <w:r w:rsidR="00FE3E5A" w:rsidRPr="00D65A14">
        <w:rPr>
          <w:rFonts w:ascii="Times New Roman" w:hAnsi="Times New Roman"/>
          <w:sz w:val="28"/>
          <w:szCs w:val="28"/>
        </w:rPr>
        <w:t xml:space="preserve">протягом 12 місяців </w:t>
      </w:r>
      <w:r w:rsidR="00A6230E" w:rsidRPr="00D65A14">
        <w:rPr>
          <w:rFonts w:ascii="Times New Roman" w:eastAsia="Times New Roman" w:hAnsi="Times New Roman"/>
          <w:sz w:val="28"/>
          <w:szCs w:val="28"/>
          <w:lang w:eastAsia="uk-UA"/>
        </w:rPr>
        <w:t>перед місяцем звернення</w:t>
      </w:r>
      <w:r w:rsidR="00A6230E" w:rsidRPr="00D65A14">
        <w:rPr>
          <w:rFonts w:ascii="Times New Roman" w:hAnsi="Times New Roman"/>
          <w:sz w:val="28"/>
          <w:szCs w:val="28"/>
        </w:rPr>
        <w:t xml:space="preserve"> </w:t>
      </w:r>
      <w:r w:rsidR="00FE3E5A" w:rsidRPr="00D65A14">
        <w:rPr>
          <w:rFonts w:ascii="Times New Roman" w:hAnsi="Times New Roman"/>
          <w:sz w:val="28"/>
          <w:szCs w:val="28"/>
        </w:rPr>
        <w:t>за призначенням житлової субсидії, призначенням житлової субсидії без звернення,</w:t>
      </w:r>
      <w:r w:rsidR="00FE3E5A" w:rsidRPr="00D65A14">
        <w:rPr>
          <w:rFonts w:ascii="Times New Roman" w:hAnsi="Times New Roman"/>
          <w:sz w:val="28"/>
          <w:szCs w:val="28"/>
          <w:shd w:val="clear" w:color="auto" w:fill="FFFFFF"/>
        </w:rPr>
        <w:t xml:space="preserve"> </w:t>
      </w:r>
      <w:r w:rsidRPr="00D65A14">
        <w:rPr>
          <w:rFonts w:ascii="Times New Roman" w:hAnsi="Times New Roman"/>
          <w:sz w:val="28"/>
          <w:szCs w:val="28"/>
          <w:shd w:val="clear" w:color="auto" w:fill="FFFFFF"/>
        </w:rPr>
        <w:t>операцій з купівлі безготівкової та/або готівкової іноземної валюти, а також банківських металів на загальну суму, що перевищує 50 тис. гривень;</w:t>
      </w:r>
    </w:p>
    <w:p w:rsidR="006A0A65" w:rsidRPr="00D65A14" w:rsidRDefault="00330035" w:rsidP="00C62095">
      <w:pPr>
        <w:pStyle w:val="a4"/>
        <w:tabs>
          <w:tab w:val="left" w:pos="1134"/>
        </w:tabs>
        <w:spacing w:after="0" w:line="240" w:lineRule="auto"/>
        <w:ind w:left="0" w:firstLine="567"/>
        <w:jc w:val="both"/>
        <w:rPr>
          <w:rFonts w:ascii="Times New Roman" w:hAnsi="Times New Roman"/>
          <w:sz w:val="28"/>
          <w:szCs w:val="28"/>
        </w:rPr>
      </w:pPr>
      <w:r w:rsidRPr="00D65A14">
        <w:rPr>
          <w:rFonts w:ascii="Times New Roman" w:hAnsi="Times New Roman"/>
          <w:sz w:val="28"/>
          <w:szCs w:val="28"/>
        </w:rPr>
        <w:t>отримання пільги на житлово-комунальні послуги</w:t>
      </w:r>
      <w:r w:rsidR="008D574F" w:rsidRPr="00D65A14">
        <w:rPr>
          <w:rFonts w:ascii="Times New Roman" w:hAnsi="Times New Roman"/>
          <w:sz w:val="28"/>
          <w:szCs w:val="28"/>
        </w:rPr>
        <w:t>, придбання твердого палива і скрапленого газу</w:t>
      </w:r>
      <w:r w:rsidR="00FE3E5A" w:rsidRPr="00D65A14">
        <w:rPr>
          <w:rFonts w:ascii="Times New Roman" w:hAnsi="Times New Roman"/>
          <w:sz w:val="28"/>
          <w:szCs w:val="28"/>
        </w:rPr>
        <w:t xml:space="preserve"> протягом періоду отримання житлових субсидій</w:t>
      </w:r>
      <w:r w:rsidRPr="00D65A14">
        <w:rPr>
          <w:rFonts w:ascii="Times New Roman" w:hAnsi="Times New Roman"/>
          <w:sz w:val="28"/>
          <w:szCs w:val="28"/>
        </w:rPr>
        <w:t>;</w:t>
      </w:r>
    </w:p>
    <w:p w:rsidR="006A0A65" w:rsidRPr="00D65A14" w:rsidRDefault="00D7447B" w:rsidP="00C62095">
      <w:pPr>
        <w:pStyle w:val="a4"/>
        <w:tabs>
          <w:tab w:val="left" w:pos="1134"/>
        </w:tabs>
        <w:spacing w:after="0" w:line="240" w:lineRule="auto"/>
        <w:ind w:left="0" w:firstLine="567"/>
        <w:jc w:val="both"/>
        <w:rPr>
          <w:rFonts w:ascii="Times New Roman" w:hAnsi="Times New Roman"/>
          <w:sz w:val="28"/>
          <w:szCs w:val="28"/>
        </w:rPr>
      </w:pPr>
      <w:r w:rsidRPr="00D65A14">
        <w:rPr>
          <w:rFonts w:ascii="Times New Roman" w:hAnsi="Times New Roman"/>
          <w:sz w:val="28"/>
          <w:szCs w:val="28"/>
        </w:rPr>
        <w:t>володіння</w:t>
      </w:r>
      <w:r w:rsidR="004A3439" w:rsidRPr="00D65A14">
        <w:rPr>
          <w:rFonts w:ascii="Times New Roman" w:hAnsi="Times New Roman"/>
          <w:sz w:val="28"/>
          <w:szCs w:val="28"/>
        </w:rPr>
        <w:t xml:space="preserve"> </w:t>
      </w:r>
      <w:r w:rsidRPr="00D65A14">
        <w:rPr>
          <w:rFonts w:ascii="Times New Roman" w:hAnsi="Times New Roman"/>
          <w:sz w:val="28"/>
          <w:szCs w:val="28"/>
        </w:rPr>
        <w:t>транспортним засобом</w:t>
      </w:r>
      <w:r w:rsidR="00B81CE6" w:rsidRPr="00D65A14">
        <w:rPr>
          <w:rFonts w:ascii="Times New Roman" w:eastAsia="Times New Roman" w:hAnsi="Times New Roman"/>
          <w:sz w:val="28"/>
          <w:szCs w:val="28"/>
          <w:lang w:eastAsia="uk-UA"/>
        </w:rPr>
        <w:t xml:space="preserve"> на 1 число місяця, з якого призначається житлова субсидія</w:t>
      </w:r>
      <w:r w:rsidR="00174BC4" w:rsidRPr="00D65A14">
        <w:rPr>
          <w:rFonts w:ascii="Times New Roman" w:hAnsi="Times New Roman"/>
          <w:sz w:val="28"/>
          <w:szCs w:val="28"/>
        </w:rPr>
        <w:t>,</w:t>
      </w:r>
      <w:r w:rsidR="004A3439" w:rsidRPr="00D65A14">
        <w:rPr>
          <w:rFonts w:ascii="Times New Roman" w:hAnsi="Times New Roman"/>
          <w:sz w:val="28"/>
          <w:szCs w:val="28"/>
        </w:rPr>
        <w:t xml:space="preserve"> </w:t>
      </w:r>
      <w:r w:rsidR="000F41AE" w:rsidRPr="00D65A14">
        <w:rPr>
          <w:rFonts w:ascii="Times New Roman" w:hAnsi="Times New Roman"/>
          <w:sz w:val="28"/>
          <w:szCs w:val="28"/>
          <w:shd w:val="clear" w:color="auto" w:fill="FFFFFF"/>
        </w:rPr>
        <w:t>з року</w:t>
      </w:r>
      <w:r w:rsidRPr="00D65A14">
        <w:rPr>
          <w:rFonts w:ascii="Times New Roman" w:hAnsi="Times New Roman"/>
          <w:sz w:val="28"/>
          <w:szCs w:val="28"/>
        </w:rPr>
        <w:t xml:space="preserve"> випуску якого минуло менше</w:t>
      </w:r>
      <w:r w:rsidR="009C5BF8" w:rsidRPr="00D65A14">
        <w:rPr>
          <w:rFonts w:ascii="Times New Roman" w:hAnsi="Times New Roman"/>
          <w:sz w:val="28"/>
          <w:szCs w:val="28"/>
        </w:rPr>
        <w:t xml:space="preserve"> </w:t>
      </w:r>
      <w:r w:rsidR="00CE7C26" w:rsidRPr="00D65A14">
        <w:rPr>
          <w:rFonts w:ascii="Times New Roman" w:hAnsi="Times New Roman"/>
          <w:sz w:val="28"/>
          <w:szCs w:val="28"/>
        </w:rPr>
        <w:t>5</w:t>
      </w:r>
      <w:r w:rsidR="00F0482F" w:rsidRPr="00D65A14">
        <w:rPr>
          <w:rFonts w:ascii="Times New Roman" w:hAnsi="Times New Roman"/>
          <w:sz w:val="28"/>
          <w:szCs w:val="28"/>
        </w:rPr>
        <w:t xml:space="preserve"> </w:t>
      </w:r>
      <w:r w:rsidRPr="00D65A14">
        <w:rPr>
          <w:rFonts w:ascii="Times New Roman" w:hAnsi="Times New Roman"/>
          <w:sz w:val="28"/>
          <w:szCs w:val="28"/>
        </w:rPr>
        <w:t>років</w:t>
      </w:r>
      <w:r w:rsidR="00B81CE6" w:rsidRPr="00D65A14">
        <w:rPr>
          <w:rFonts w:ascii="Times New Roman" w:hAnsi="Times New Roman"/>
          <w:sz w:val="28"/>
          <w:szCs w:val="28"/>
        </w:rPr>
        <w:t xml:space="preserve"> (крім мопеда і</w:t>
      </w:r>
      <w:r w:rsidR="00F0482F" w:rsidRPr="00D65A14">
        <w:rPr>
          <w:rFonts w:ascii="Times New Roman" w:hAnsi="Times New Roman"/>
          <w:sz w:val="28"/>
          <w:szCs w:val="28"/>
        </w:rPr>
        <w:t xml:space="preserve"> причепа</w:t>
      </w:r>
      <w:r w:rsidR="00B81CE6" w:rsidRPr="00D65A14">
        <w:rPr>
          <w:rFonts w:ascii="Times New Roman" w:hAnsi="Times New Roman"/>
          <w:sz w:val="28"/>
          <w:szCs w:val="28"/>
        </w:rPr>
        <w:t xml:space="preserve"> </w:t>
      </w:r>
      <w:r w:rsidR="00B81CE6" w:rsidRPr="00D65A14">
        <w:rPr>
          <w:rFonts w:ascii="Times New Roman" w:hAnsi="Times New Roman"/>
          <w:sz w:val="28"/>
          <w:szCs w:val="28"/>
          <w:shd w:val="clear" w:color="auto" w:fill="FFFFFF"/>
        </w:rPr>
        <w:t xml:space="preserve">та </w:t>
      </w:r>
      <w:r w:rsidR="00B81CE6" w:rsidRPr="00D65A14">
        <w:rPr>
          <w:rFonts w:ascii="Times New Roman" w:eastAsia="Times New Roman" w:hAnsi="Times New Roman"/>
          <w:sz w:val="28"/>
          <w:szCs w:val="28"/>
          <w:lang w:eastAsia="uk-UA"/>
        </w:rPr>
        <w:t>мотоциклів, вартість яких на дату набуття права власності не перевищує чотирьох розмірів мінімальної заробітної плати, встановленої на 1</w:t>
      </w:r>
      <w:r w:rsidR="00B7119F" w:rsidRPr="00D65A14">
        <w:rPr>
          <w:rFonts w:ascii="Times New Roman" w:eastAsia="Times New Roman" w:hAnsi="Times New Roman"/>
          <w:sz w:val="28"/>
          <w:szCs w:val="28"/>
          <w:lang w:eastAsia="uk-UA"/>
        </w:rPr>
        <w:t> </w:t>
      </w:r>
      <w:r w:rsidR="00B81CE6" w:rsidRPr="00D65A14">
        <w:rPr>
          <w:rFonts w:ascii="Times New Roman" w:eastAsia="Times New Roman" w:hAnsi="Times New Roman"/>
          <w:sz w:val="28"/>
          <w:szCs w:val="28"/>
          <w:lang w:eastAsia="uk-UA"/>
        </w:rPr>
        <w:t>січня року, з якого призначається субсидія, самостійно зібран</w:t>
      </w:r>
      <w:r w:rsidR="003B7C8F" w:rsidRPr="00D65A14">
        <w:rPr>
          <w:rFonts w:ascii="Times New Roman" w:eastAsia="Times New Roman" w:hAnsi="Times New Roman"/>
          <w:sz w:val="28"/>
          <w:szCs w:val="28"/>
          <w:lang w:eastAsia="uk-UA"/>
        </w:rPr>
        <w:t>их</w:t>
      </w:r>
      <w:r w:rsidR="00B81CE6" w:rsidRPr="00D65A14">
        <w:rPr>
          <w:rFonts w:ascii="Times New Roman" w:eastAsia="Times New Roman" w:hAnsi="Times New Roman"/>
          <w:sz w:val="28"/>
          <w:szCs w:val="28"/>
          <w:lang w:eastAsia="uk-UA"/>
        </w:rPr>
        <w:t xml:space="preserve"> транспортн</w:t>
      </w:r>
      <w:r w:rsidR="003B7C8F" w:rsidRPr="00D65A14">
        <w:rPr>
          <w:rFonts w:ascii="Times New Roman" w:eastAsia="Times New Roman" w:hAnsi="Times New Roman"/>
          <w:sz w:val="28"/>
          <w:szCs w:val="28"/>
          <w:lang w:eastAsia="uk-UA"/>
        </w:rPr>
        <w:t>их</w:t>
      </w:r>
      <w:r w:rsidR="00B81CE6" w:rsidRPr="00D65A14">
        <w:rPr>
          <w:rFonts w:ascii="Times New Roman" w:eastAsia="Times New Roman" w:hAnsi="Times New Roman"/>
          <w:sz w:val="28"/>
          <w:szCs w:val="28"/>
          <w:lang w:eastAsia="uk-UA"/>
        </w:rPr>
        <w:t xml:space="preserve"> засоб</w:t>
      </w:r>
      <w:r w:rsidR="003B7C8F" w:rsidRPr="00D65A14">
        <w:rPr>
          <w:rFonts w:ascii="Times New Roman" w:eastAsia="Times New Roman" w:hAnsi="Times New Roman"/>
          <w:sz w:val="28"/>
          <w:szCs w:val="28"/>
          <w:lang w:eastAsia="uk-UA"/>
        </w:rPr>
        <w:t>ів</w:t>
      </w:r>
      <w:r w:rsidR="00B81CE6" w:rsidRPr="00D65A14">
        <w:rPr>
          <w:rFonts w:ascii="Times New Roman" w:eastAsia="Times New Roman" w:hAnsi="Times New Roman"/>
          <w:sz w:val="28"/>
          <w:szCs w:val="28"/>
          <w:lang w:eastAsia="uk-UA"/>
        </w:rPr>
        <w:t>, транспортн</w:t>
      </w:r>
      <w:r w:rsidR="003B7C8F" w:rsidRPr="00D65A14">
        <w:rPr>
          <w:rFonts w:ascii="Times New Roman" w:eastAsia="Times New Roman" w:hAnsi="Times New Roman"/>
          <w:sz w:val="28"/>
          <w:szCs w:val="28"/>
          <w:lang w:eastAsia="uk-UA"/>
        </w:rPr>
        <w:t>их</w:t>
      </w:r>
      <w:r w:rsidR="00B81CE6" w:rsidRPr="00D65A14">
        <w:rPr>
          <w:rFonts w:ascii="Times New Roman" w:eastAsia="Times New Roman" w:hAnsi="Times New Roman"/>
          <w:sz w:val="28"/>
          <w:szCs w:val="28"/>
          <w:lang w:eastAsia="uk-UA"/>
        </w:rPr>
        <w:t xml:space="preserve"> засоб</w:t>
      </w:r>
      <w:r w:rsidR="003B7C8F" w:rsidRPr="00D65A14">
        <w:rPr>
          <w:rFonts w:ascii="Times New Roman" w:eastAsia="Times New Roman" w:hAnsi="Times New Roman"/>
          <w:sz w:val="28"/>
          <w:szCs w:val="28"/>
          <w:lang w:eastAsia="uk-UA"/>
        </w:rPr>
        <w:t>ів</w:t>
      </w:r>
      <w:r w:rsidR="00B81CE6" w:rsidRPr="00D65A14">
        <w:rPr>
          <w:rFonts w:ascii="Times New Roman" w:eastAsia="Times New Roman" w:hAnsi="Times New Roman"/>
          <w:sz w:val="28"/>
          <w:szCs w:val="28"/>
          <w:lang w:eastAsia="uk-UA"/>
        </w:rPr>
        <w:t>, одержан</w:t>
      </w:r>
      <w:r w:rsidR="003B7C8F" w:rsidRPr="00D65A14">
        <w:rPr>
          <w:rFonts w:ascii="Times New Roman" w:eastAsia="Times New Roman" w:hAnsi="Times New Roman"/>
          <w:sz w:val="28"/>
          <w:szCs w:val="28"/>
          <w:lang w:eastAsia="uk-UA"/>
        </w:rPr>
        <w:t>их</w:t>
      </w:r>
      <w:r w:rsidR="00B81CE6" w:rsidRPr="00D65A14">
        <w:rPr>
          <w:rFonts w:ascii="Times New Roman" w:eastAsia="Times New Roman" w:hAnsi="Times New Roman"/>
          <w:sz w:val="28"/>
          <w:szCs w:val="28"/>
          <w:lang w:eastAsia="uk-UA"/>
        </w:rPr>
        <w:t xml:space="preserve"> безоплатно чи придбан</w:t>
      </w:r>
      <w:r w:rsidR="003B7C8F" w:rsidRPr="00D65A14">
        <w:rPr>
          <w:rFonts w:ascii="Times New Roman" w:eastAsia="Times New Roman" w:hAnsi="Times New Roman"/>
          <w:sz w:val="28"/>
          <w:szCs w:val="28"/>
          <w:lang w:eastAsia="uk-UA"/>
        </w:rPr>
        <w:t>их</w:t>
      </w:r>
      <w:r w:rsidR="00B81CE6" w:rsidRPr="00D65A14">
        <w:rPr>
          <w:rFonts w:ascii="Times New Roman" w:eastAsia="Times New Roman" w:hAnsi="Times New Roman"/>
          <w:sz w:val="28"/>
          <w:szCs w:val="28"/>
          <w:lang w:eastAsia="uk-UA"/>
        </w:rPr>
        <w:t xml:space="preserve"> на пільгових умовах через структурні підрозділи з питань соціального захисту населення</w:t>
      </w:r>
      <w:r w:rsidR="00F0482F" w:rsidRPr="00D65A14">
        <w:rPr>
          <w:rFonts w:ascii="Times New Roman" w:hAnsi="Times New Roman"/>
          <w:sz w:val="28"/>
          <w:szCs w:val="28"/>
        </w:rPr>
        <w:t>)</w:t>
      </w:r>
      <w:r w:rsidRPr="00D65A14">
        <w:rPr>
          <w:rFonts w:ascii="Times New Roman" w:hAnsi="Times New Roman"/>
          <w:sz w:val="28"/>
          <w:szCs w:val="28"/>
        </w:rPr>
        <w:t>;</w:t>
      </w:r>
    </w:p>
    <w:p w:rsidR="006A0A65" w:rsidRPr="00D65A14" w:rsidRDefault="00083699" w:rsidP="00C62095">
      <w:pPr>
        <w:pStyle w:val="a4"/>
        <w:tabs>
          <w:tab w:val="left" w:pos="1134"/>
        </w:tabs>
        <w:spacing w:after="0" w:line="240" w:lineRule="auto"/>
        <w:ind w:left="0" w:firstLine="567"/>
        <w:jc w:val="both"/>
        <w:rPr>
          <w:rFonts w:ascii="Times New Roman" w:hAnsi="Times New Roman"/>
          <w:sz w:val="28"/>
          <w:szCs w:val="28"/>
        </w:rPr>
      </w:pPr>
      <w:r w:rsidRPr="00D65A14">
        <w:rPr>
          <w:rFonts w:ascii="Times New Roman" w:hAnsi="Times New Roman"/>
          <w:sz w:val="28"/>
          <w:szCs w:val="28"/>
        </w:rPr>
        <w:t xml:space="preserve">володіння </w:t>
      </w:r>
      <w:r w:rsidR="00584676" w:rsidRPr="00D65A14">
        <w:rPr>
          <w:rFonts w:ascii="Times New Roman" w:hAnsi="Times New Roman"/>
          <w:sz w:val="28"/>
          <w:szCs w:val="28"/>
          <w:shd w:val="clear" w:color="auto" w:fill="FFFFFF"/>
        </w:rPr>
        <w:t>більше ніж од</w:t>
      </w:r>
      <w:r w:rsidR="00001CF7" w:rsidRPr="00D65A14">
        <w:rPr>
          <w:rFonts w:ascii="Times New Roman" w:hAnsi="Times New Roman"/>
          <w:sz w:val="28"/>
          <w:szCs w:val="28"/>
          <w:shd w:val="clear" w:color="auto" w:fill="FFFFFF"/>
        </w:rPr>
        <w:t>ним</w:t>
      </w:r>
      <w:r w:rsidR="00584676" w:rsidRPr="00D65A14">
        <w:rPr>
          <w:rFonts w:ascii="Times New Roman" w:hAnsi="Times New Roman"/>
          <w:sz w:val="28"/>
          <w:szCs w:val="28"/>
          <w:shd w:val="clear" w:color="auto" w:fill="FFFFFF"/>
        </w:rPr>
        <w:t xml:space="preserve"> транспортни</w:t>
      </w:r>
      <w:r w:rsidR="00001CF7" w:rsidRPr="00D65A14">
        <w:rPr>
          <w:rFonts w:ascii="Times New Roman" w:hAnsi="Times New Roman"/>
          <w:sz w:val="28"/>
          <w:szCs w:val="28"/>
          <w:shd w:val="clear" w:color="auto" w:fill="FFFFFF"/>
        </w:rPr>
        <w:t>м</w:t>
      </w:r>
      <w:r w:rsidR="00584676" w:rsidRPr="00D65A14">
        <w:rPr>
          <w:rFonts w:ascii="Times New Roman" w:hAnsi="Times New Roman"/>
          <w:sz w:val="28"/>
          <w:szCs w:val="28"/>
          <w:shd w:val="clear" w:color="auto" w:fill="FFFFFF"/>
        </w:rPr>
        <w:t xml:space="preserve"> зас</w:t>
      </w:r>
      <w:r w:rsidR="00001CF7" w:rsidRPr="00D65A14">
        <w:rPr>
          <w:rFonts w:ascii="Times New Roman" w:hAnsi="Times New Roman"/>
          <w:sz w:val="28"/>
          <w:szCs w:val="28"/>
          <w:shd w:val="clear" w:color="auto" w:fill="FFFFFF"/>
        </w:rPr>
        <w:t>обом</w:t>
      </w:r>
      <w:r w:rsidR="00B81CE6" w:rsidRPr="00D65A14">
        <w:rPr>
          <w:rFonts w:ascii="Times New Roman" w:eastAsia="Times New Roman" w:hAnsi="Times New Roman"/>
          <w:sz w:val="28"/>
          <w:szCs w:val="28"/>
          <w:lang w:eastAsia="uk-UA"/>
        </w:rPr>
        <w:t xml:space="preserve"> на 1 число місяця, з якого призначається житлова субсидія</w:t>
      </w:r>
      <w:r w:rsidR="00584676" w:rsidRPr="00D65A14">
        <w:rPr>
          <w:rFonts w:ascii="Times New Roman" w:hAnsi="Times New Roman"/>
          <w:sz w:val="28"/>
          <w:szCs w:val="28"/>
          <w:shd w:val="clear" w:color="auto" w:fill="FFFFFF"/>
        </w:rPr>
        <w:t>, з року випуску якого минуло менше ніж 15 років (крім мопеда і причепа</w:t>
      </w:r>
      <w:r w:rsidR="00B81CE6" w:rsidRPr="00D65A14">
        <w:rPr>
          <w:rFonts w:ascii="Times New Roman" w:hAnsi="Times New Roman"/>
          <w:sz w:val="28"/>
          <w:szCs w:val="28"/>
          <w:shd w:val="clear" w:color="auto" w:fill="FFFFFF"/>
        </w:rPr>
        <w:t xml:space="preserve"> та </w:t>
      </w:r>
      <w:r w:rsidR="00B81CE6" w:rsidRPr="00D65A14">
        <w:rPr>
          <w:rFonts w:ascii="Times New Roman" w:eastAsia="Times New Roman" w:hAnsi="Times New Roman"/>
          <w:sz w:val="28"/>
          <w:szCs w:val="28"/>
          <w:lang w:eastAsia="uk-UA"/>
        </w:rPr>
        <w:t>мотоциклів, вартість яких на дату набуття права власності не перевищує чотирьох розмірів мінімальної заробітної плати, встановленої на 1 січня року, з якого призначається субсидія, самостійно зібран</w:t>
      </w:r>
      <w:r w:rsidR="00173582" w:rsidRPr="00D65A14">
        <w:rPr>
          <w:rFonts w:ascii="Times New Roman" w:eastAsia="Times New Roman" w:hAnsi="Times New Roman"/>
          <w:sz w:val="28"/>
          <w:szCs w:val="28"/>
          <w:lang w:eastAsia="uk-UA"/>
        </w:rPr>
        <w:t>их</w:t>
      </w:r>
      <w:r w:rsidR="00B81CE6" w:rsidRPr="00D65A14">
        <w:rPr>
          <w:rFonts w:ascii="Times New Roman" w:eastAsia="Times New Roman" w:hAnsi="Times New Roman"/>
          <w:sz w:val="28"/>
          <w:szCs w:val="28"/>
          <w:lang w:eastAsia="uk-UA"/>
        </w:rPr>
        <w:t xml:space="preserve"> транспортн</w:t>
      </w:r>
      <w:r w:rsidR="00173582" w:rsidRPr="00D65A14">
        <w:rPr>
          <w:rFonts w:ascii="Times New Roman" w:eastAsia="Times New Roman" w:hAnsi="Times New Roman"/>
          <w:sz w:val="28"/>
          <w:szCs w:val="28"/>
          <w:lang w:eastAsia="uk-UA"/>
        </w:rPr>
        <w:t>их</w:t>
      </w:r>
      <w:r w:rsidR="00B81CE6" w:rsidRPr="00D65A14">
        <w:rPr>
          <w:rFonts w:ascii="Times New Roman" w:eastAsia="Times New Roman" w:hAnsi="Times New Roman"/>
          <w:sz w:val="28"/>
          <w:szCs w:val="28"/>
          <w:lang w:eastAsia="uk-UA"/>
        </w:rPr>
        <w:t xml:space="preserve"> засоб</w:t>
      </w:r>
      <w:r w:rsidR="00173582" w:rsidRPr="00D65A14">
        <w:rPr>
          <w:rFonts w:ascii="Times New Roman" w:eastAsia="Times New Roman" w:hAnsi="Times New Roman"/>
          <w:sz w:val="28"/>
          <w:szCs w:val="28"/>
          <w:lang w:eastAsia="uk-UA"/>
        </w:rPr>
        <w:t>ів</w:t>
      </w:r>
      <w:r w:rsidR="00B81CE6" w:rsidRPr="00D65A14">
        <w:rPr>
          <w:rFonts w:ascii="Times New Roman" w:eastAsia="Times New Roman" w:hAnsi="Times New Roman"/>
          <w:sz w:val="28"/>
          <w:szCs w:val="28"/>
          <w:lang w:eastAsia="uk-UA"/>
        </w:rPr>
        <w:t>, транспортн</w:t>
      </w:r>
      <w:r w:rsidR="00173582" w:rsidRPr="00D65A14">
        <w:rPr>
          <w:rFonts w:ascii="Times New Roman" w:eastAsia="Times New Roman" w:hAnsi="Times New Roman"/>
          <w:sz w:val="28"/>
          <w:szCs w:val="28"/>
          <w:lang w:eastAsia="uk-UA"/>
        </w:rPr>
        <w:t>их</w:t>
      </w:r>
      <w:r w:rsidR="00B81CE6" w:rsidRPr="00D65A14">
        <w:rPr>
          <w:rFonts w:ascii="Times New Roman" w:eastAsia="Times New Roman" w:hAnsi="Times New Roman"/>
          <w:sz w:val="28"/>
          <w:szCs w:val="28"/>
          <w:lang w:eastAsia="uk-UA"/>
        </w:rPr>
        <w:t xml:space="preserve"> засоб</w:t>
      </w:r>
      <w:r w:rsidR="00173582" w:rsidRPr="00D65A14">
        <w:rPr>
          <w:rFonts w:ascii="Times New Roman" w:eastAsia="Times New Roman" w:hAnsi="Times New Roman"/>
          <w:sz w:val="28"/>
          <w:szCs w:val="28"/>
          <w:lang w:eastAsia="uk-UA"/>
        </w:rPr>
        <w:t>ів</w:t>
      </w:r>
      <w:r w:rsidR="00B81CE6" w:rsidRPr="00D65A14">
        <w:rPr>
          <w:rFonts w:ascii="Times New Roman" w:eastAsia="Times New Roman" w:hAnsi="Times New Roman"/>
          <w:sz w:val="28"/>
          <w:szCs w:val="28"/>
          <w:lang w:eastAsia="uk-UA"/>
        </w:rPr>
        <w:t>, одержан</w:t>
      </w:r>
      <w:r w:rsidR="00173582" w:rsidRPr="00D65A14">
        <w:rPr>
          <w:rFonts w:ascii="Times New Roman" w:eastAsia="Times New Roman" w:hAnsi="Times New Roman"/>
          <w:sz w:val="28"/>
          <w:szCs w:val="28"/>
          <w:lang w:eastAsia="uk-UA"/>
        </w:rPr>
        <w:t>их</w:t>
      </w:r>
      <w:r w:rsidR="00B81CE6" w:rsidRPr="00D65A14">
        <w:rPr>
          <w:rFonts w:ascii="Times New Roman" w:eastAsia="Times New Roman" w:hAnsi="Times New Roman"/>
          <w:sz w:val="28"/>
          <w:szCs w:val="28"/>
          <w:lang w:eastAsia="uk-UA"/>
        </w:rPr>
        <w:t xml:space="preserve"> безоплатно чи придбан</w:t>
      </w:r>
      <w:r w:rsidR="00173582" w:rsidRPr="00D65A14">
        <w:rPr>
          <w:rFonts w:ascii="Times New Roman" w:eastAsia="Times New Roman" w:hAnsi="Times New Roman"/>
          <w:sz w:val="28"/>
          <w:szCs w:val="28"/>
          <w:lang w:eastAsia="uk-UA"/>
        </w:rPr>
        <w:t>их</w:t>
      </w:r>
      <w:r w:rsidR="00B81CE6" w:rsidRPr="00D65A14">
        <w:rPr>
          <w:rFonts w:ascii="Times New Roman" w:eastAsia="Times New Roman" w:hAnsi="Times New Roman"/>
          <w:sz w:val="28"/>
          <w:szCs w:val="28"/>
          <w:lang w:eastAsia="uk-UA"/>
        </w:rPr>
        <w:t xml:space="preserve"> на пільгових умовах через структурні підрозділи з питань соціального захисту населення</w:t>
      </w:r>
      <w:r w:rsidR="00584676" w:rsidRPr="00D65A14">
        <w:rPr>
          <w:rFonts w:ascii="Times New Roman" w:hAnsi="Times New Roman"/>
          <w:sz w:val="28"/>
          <w:szCs w:val="28"/>
          <w:shd w:val="clear" w:color="auto" w:fill="FFFFFF"/>
        </w:rPr>
        <w:t>)</w:t>
      </w:r>
      <w:r w:rsidR="00001CF7" w:rsidRPr="00D65A14">
        <w:rPr>
          <w:rFonts w:ascii="Times New Roman" w:hAnsi="Times New Roman"/>
          <w:sz w:val="28"/>
          <w:szCs w:val="28"/>
          <w:shd w:val="clear" w:color="auto" w:fill="FFFFFF"/>
        </w:rPr>
        <w:t>;</w:t>
      </w:r>
    </w:p>
    <w:p w:rsidR="006A0A65" w:rsidRPr="00D65A14" w:rsidRDefault="007059F0" w:rsidP="00C62095">
      <w:pPr>
        <w:pStyle w:val="a4"/>
        <w:tabs>
          <w:tab w:val="left" w:pos="1134"/>
        </w:tabs>
        <w:spacing w:after="0" w:line="240" w:lineRule="auto"/>
        <w:ind w:left="0" w:firstLine="567"/>
        <w:jc w:val="both"/>
        <w:rPr>
          <w:rFonts w:ascii="Times New Roman" w:hAnsi="Times New Roman"/>
          <w:strike/>
          <w:sz w:val="28"/>
          <w:szCs w:val="28"/>
          <w:shd w:val="clear" w:color="auto" w:fill="FFFFFF"/>
        </w:rPr>
      </w:pPr>
      <w:r w:rsidRPr="00D65A14">
        <w:rPr>
          <w:rFonts w:ascii="Times New Roman" w:hAnsi="Times New Roman"/>
          <w:sz w:val="28"/>
          <w:szCs w:val="28"/>
        </w:rPr>
        <w:t xml:space="preserve">володіння </w:t>
      </w:r>
      <w:r w:rsidR="003743E4" w:rsidRPr="00D65A14">
        <w:rPr>
          <w:rFonts w:ascii="Times New Roman" w:hAnsi="Times New Roman"/>
          <w:sz w:val="28"/>
          <w:szCs w:val="28"/>
        </w:rPr>
        <w:t>житловим</w:t>
      </w:r>
      <w:r w:rsidR="00A65EFD" w:rsidRPr="00D65A14">
        <w:rPr>
          <w:rFonts w:ascii="Times New Roman" w:hAnsi="Times New Roman"/>
          <w:sz w:val="28"/>
          <w:szCs w:val="28"/>
        </w:rPr>
        <w:t xml:space="preserve"> приміщення</w:t>
      </w:r>
      <w:r w:rsidR="003743E4" w:rsidRPr="00D65A14">
        <w:rPr>
          <w:rFonts w:ascii="Times New Roman" w:hAnsi="Times New Roman"/>
          <w:sz w:val="28"/>
          <w:szCs w:val="28"/>
        </w:rPr>
        <w:t>м</w:t>
      </w:r>
      <w:r w:rsidR="00837818" w:rsidRPr="00D65A14">
        <w:rPr>
          <w:rFonts w:ascii="Times New Roman" w:hAnsi="Times New Roman"/>
          <w:sz w:val="28"/>
          <w:szCs w:val="28"/>
        </w:rPr>
        <w:t>,</w:t>
      </w:r>
      <w:r w:rsidR="003743E4" w:rsidRPr="00D65A14">
        <w:rPr>
          <w:rFonts w:ascii="Times New Roman" w:hAnsi="Times New Roman"/>
          <w:sz w:val="28"/>
          <w:szCs w:val="28"/>
        </w:rPr>
        <w:t xml:space="preserve"> загальна п</w:t>
      </w:r>
      <w:r w:rsidR="005A0E68" w:rsidRPr="00D65A14">
        <w:rPr>
          <w:rFonts w:ascii="Times New Roman" w:hAnsi="Times New Roman"/>
          <w:sz w:val="28"/>
          <w:szCs w:val="28"/>
        </w:rPr>
        <w:t>л</w:t>
      </w:r>
      <w:r w:rsidR="003743E4" w:rsidRPr="00D65A14">
        <w:rPr>
          <w:rFonts w:ascii="Times New Roman" w:hAnsi="Times New Roman"/>
          <w:sz w:val="28"/>
          <w:szCs w:val="28"/>
        </w:rPr>
        <w:t>оща</w:t>
      </w:r>
      <w:r w:rsidR="00B7119F" w:rsidRPr="00D65A14">
        <w:rPr>
          <w:rFonts w:ascii="Times New Roman" w:hAnsi="Times New Roman"/>
          <w:sz w:val="28"/>
          <w:szCs w:val="28"/>
        </w:rPr>
        <w:t xml:space="preserve"> якого</w:t>
      </w:r>
      <w:r w:rsidR="003743E4" w:rsidRPr="00D65A14">
        <w:rPr>
          <w:rFonts w:ascii="Times New Roman" w:hAnsi="Times New Roman"/>
          <w:sz w:val="28"/>
          <w:szCs w:val="28"/>
        </w:rPr>
        <w:t xml:space="preserve"> </w:t>
      </w:r>
      <w:r w:rsidR="00A65EFD" w:rsidRPr="00D65A14">
        <w:rPr>
          <w:rFonts w:ascii="Times New Roman" w:hAnsi="Times New Roman"/>
          <w:sz w:val="28"/>
          <w:szCs w:val="28"/>
        </w:rPr>
        <w:t>перевищу</w:t>
      </w:r>
      <w:r w:rsidR="005A0E68" w:rsidRPr="00D65A14">
        <w:rPr>
          <w:rFonts w:ascii="Times New Roman" w:hAnsi="Times New Roman"/>
          <w:sz w:val="28"/>
          <w:szCs w:val="28"/>
        </w:rPr>
        <w:t>є</w:t>
      </w:r>
      <w:r w:rsidR="00837818" w:rsidRPr="00D65A14">
        <w:rPr>
          <w:rFonts w:ascii="Times New Roman" w:hAnsi="Times New Roman"/>
          <w:sz w:val="28"/>
          <w:szCs w:val="28"/>
        </w:rPr>
        <w:t xml:space="preserve"> </w:t>
      </w:r>
      <w:r w:rsidR="009E666B" w:rsidRPr="00D65A14">
        <w:rPr>
          <w:rFonts w:ascii="Times New Roman" w:hAnsi="Times New Roman"/>
          <w:sz w:val="28"/>
          <w:szCs w:val="28"/>
        </w:rPr>
        <w:br/>
      </w:r>
      <w:r w:rsidR="00A65EFD" w:rsidRPr="00D65A14">
        <w:rPr>
          <w:rFonts w:ascii="Times New Roman" w:hAnsi="Times New Roman"/>
          <w:sz w:val="28"/>
          <w:szCs w:val="28"/>
        </w:rPr>
        <w:t>1</w:t>
      </w:r>
      <w:r w:rsidR="00860236" w:rsidRPr="00D65A14">
        <w:rPr>
          <w:rFonts w:ascii="Times New Roman" w:hAnsi="Times New Roman"/>
          <w:sz w:val="28"/>
          <w:szCs w:val="28"/>
        </w:rPr>
        <w:t>3</w:t>
      </w:r>
      <w:r w:rsidR="00A65EFD" w:rsidRPr="00D65A14">
        <w:rPr>
          <w:rFonts w:ascii="Times New Roman" w:hAnsi="Times New Roman"/>
          <w:sz w:val="28"/>
          <w:szCs w:val="28"/>
        </w:rPr>
        <w:t>0</w:t>
      </w:r>
      <w:r w:rsidR="00D760FD" w:rsidRPr="00D65A14">
        <w:rPr>
          <w:rFonts w:ascii="Times New Roman" w:hAnsi="Times New Roman"/>
          <w:sz w:val="28"/>
          <w:szCs w:val="28"/>
        </w:rPr>
        <w:t> </w:t>
      </w:r>
      <w:proofErr w:type="spellStart"/>
      <w:r w:rsidR="00A65EFD" w:rsidRPr="00D65A14">
        <w:rPr>
          <w:rFonts w:ascii="Times New Roman" w:hAnsi="Times New Roman"/>
          <w:sz w:val="28"/>
          <w:szCs w:val="28"/>
        </w:rPr>
        <w:t>кв</w:t>
      </w:r>
      <w:proofErr w:type="spellEnd"/>
      <w:r w:rsidR="00A65EFD" w:rsidRPr="00D65A14">
        <w:rPr>
          <w:rFonts w:ascii="Times New Roman" w:hAnsi="Times New Roman"/>
          <w:sz w:val="28"/>
          <w:szCs w:val="28"/>
        </w:rPr>
        <w:t xml:space="preserve">. метрів для квартир </w:t>
      </w:r>
      <w:r w:rsidR="00081DF6" w:rsidRPr="00D65A14">
        <w:rPr>
          <w:rFonts w:ascii="Times New Roman" w:hAnsi="Times New Roman"/>
          <w:sz w:val="28"/>
          <w:szCs w:val="28"/>
        </w:rPr>
        <w:t xml:space="preserve">у багатоквартирному будинку </w:t>
      </w:r>
      <w:r w:rsidR="00A65EFD" w:rsidRPr="00D65A14">
        <w:rPr>
          <w:rFonts w:ascii="Times New Roman" w:hAnsi="Times New Roman"/>
          <w:sz w:val="28"/>
          <w:szCs w:val="28"/>
        </w:rPr>
        <w:t>і 2</w:t>
      </w:r>
      <w:r w:rsidR="00860236" w:rsidRPr="00D65A14">
        <w:rPr>
          <w:rFonts w:ascii="Times New Roman" w:hAnsi="Times New Roman"/>
          <w:sz w:val="28"/>
          <w:szCs w:val="28"/>
        </w:rPr>
        <w:t>3</w:t>
      </w:r>
      <w:r w:rsidR="00A65EFD" w:rsidRPr="00D65A14">
        <w:rPr>
          <w:rFonts w:ascii="Times New Roman" w:hAnsi="Times New Roman"/>
          <w:sz w:val="28"/>
          <w:szCs w:val="28"/>
        </w:rPr>
        <w:t xml:space="preserve">0 </w:t>
      </w:r>
      <w:proofErr w:type="spellStart"/>
      <w:r w:rsidR="00A65EFD" w:rsidRPr="00D65A14">
        <w:rPr>
          <w:rFonts w:ascii="Times New Roman" w:hAnsi="Times New Roman"/>
          <w:sz w:val="28"/>
          <w:szCs w:val="28"/>
        </w:rPr>
        <w:t>кв</w:t>
      </w:r>
      <w:proofErr w:type="spellEnd"/>
      <w:r w:rsidR="00A65EFD" w:rsidRPr="00D65A14">
        <w:rPr>
          <w:rFonts w:ascii="Times New Roman" w:hAnsi="Times New Roman"/>
          <w:sz w:val="28"/>
          <w:szCs w:val="28"/>
        </w:rPr>
        <w:t>. метрів для індивідуальн</w:t>
      </w:r>
      <w:r w:rsidR="000A6516" w:rsidRPr="00D65A14">
        <w:rPr>
          <w:rFonts w:ascii="Times New Roman" w:hAnsi="Times New Roman"/>
          <w:sz w:val="28"/>
          <w:szCs w:val="28"/>
        </w:rPr>
        <w:t>их</w:t>
      </w:r>
      <w:r w:rsidR="00A65EFD" w:rsidRPr="00D65A14">
        <w:rPr>
          <w:rFonts w:ascii="Times New Roman" w:hAnsi="Times New Roman"/>
          <w:sz w:val="28"/>
          <w:szCs w:val="28"/>
        </w:rPr>
        <w:t xml:space="preserve"> будинк</w:t>
      </w:r>
      <w:r w:rsidR="000A6516" w:rsidRPr="00D65A14">
        <w:rPr>
          <w:rFonts w:ascii="Times New Roman" w:hAnsi="Times New Roman"/>
          <w:sz w:val="28"/>
          <w:szCs w:val="28"/>
        </w:rPr>
        <w:t>ів</w:t>
      </w:r>
      <w:r w:rsidR="00994CB9" w:rsidRPr="00D65A14">
        <w:rPr>
          <w:rFonts w:ascii="Times New Roman" w:hAnsi="Times New Roman"/>
          <w:sz w:val="28"/>
          <w:szCs w:val="28"/>
        </w:rPr>
        <w:t>;</w:t>
      </w:r>
    </w:p>
    <w:p w:rsidR="001E55BB" w:rsidRPr="00D65A14" w:rsidRDefault="001E55BB" w:rsidP="00C62095">
      <w:pPr>
        <w:pStyle w:val="a4"/>
        <w:tabs>
          <w:tab w:val="left" w:pos="1134"/>
        </w:tabs>
        <w:spacing w:after="0" w:line="240" w:lineRule="auto"/>
        <w:ind w:left="0" w:firstLine="567"/>
        <w:jc w:val="both"/>
        <w:rPr>
          <w:rFonts w:ascii="Times New Roman" w:eastAsia="Times New Roman" w:hAnsi="Times New Roman"/>
          <w:sz w:val="28"/>
          <w:szCs w:val="28"/>
          <w:lang w:eastAsia="uk-UA"/>
        </w:rPr>
      </w:pPr>
      <w:r w:rsidRPr="00D65A14">
        <w:rPr>
          <w:rFonts w:ascii="Times New Roman" w:hAnsi="Times New Roman"/>
          <w:sz w:val="28"/>
          <w:szCs w:val="28"/>
        </w:rPr>
        <w:t xml:space="preserve">володіння </w:t>
      </w:r>
      <w:r w:rsidR="00E77DF0" w:rsidRPr="00D65A14">
        <w:rPr>
          <w:rFonts w:ascii="Times New Roman" w:eastAsia="Times New Roman" w:hAnsi="Times New Roman"/>
          <w:sz w:val="28"/>
          <w:szCs w:val="28"/>
          <w:lang w:eastAsia="uk-UA"/>
        </w:rPr>
        <w:t>на 1 число місяця, з якого призначається житлова субсидія</w:t>
      </w:r>
      <w:r w:rsidR="00B7119F" w:rsidRPr="00D65A14">
        <w:rPr>
          <w:rFonts w:ascii="Times New Roman" w:eastAsia="Times New Roman" w:hAnsi="Times New Roman"/>
          <w:sz w:val="28"/>
          <w:szCs w:val="28"/>
          <w:lang w:eastAsia="uk-UA"/>
        </w:rPr>
        <w:t>,</w:t>
      </w:r>
      <w:r w:rsidR="00E77DF0" w:rsidRPr="00D65A14">
        <w:rPr>
          <w:rFonts w:ascii="Times New Roman" w:hAnsi="Times New Roman"/>
          <w:sz w:val="28"/>
          <w:szCs w:val="28"/>
          <w:shd w:val="clear" w:color="auto" w:fill="FFFFFF"/>
        </w:rPr>
        <w:t xml:space="preserve"> </w:t>
      </w:r>
      <w:r w:rsidRPr="00D65A14">
        <w:rPr>
          <w:rFonts w:ascii="Times New Roman" w:hAnsi="Times New Roman"/>
          <w:sz w:val="28"/>
          <w:szCs w:val="28"/>
          <w:shd w:val="clear" w:color="auto" w:fill="FFFFFF"/>
        </w:rPr>
        <w:t>більше ніж одним житловим приміщенням (квартирою, будинком), крім житла, яке належить на правах спільної сумісної або часткової власності,</w:t>
      </w:r>
      <w:r w:rsidR="00E77DF0" w:rsidRPr="00D65A14">
        <w:rPr>
          <w:rFonts w:ascii="Times New Roman" w:eastAsia="Times New Roman" w:hAnsi="Times New Roman"/>
          <w:sz w:val="28"/>
          <w:szCs w:val="28"/>
          <w:lang w:eastAsia="uk-UA"/>
        </w:rPr>
        <w:t xml:space="preserve"> на яке оформлено спадщину,</w:t>
      </w:r>
      <w:r w:rsidRPr="00D65A14">
        <w:rPr>
          <w:rFonts w:ascii="Times New Roman" w:hAnsi="Times New Roman"/>
          <w:sz w:val="28"/>
          <w:szCs w:val="28"/>
          <w:shd w:val="clear" w:color="auto" w:fill="FFFFFF"/>
        </w:rPr>
        <w:t xml:space="preserve"> </w:t>
      </w:r>
      <w:r w:rsidR="001D4F06" w:rsidRPr="00D65A14">
        <w:rPr>
          <w:rFonts w:ascii="Times New Roman" w:hAnsi="Times New Roman"/>
          <w:sz w:val="28"/>
          <w:szCs w:val="28"/>
          <w:shd w:val="clear" w:color="auto" w:fill="FFFFFF"/>
        </w:rPr>
        <w:t xml:space="preserve">житла, </w:t>
      </w:r>
      <w:r w:rsidRPr="00D65A14">
        <w:rPr>
          <w:rFonts w:ascii="Times New Roman" w:hAnsi="Times New Roman"/>
          <w:sz w:val="28"/>
          <w:szCs w:val="28"/>
          <w:shd w:val="clear" w:color="auto" w:fill="FFFFFF"/>
        </w:rPr>
        <w:t xml:space="preserve">розташованого в сільській місцевості, </w:t>
      </w:r>
      <w:r w:rsidR="00E77DF0" w:rsidRPr="00D65A14">
        <w:rPr>
          <w:rFonts w:ascii="Times New Roman" w:eastAsia="Times New Roman" w:hAnsi="Times New Roman"/>
          <w:sz w:val="28"/>
          <w:szCs w:val="28"/>
          <w:lang w:eastAsia="uk-UA"/>
        </w:rPr>
        <w:t xml:space="preserve">селищах міського типу, </w:t>
      </w:r>
      <w:r w:rsidRPr="00D65A14">
        <w:rPr>
          <w:rFonts w:ascii="Times New Roman" w:hAnsi="Times New Roman"/>
          <w:sz w:val="28"/>
          <w:szCs w:val="28"/>
          <w:shd w:val="clear" w:color="auto" w:fill="FFFFFF"/>
        </w:rPr>
        <w:t xml:space="preserve">на тимчасово окупованій території у Донецькій та Луганській областях, Автономній Республіці Крим і м. Севастополі, у населених пунктах, на території яких </w:t>
      </w:r>
      <w:r w:rsidRPr="00D65A14">
        <w:rPr>
          <w:rFonts w:ascii="Times New Roman" w:eastAsia="Times New Roman" w:hAnsi="Times New Roman"/>
          <w:sz w:val="28"/>
          <w:szCs w:val="28"/>
          <w:lang w:eastAsia="uk-UA"/>
        </w:rPr>
        <w:t>органи державної влади тимчасово не здійснюють своїх повноважень, та у населених пунктах, що розташовані на лінії зіткнення;</w:t>
      </w:r>
      <w:r w:rsidR="00E77DF0" w:rsidRPr="00D65A14">
        <w:rPr>
          <w:rFonts w:ascii="Times New Roman" w:eastAsia="Times New Roman" w:hAnsi="Times New Roman"/>
          <w:sz w:val="28"/>
          <w:szCs w:val="28"/>
          <w:lang w:eastAsia="uk-UA"/>
        </w:rPr>
        <w:t xml:space="preserve"> </w:t>
      </w:r>
      <w:bookmarkStart w:id="1" w:name="n1473"/>
      <w:bookmarkStart w:id="2" w:name="n1474"/>
      <w:bookmarkStart w:id="3" w:name="n1475"/>
      <w:bookmarkEnd w:id="1"/>
      <w:bookmarkEnd w:id="2"/>
      <w:bookmarkEnd w:id="3"/>
    </w:p>
    <w:p w:rsidR="006A0A65" w:rsidRPr="00D65A14" w:rsidRDefault="008F7748" w:rsidP="00C62095">
      <w:pPr>
        <w:pStyle w:val="a4"/>
        <w:tabs>
          <w:tab w:val="left" w:pos="1134"/>
        </w:tabs>
        <w:spacing w:after="0" w:line="240" w:lineRule="auto"/>
        <w:ind w:left="0" w:firstLine="567"/>
        <w:jc w:val="both"/>
        <w:rPr>
          <w:rFonts w:ascii="Times New Roman" w:eastAsia="Times New Roman" w:hAnsi="Times New Roman"/>
          <w:sz w:val="28"/>
          <w:szCs w:val="28"/>
          <w:lang w:eastAsia="uk-UA"/>
        </w:rPr>
      </w:pPr>
      <w:r w:rsidRPr="00D65A14">
        <w:rPr>
          <w:rFonts w:ascii="Times New Roman" w:eastAsia="Times New Roman" w:hAnsi="Times New Roman"/>
          <w:sz w:val="28"/>
          <w:szCs w:val="28"/>
          <w:lang w:eastAsia="uk-UA"/>
        </w:rPr>
        <w:lastRenderedPageBreak/>
        <w:t xml:space="preserve">навчання у закладах професійної (професійно-технічної), фахової </w:t>
      </w:r>
      <w:proofErr w:type="spellStart"/>
      <w:r w:rsidRPr="00D65A14">
        <w:rPr>
          <w:rFonts w:ascii="Times New Roman" w:eastAsia="Times New Roman" w:hAnsi="Times New Roman"/>
          <w:sz w:val="28"/>
          <w:szCs w:val="28"/>
          <w:lang w:eastAsia="uk-UA"/>
        </w:rPr>
        <w:t>передвищої</w:t>
      </w:r>
      <w:proofErr w:type="spellEnd"/>
      <w:r w:rsidRPr="00D65A14">
        <w:rPr>
          <w:rFonts w:ascii="Times New Roman" w:eastAsia="Times New Roman" w:hAnsi="Times New Roman"/>
          <w:sz w:val="28"/>
          <w:szCs w:val="28"/>
          <w:lang w:eastAsia="uk-UA"/>
        </w:rPr>
        <w:t>, вищої освіти</w:t>
      </w:r>
      <w:r w:rsidR="0020437E" w:rsidRPr="00D65A14">
        <w:rPr>
          <w:rFonts w:ascii="Times New Roman" w:eastAsia="Times New Roman" w:hAnsi="Times New Roman"/>
          <w:sz w:val="28"/>
          <w:szCs w:val="28"/>
          <w:lang w:eastAsia="uk-UA"/>
        </w:rPr>
        <w:t xml:space="preserve"> </w:t>
      </w:r>
      <w:r w:rsidR="0020437E" w:rsidRPr="00D65A14">
        <w:rPr>
          <w:rFonts w:ascii="Times New Roman" w:eastAsia="Times New Roman" w:hAnsi="Times New Roman"/>
          <w:sz w:val="28"/>
          <w:szCs w:val="28"/>
          <w:lang w:eastAsia="ru-RU"/>
        </w:rPr>
        <w:t>за денною формою здобуття освіти</w:t>
      </w:r>
      <w:r w:rsidR="0020437E" w:rsidRPr="00D65A14">
        <w:rPr>
          <w:rFonts w:ascii="Times New Roman" w:eastAsia="Times New Roman" w:hAnsi="Times New Roman"/>
          <w:sz w:val="28"/>
          <w:szCs w:val="28"/>
          <w:lang w:eastAsia="uk-UA"/>
        </w:rPr>
        <w:t xml:space="preserve"> </w:t>
      </w:r>
      <w:r w:rsidRPr="00D65A14">
        <w:rPr>
          <w:rFonts w:ascii="Times New Roman" w:eastAsia="Times New Roman" w:hAnsi="Times New Roman"/>
          <w:sz w:val="28"/>
          <w:szCs w:val="28"/>
          <w:lang w:eastAsia="uk-UA"/>
        </w:rPr>
        <w:t>(дані Єдиної державної електронної бази з питань освіти);</w:t>
      </w:r>
    </w:p>
    <w:p w:rsidR="006A0A65" w:rsidRPr="00D65A14" w:rsidRDefault="00643480" w:rsidP="00C62095">
      <w:pPr>
        <w:pStyle w:val="a4"/>
        <w:tabs>
          <w:tab w:val="left" w:pos="1134"/>
        </w:tabs>
        <w:spacing w:after="0" w:line="240" w:lineRule="auto"/>
        <w:ind w:left="0" w:firstLine="567"/>
        <w:jc w:val="both"/>
        <w:rPr>
          <w:rFonts w:ascii="Times New Roman" w:hAnsi="Times New Roman"/>
          <w:sz w:val="28"/>
          <w:szCs w:val="28"/>
        </w:rPr>
      </w:pPr>
      <w:r w:rsidRPr="00D65A14">
        <w:rPr>
          <w:rFonts w:ascii="Times New Roman" w:hAnsi="Times New Roman"/>
          <w:sz w:val="28"/>
          <w:szCs w:val="28"/>
        </w:rPr>
        <w:t xml:space="preserve">реєстрації </w:t>
      </w:r>
      <w:r w:rsidR="006066F4" w:rsidRPr="00D65A14">
        <w:rPr>
          <w:rFonts w:ascii="Times New Roman" w:hAnsi="Times New Roman"/>
          <w:sz w:val="28"/>
          <w:szCs w:val="28"/>
        </w:rPr>
        <w:t xml:space="preserve">як безробітного </w:t>
      </w:r>
      <w:r w:rsidRPr="00D65A14">
        <w:rPr>
          <w:rFonts w:ascii="Times New Roman" w:hAnsi="Times New Roman"/>
          <w:sz w:val="28"/>
          <w:szCs w:val="28"/>
        </w:rPr>
        <w:t>в Єдиній інформаційно-аналітичній</w:t>
      </w:r>
      <w:r w:rsidR="0091634D" w:rsidRPr="00D65A14">
        <w:rPr>
          <w:rFonts w:ascii="Times New Roman" w:hAnsi="Times New Roman"/>
          <w:sz w:val="28"/>
          <w:szCs w:val="28"/>
        </w:rPr>
        <w:t xml:space="preserve"> </w:t>
      </w:r>
      <w:r w:rsidRPr="00D65A14">
        <w:rPr>
          <w:rFonts w:ascii="Times New Roman" w:hAnsi="Times New Roman"/>
          <w:sz w:val="28"/>
          <w:szCs w:val="28"/>
        </w:rPr>
        <w:t>системі центрального органу виконавчої влади, що реалізує державну політику у сфері зайнятості населення та трудової міграції;</w:t>
      </w:r>
    </w:p>
    <w:p w:rsidR="006A0A65" w:rsidRPr="00D65A14" w:rsidRDefault="00A65EFD" w:rsidP="00C62095">
      <w:pPr>
        <w:pStyle w:val="a4"/>
        <w:tabs>
          <w:tab w:val="left" w:pos="1134"/>
        </w:tabs>
        <w:spacing w:after="0" w:line="240" w:lineRule="auto"/>
        <w:ind w:left="0" w:firstLine="567"/>
        <w:jc w:val="both"/>
        <w:rPr>
          <w:rFonts w:ascii="Times New Roman" w:hAnsi="Times New Roman"/>
          <w:sz w:val="28"/>
          <w:szCs w:val="28"/>
        </w:rPr>
      </w:pPr>
      <w:r w:rsidRPr="00D65A14">
        <w:rPr>
          <w:rFonts w:ascii="Times New Roman" w:hAnsi="Times New Roman"/>
          <w:sz w:val="28"/>
          <w:szCs w:val="28"/>
        </w:rPr>
        <w:t>перебування за кордон</w:t>
      </w:r>
      <w:r w:rsidR="00355EF7" w:rsidRPr="00D65A14">
        <w:rPr>
          <w:rFonts w:ascii="Times New Roman" w:hAnsi="Times New Roman"/>
          <w:sz w:val="28"/>
          <w:szCs w:val="28"/>
        </w:rPr>
        <w:t xml:space="preserve">ом </w:t>
      </w:r>
      <w:r w:rsidRPr="00D65A14">
        <w:rPr>
          <w:rFonts w:ascii="Times New Roman" w:hAnsi="Times New Roman"/>
          <w:sz w:val="28"/>
          <w:szCs w:val="28"/>
        </w:rPr>
        <w:t xml:space="preserve">сукупно більше 60 днів </w:t>
      </w:r>
      <w:r w:rsidR="00880D7D" w:rsidRPr="00D65A14">
        <w:rPr>
          <w:rFonts w:ascii="Times New Roman" w:hAnsi="Times New Roman"/>
          <w:sz w:val="28"/>
          <w:szCs w:val="28"/>
        </w:rPr>
        <w:t>у</w:t>
      </w:r>
      <w:r w:rsidRPr="00D65A14">
        <w:rPr>
          <w:rFonts w:ascii="Times New Roman" w:hAnsi="Times New Roman"/>
          <w:sz w:val="28"/>
          <w:szCs w:val="28"/>
        </w:rPr>
        <w:t xml:space="preserve"> період, за який враховуються доходи для призначення житлової субсидії</w:t>
      </w:r>
      <w:r w:rsidR="00D15625" w:rsidRPr="00D65A14">
        <w:rPr>
          <w:rFonts w:ascii="Times New Roman" w:hAnsi="Times New Roman"/>
          <w:sz w:val="28"/>
          <w:szCs w:val="28"/>
        </w:rPr>
        <w:t>;</w:t>
      </w:r>
    </w:p>
    <w:p w:rsidR="006A0A65" w:rsidRPr="00D65A14" w:rsidRDefault="00D15625" w:rsidP="00C62095">
      <w:pPr>
        <w:pStyle w:val="a4"/>
        <w:tabs>
          <w:tab w:val="left" w:pos="993"/>
        </w:tabs>
        <w:spacing w:after="0" w:line="240" w:lineRule="auto"/>
        <w:ind w:left="0" w:firstLine="567"/>
        <w:jc w:val="both"/>
        <w:rPr>
          <w:rFonts w:ascii="Times New Roman" w:hAnsi="Times New Roman"/>
          <w:sz w:val="28"/>
          <w:szCs w:val="28"/>
        </w:rPr>
      </w:pPr>
      <w:r w:rsidRPr="00D65A14">
        <w:rPr>
          <w:rFonts w:ascii="Times New Roman" w:hAnsi="Times New Roman"/>
          <w:sz w:val="28"/>
          <w:szCs w:val="28"/>
        </w:rPr>
        <w:t xml:space="preserve">наявності заборгованості </w:t>
      </w:r>
      <w:r w:rsidRPr="00D65A14">
        <w:rPr>
          <w:rFonts w:ascii="Times New Roman" w:hAnsi="Times New Roman"/>
          <w:sz w:val="28"/>
          <w:szCs w:val="28"/>
          <w:shd w:val="clear" w:color="auto" w:fill="FFFFFF"/>
        </w:rPr>
        <w:t>за виконавчими провадженнями про стягнення аліментів понад три місяці</w:t>
      </w:r>
      <w:r w:rsidR="003038D5" w:rsidRPr="00D65A14">
        <w:rPr>
          <w:rFonts w:ascii="Times New Roman" w:hAnsi="Times New Roman"/>
          <w:sz w:val="28"/>
          <w:szCs w:val="28"/>
          <w:shd w:val="clear" w:color="auto" w:fill="FFFFFF"/>
        </w:rPr>
        <w:t>;</w:t>
      </w:r>
    </w:p>
    <w:p w:rsidR="006A0A65" w:rsidRPr="00D65A14" w:rsidRDefault="003743E4" w:rsidP="00C62095">
      <w:pPr>
        <w:pStyle w:val="a4"/>
        <w:tabs>
          <w:tab w:val="left" w:pos="993"/>
        </w:tabs>
        <w:spacing w:after="0" w:line="240" w:lineRule="auto"/>
        <w:ind w:left="0" w:firstLine="567"/>
        <w:jc w:val="both"/>
        <w:rPr>
          <w:rFonts w:ascii="Times New Roman" w:hAnsi="Times New Roman"/>
          <w:sz w:val="28"/>
          <w:szCs w:val="28"/>
        </w:rPr>
      </w:pPr>
      <w:r w:rsidRPr="00D65A14">
        <w:rPr>
          <w:rFonts w:ascii="Times New Roman" w:hAnsi="Times New Roman"/>
          <w:sz w:val="28"/>
          <w:szCs w:val="28"/>
        </w:rPr>
        <w:t>наявності доходів</w:t>
      </w:r>
      <w:r w:rsidR="00BB75E5" w:rsidRPr="00D65A14">
        <w:rPr>
          <w:rFonts w:ascii="Times New Roman" w:hAnsi="Times New Roman"/>
          <w:sz w:val="28"/>
          <w:szCs w:val="28"/>
        </w:rPr>
        <w:t>,</w:t>
      </w:r>
      <w:r w:rsidR="007C47AD" w:rsidRPr="00D65A14">
        <w:rPr>
          <w:rFonts w:ascii="Times New Roman" w:hAnsi="Times New Roman"/>
          <w:sz w:val="28"/>
          <w:szCs w:val="28"/>
        </w:rPr>
        <w:t xml:space="preserve"> у тому числі </w:t>
      </w:r>
      <w:r w:rsidR="007C47AD" w:rsidRPr="00D65A14">
        <w:rPr>
          <w:rFonts w:ascii="Times New Roman" w:hAnsi="Times New Roman"/>
          <w:spacing w:val="-6"/>
          <w:kern w:val="2"/>
          <w:sz w:val="28"/>
          <w:szCs w:val="28"/>
          <w:lang w:eastAsia="ru-RU"/>
        </w:rPr>
        <w:t xml:space="preserve">доходів, </w:t>
      </w:r>
      <w:r w:rsidR="007C47AD" w:rsidRPr="00D65A14">
        <w:rPr>
          <w:rFonts w:ascii="Times New Roman" w:hAnsi="Times New Roman"/>
          <w:iCs/>
          <w:spacing w:val="-6"/>
          <w:kern w:val="2"/>
          <w:sz w:val="28"/>
          <w:szCs w:val="28"/>
        </w:rPr>
        <w:t xml:space="preserve">нарахованих фізичній особі податковим агентом, та/або доходів, отриманих </w:t>
      </w:r>
      <w:proofErr w:type="spellStart"/>
      <w:r w:rsidR="007C47AD" w:rsidRPr="00D65A14">
        <w:rPr>
          <w:rFonts w:ascii="Times New Roman" w:hAnsi="Times New Roman"/>
          <w:iCs/>
          <w:spacing w:val="-6"/>
          <w:kern w:val="2"/>
          <w:sz w:val="28"/>
          <w:szCs w:val="28"/>
        </w:rPr>
        <w:t>самозайнятими</w:t>
      </w:r>
      <w:proofErr w:type="spellEnd"/>
      <w:r w:rsidR="007C47AD" w:rsidRPr="00D65A14">
        <w:rPr>
          <w:rFonts w:ascii="Times New Roman" w:hAnsi="Times New Roman"/>
          <w:iCs/>
          <w:spacing w:val="-6"/>
          <w:kern w:val="2"/>
          <w:sz w:val="28"/>
          <w:szCs w:val="28"/>
        </w:rPr>
        <w:t xml:space="preserve"> особами, а також річного доходу, задекларованого фізичною особою </w:t>
      </w:r>
      <w:r w:rsidR="0014213D" w:rsidRPr="00D65A14">
        <w:rPr>
          <w:rFonts w:ascii="Times New Roman" w:hAnsi="Times New Roman"/>
          <w:iCs/>
          <w:spacing w:val="-6"/>
          <w:kern w:val="2"/>
          <w:sz w:val="28"/>
          <w:szCs w:val="28"/>
        </w:rPr>
        <w:t>у</w:t>
      </w:r>
      <w:r w:rsidR="007C47AD" w:rsidRPr="00D65A14">
        <w:rPr>
          <w:rFonts w:ascii="Times New Roman" w:hAnsi="Times New Roman"/>
          <w:iCs/>
          <w:spacing w:val="-6"/>
          <w:kern w:val="2"/>
          <w:sz w:val="28"/>
          <w:szCs w:val="28"/>
        </w:rPr>
        <w:t xml:space="preserve"> податковій декларації про майновий стан і доходи</w:t>
      </w:r>
      <w:r w:rsidRPr="00D65A14">
        <w:rPr>
          <w:rFonts w:ascii="Times New Roman" w:hAnsi="Times New Roman"/>
          <w:iCs/>
          <w:spacing w:val="-6"/>
          <w:kern w:val="2"/>
          <w:sz w:val="28"/>
          <w:szCs w:val="28"/>
        </w:rPr>
        <w:t>;</w:t>
      </w:r>
      <w:r w:rsidR="0013395B" w:rsidRPr="00D65A14">
        <w:rPr>
          <w:rFonts w:ascii="Times New Roman" w:hAnsi="Times New Roman"/>
          <w:sz w:val="28"/>
          <w:szCs w:val="28"/>
        </w:rPr>
        <w:t xml:space="preserve"> </w:t>
      </w:r>
    </w:p>
    <w:p w:rsidR="004A2424" w:rsidRPr="00D65A14" w:rsidRDefault="003743E4" w:rsidP="00C62095">
      <w:pPr>
        <w:pStyle w:val="a4"/>
        <w:tabs>
          <w:tab w:val="left" w:pos="993"/>
        </w:tabs>
        <w:spacing w:after="0" w:line="240" w:lineRule="auto"/>
        <w:ind w:left="0" w:firstLine="567"/>
        <w:jc w:val="both"/>
        <w:rPr>
          <w:rFonts w:ascii="Times New Roman" w:eastAsia="Times New Roman" w:hAnsi="Times New Roman"/>
          <w:spacing w:val="-6"/>
          <w:kern w:val="2"/>
          <w:sz w:val="28"/>
          <w:szCs w:val="28"/>
          <w:lang w:eastAsia="ru-RU"/>
        </w:rPr>
      </w:pPr>
      <w:r w:rsidRPr="00D65A14">
        <w:rPr>
          <w:rFonts w:ascii="Times New Roman" w:eastAsia="Times New Roman" w:hAnsi="Times New Roman"/>
          <w:spacing w:val="-6"/>
          <w:kern w:val="2"/>
          <w:sz w:val="28"/>
          <w:szCs w:val="28"/>
          <w:lang w:eastAsia="ru-RU"/>
        </w:rPr>
        <w:t xml:space="preserve">здійснення </w:t>
      </w:r>
      <w:r w:rsidR="00D24EB1" w:rsidRPr="00D65A14">
        <w:rPr>
          <w:rFonts w:ascii="Times New Roman" w:eastAsia="Times New Roman" w:hAnsi="Times New Roman"/>
          <w:spacing w:val="-6"/>
          <w:kern w:val="2"/>
          <w:sz w:val="28"/>
          <w:szCs w:val="28"/>
          <w:lang w:eastAsia="ru-RU"/>
        </w:rPr>
        <w:t xml:space="preserve">державної реєстрації </w:t>
      </w:r>
      <w:r w:rsidR="008324BB" w:rsidRPr="00D65A14">
        <w:rPr>
          <w:rFonts w:ascii="Times New Roman" w:eastAsia="Times New Roman" w:hAnsi="Times New Roman"/>
          <w:spacing w:val="-6"/>
          <w:kern w:val="2"/>
          <w:sz w:val="28"/>
          <w:szCs w:val="28"/>
          <w:lang w:eastAsia="ru-RU"/>
        </w:rPr>
        <w:t xml:space="preserve">як </w:t>
      </w:r>
      <w:r w:rsidR="00D24EB1" w:rsidRPr="00D65A14">
        <w:rPr>
          <w:rFonts w:ascii="Times New Roman" w:eastAsia="Times New Roman" w:hAnsi="Times New Roman"/>
          <w:spacing w:val="-6"/>
          <w:kern w:val="2"/>
          <w:sz w:val="28"/>
          <w:szCs w:val="28"/>
          <w:lang w:eastAsia="ru-RU"/>
        </w:rPr>
        <w:t>фізичної особи – підприємця;</w:t>
      </w:r>
    </w:p>
    <w:p w:rsidR="006A0A65" w:rsidRPr="00D65A14" w:rsidRDefault="008324BB" w:rsidP="00C62095">
      <w:pPr>
        <w:pStyle w:val="a4"/>
        <w:tabs>
          <w:tab w:val="left" w:pos="993"/>
        </w:tabs>
        <w:spacing w:after="0" w:line="240" w:lineRule="auto"/>
        <w:ind w:left="0" w:firstLine="567"/>
        <w:jc w:val="both"/>
        <w:rPr>
          <w:rFonts w:ascii="Times New Roman" w:hAnsi="Times New Roman"/>
          <w:bCs/>
          <w:spacing w:val="-6"/>
          <w:kern w:val="2"/>
          <w:sz w:val="28"/>
          <w:szCs w:val="28"/>
        </w:rPr>
      </w:pPr>
      <w:r w:rsidRPr="00D65A14">
        <w:rPr>
          <w:rFonts w:ascii="Times New Roman" w:hAnsi="Times New Roman"/>
          <w:sz w:val="28"/>
          <w:szCs w:val="28"/>
        </w:rPr>
        <w:t>наявності</w:t>
      </w:r>
      <w:r w:rsidR="003C6DC0" w:rsidRPr="00D65A14">
        <w:rPr>
          <w:rFonts w:ascii="Times New Roman" w:eastAsia="Times New Roman" w:hAnsi="Times New Roman"/>
          <w:spacing w:val="-6"/>
          <w:kern w:val="2"/>
          <w:sz w:val="28"/>
          <w:szCs w:val="28"/>
          <w:lang w:eastAsia="ru-RU"/>
        </w:rPr>
        <w:t xml:space="preserve"> нарахованої та виплаченої заробітної плати (доходу, грошового забезпечення) та </w:t>
      </w:r>
      <w:r w:rsidRPr="00D65A14">
        <w:rPr>
          <w:rFonts w:ascii="Times New Roman" w:eastAsia="Times New Roman" w:hAnsi="Times New Roman"/>
          <w:spacing w:val="-6"/>
          <w:kern w:val="2"/>
          <w:sz w:val="28"/>
          <w:szCs w:val="28"/>
          <w:lang w:eastAsia="ru-RU"/>
        </w:rPr>
        <w:t>сплати єдиного внеску на</w:t>
      </w:r>
      <w:r w:rsidRPr="00D65A14">
        <w:rPr>
          <w:rFonts w:ascii="Times New Roman" w:hAnsi="Times New Roman"/>
          <w:spacing w:val="-6"/>
          <w:kern w:val="2"/>
          <w:sz w:val="28"/>
          <w:szCs w:val="28"/>
        </w:rPr>
        <w:t xml:space="preserve"> загальнообов’язкове державне соціальне страхування</w:t>
      </w:r>
      <w:r w:rsidRPr="00D65A14">
        <w:rPr>
          <w:rFonts w:ascii="Times New Roman" w:hAnsi="Times New Roman"/>
          <w:sz w:val="28"/>
          <w:szCs w:val="28"/>
        </w:rPr>
        <w:t xml:space="preserve">; </w:t>
      </w:r>
    </w:p>
    <w:p w:rsidR="006A0A65" w:rsidRPr="00D65A14" w:rsidRDefault="0072579B" w:rsidP="00C62095">
      <w:pPr>
        <w:pStyle w:val="a4"/>
        <w:tabs>
          <w:tab w:val="left" w:pos="993"/>
        </w:tabs>
        <w:spacing w:after="0" w:line="240" w:lineRule="auto"/>
        <w:ind w:left="0" w:firstLine="567"/>
        <w:jc w:val="both"/>
        <w:rPr>
          <w:rFonts w:ascii="Times New Roman" w:hAnsi="Times New Roman"/>
          <w:spacing w:val="-6"/>
          <w:kern w:val="2"/>
          <w:sz w:val="28"/>
          <w:szCs w:val="28"/>
        </w:rPr>
      </w:pPr>
      <w:r w:rsidRPr="00D65A14">
        <w:rPr>
          <w:rFonts w:ascii="Times New Roman" w:eastAsia="Times New Roman" w:hAnsi="Times New Roman"/>
          <w:spacing w:val="-6"/>
          <w:kern w:val="2"/>
          <w:sz w:val="28"/>
          <w:szCs w:val="28"/>
          <w:lang w:eastAsia="ru-RU"/>
        </w:rPr>
        <w:t xml:space="preserve">отримання пенсії за віком, </w:t>
      </w:r>
      <w:r w:rsidRPr="00D65A14">
        <w:rPr>
          <w:rFonts w:ascii="Times New Roman" w:hAnsi="Times New Roman"/>
          <w:spacing w:val="-6"/>
          <w:kern w:val="2"/>
          <w:sz w:val="28"/>
          <w:szCs w:val="28"/>
        </w:rPr>
        <w:t>пенсії за вислугу років, пенсії за віком на пільгових умовах, пенсії по інвалідності</w:t>
      </w:r>
      <w:r w:rsidR="00D17063" w:rsidRPr="00D65A14">
        <w:rPr>
          <w:rFonts w:ascii="Times New Roman" w:hAnsi="Times New Roman"/>
          <w:spacing w:val="-6"/>
          <w:kern w:val="2"/>
          <w:sz w:val="28"/>
          <w:szCs w:val="28"/>
        </w:rPr>
        <w:t>;</w:t>
      </w:r>
    </w:p>
    <w:p w:rsidR="006A0A65" w:rsidRPr="00D65A14" w:rsidRDefault="0072579B" w:rsidP="00C62095">
      <w:pPr>
        <w:pStyle w:val="a4"/>
        <w:tabs>
          <w:tab w:val="left" w:pos="993"/>
        </w:tabs>
        <w:spacing w:after="0" w:line="240" w:lineRule="auto"/>
        <w:ind w:left="0" w:firstLine="567"/>
        <w:jc w:val="both"/>
        <w:rPr>
          <w:rFonts w:ascii="Times New Roman" w:hAnsi="Times New Roman"/>
          <w:sz w:val="28"/>
          <w:szCs w:val="28"/>
        </w:rPr>
      </w:pPr>
      <w:r w:rsidRPr="00D65A14">
        <w:rPr>
          <w:rFonts w:ascii="Times New Roman" w:hAnsi="Times New Roman"/>
          <w:sz w:val="28"/>
          <w:szCs w:val="28"/>
        </w:rPr>
        <w:t>наявності інвалідності;</w:t>
      </w:r>
    </w:p>
    <w:p w:rsidR="006A0A65" w:rsidRPr="00D65A14" w:rsidRDefault="00690E97" w:rsidP="00C62095">
      <w:pPr>
        <w:pStyle w:val="a4"/>
        <w:tabs>
          <w:tab w:val="left" w:pos="993"/>
        </w:tabs>
        <w:spacing w:after="0" w:line="240" w:lineRule="auto"/>
        <w:ind w:left="0" w:firstLine="567"/>
        <w:jc w:val="both"/>
        <w:rPr>
          <w:rFonts w:ascii="Times New Roman" w:eastAsiaTheme="minorEastAsia" w:hAnsi="Times New Roman"/>
          <w:spacing w:val="-6"/>
          <w:kern w:val="2"/>
          <w:sz w:val="28"/>
          <w:szCs w:val="28"/>
          <w:lang w:eastAsia="ru-RU"/>
        </w:rPr>
      </w:pPr>
      <w:r w:rsidRPr="00D65A14">
        <w:rPr>
          <w:rFonts w:ascii="Times New Roman" w:eastAsiaTheme="minorEastAsia" w:hAnsi="Times New Roman"/>
          <w:spacing w:val="-6"/>
          <w:kern w:val="2"/>
          <w:sz w:val="28"/>
          <w:szCs w:val="28"/>
          <w:lang w:eastAsia="ru-RU"/>
        </w:rPr>
        <w:t>отримання</w:t>
      </w:r>
      <w:r w:rsidR="004A2424" w:rsidRPr="00D65A14">
        <w:rPr>
          <w:rFonts w:ascii="Times New Roman" w:eastAsiaTheme="minorEastAsia" w:hAnsi="Times New Roman"/>
          <w:spacing w:val="-6"/>
          <w:kern w:val="2"/>
          <w:sz w:val="28"/>
          <w:szCs w:val="28"/>
          <w:lang w:eastAsia="ru-RU"/>
        </w:rPr>
        <w:t xml:space="preserve"> державних допомог</w:t>
      </w:r>
      <w:r w:rsidR="00C44B4D" w:rsidRPr="00D65A14">
        <w:rPr>
          <w:rFonts w:ascii="Times New Roman" w:eastAsiaTheme="minorEastAsia" w:hAnsi="Times New Roman"/>
          <w:spacing w:val="-6"/>
          <w:kern w:val="2"/>
          <w:sz w:val="28"/>
          <w:szCs w:val="28"/>
          <w:lang w:eastAsia="ru-RU"/>
        </w:rPr>
        <w:t>.</w:t>
      </w:r>
    </w:p>
    <w:p w:rsidR="006A0A65" w:rsidRPr="00D65A14" w:rsidRDefault="0082386B" w:rsidP="00C62095">
      <w:pPr>
        <w:pStyle w:val="a4"/>
        <w:tabs>
          <w:tab w:val="left" w:pos="1134"/>
        </w:tabs>
        <w:spacing w:after="0" w:line="240" w:lineRule="auto"/>
        <w:ind w:left="0" w:firstLine="567"/>
        <w:jc w:val="both"/>
        <w:rPr>
          <w:rFonts w:ascii="Times New Roman" w:hAnsi="Times New Roman"/>
          <w:sz w:val="28"/>
          <w:szCs w:val="28"/>
          <w:lang w:eastAsia="ru-RU"/>
        </w:rPr>
      </w:pPr>
      <w:r w:rsidRPr="00D65A14">
        <w:rPr>
          <w:rFonts w:ascii="Times New Roman" w:hAnsi="Times New Roman"/>
          <w:sz w:val="28"/>
          <w:szCs w:val="28"/>
          <w:lang w:eastAsia="ru-RU"/>
        </w:rPr>
        <w:t>П</w:t>
      </w:r>
      <w:r w:rsidR="005C2597" w:rsidRPr="00D65A14">
        <w:rPr>
          <w:rFonts w:ascii="Times New Roman" w:hAnsi="Times New Roman"/>
          <w:sz w:val="28"/>
          <w:szCs w:val="28"/>
          <w:lang w:eastAsia="ru-RU"/>
        </w:rPr>
        <w:t>еревірка</w:t>
      </w:r>
      <w:r w:rsidR="005C2597" w:rsidRPr="00D65A14">
        <w:rPr>
          <w:rFonts w:ascii="Times New Roman" w:hAnsi="Times New Roman"/>
          <w:b/>
          <w:sz w:val="28"/>
          <w:szCs w:val="28"/>
          <w:lang w:eastAsia="ru-RU"/>
        </w:rPr>
        <w:t xml:space="preserve"> </w:t>
      </w:r>
      <w:r w:rsidR="005C2597" w:rsidRPr="00D65A14">
        <w:rPr>
          <w:rFonts w:ascii="Times New Roman" w:hAnsi="Times New Roman"/>
          <w:sz w:val="28"/>
          <w:szCs w:val="28"/>
          <w:lang w:eastAsia="ru-RU"/>
        </w:rPr>
        <w:t xml:space="preserve">здійснюється шляхом порівняння </w:t>
      </w:r>
      <w:r w:rsidR="005C2597" w:rsidRPr="00D65A14">
        <w:rPr>
          <w:rFonts w:ascii="Times New Roman" w:hAnsi="Times New Roman"/>
          <w:sz w:val="28"/>
          <w:szCs w:val="28"/>
        </w:rPr>
        <w:t xml:space="preserve">параметрів інформації, отриманої від </w:t>
      </w:r>
      <w:r w:rsidR="004A2B31" w:rsidRPr="00D65A14">
        <w:rPr>
          <w:rFonts w:ascii="Times New Roman" w:hAnsi="Times New Roman"/>
          <w:sz w:val="28"/>
          <w:szCs w:val="28"/>
        </w:rPr>
        <w:t>Міністерства соціальної політики України</w:t>
      </w:r>
      <w:r w:rsidR="005C2597" w:rsidRPr="00D65A14">
        <w:rPr>
          <w:rFonts w:ascii="Times New Roman" w:hAnsi="Times New Roman"/>
          <w:sz w:val="28"/>
          <w:szCs w:val="28"/>
        </w:rPr>
        <w:t xml:space="preserve">, з інформацією суб’єктів надання інформації за кожним </w:t>
      </w:r>
      <w:r w:rsidR="0024096F" w:rsidRPr="00D65A14">
        <w:rPr>
          <w:rFonts w:ascii="Times New Roman" w:hAnsi="Times New Roman"/>
          <w:sz w:val="28"/>
          <w:szCs w:val="28"/>
        </w:rPr>
        <w:t>членом домогосподарства або членом сім’ї особи із складу домогосподарства</w:t>
      </w:r>
      <w:r w:rsidR="005C2597" w:rsidRPr="00D65A14">
        <w:rPr>
          <w:rFonts w:ascii="Times New Roman" w:hAnsi="Times New Roman"/>
          <w:sz w:val="28"/>
          <w:szCs w:val="28"/>
        </w:rPr>
        <w:t>, а саме</w:t>
      </w:r>
      <w:r w:rsidR="008E1072" w:rsidRPr="00D65A14">
        <w:rPr>
          <w:rFonts w:ascii="Times New Roman" w:hAnsi="Times New Roman"/>
          <w:sz w:val="28"/>
          <w:szCs w:val="28"/>
        </w:rPr>
        <w:t xml:space="preserve"> щодо</w:t>
      </w:r>
      <w:r w:rsidR="005C2597" w:rsidRPr="00D65A14">
        <w:rPr>
          <w:rFonts w:ascii="Times New Roman" w:hAnsi="Times New Roman"/>
          <w:sz w:val="28"/>
          <w:szCs w:val="28"/>
          <w:lang w:eastAsia="ru-RU"/>
        </w:rPr>
        <w:t>:</w:t>
      </w:r>
    </w:p>
    <w:p w:rsidR="00CF188D" w:rsidRPr="00D65A14" w:rsidRDefault="00CF188D" w:rsidP="00C62095">
      <w:pPr>
        <w:pStyle w:val="a4"/>
        <w:tabs>
          <w:tab w:val="left" w:pos="1134"/>
        </w:tabs>
        <w:spacing w:after="0" w:line="240" w:lineRule="auto"/>
        <w:ind w:left="0" w:firstLine="567"/>
        <w:jc w:val="both"/>
        <w:rPr>
          <w:rFonts w:ascii="Times New Roman" w:hAnsi="Times New Roman"/>
          <w:sz w:val="28"/>
          <w:szCs w:val="28"/>
          <w:lang w:eastAsia="ru-RU"/>
        </w:rPr>
      </w:pPr>
    </w:p>
    <w:p w:rsidR="006A0A65" w:rsidRPr="00D65A14" w:rsidRDefault="00A97225" w:rsidP="00C62095">
      <w:pPr>
        <w:tabs>
          <w:tab w:val="left" w:pos="426"/>
        </w:tabs>
        <w:spacing w:after="0" w:line="240" w:lineRule="auto"/>
        <w:ind w:firstLine="567"/>
        <w:contextualSpacing/>
        <w:jc w:val="both"/>
        <w:rPr>
          <w:rFonts w:ascii="Times New Roman" w:eastAsiaTheme="minorEastAsia" w:hAnsi="Times New Roman"/>
          <w:sz w:val="28"/>
          <w:szCs w:val="28"/>
          <w:lang w:eastAsia="ru-RU"/>
        </w:rPr>
      </w:pPr>
      <w:r w:rsidRPr="00D65A14">
        <w:rPr>
          <w:rFonts w:ascii="Times New Roman" w:hAnsi="Times New Roman"/>
          <w:spacing w:val="-6"/>
          <w:sz w:val="28"/>
          <w:szCs w:val="28"/>
        </w:rPr>
        <w:t>склад</w:t>
      </w:r>
      <w:r w:rsidR="00B878A6" w:rsidRPr="00D65A14">
        <w:rPr>
          <w:rFonts w:ascii="Times New Roman" w:hAnsi="Times New Roman"/>
          <w:spacing w:val="-6"/>
          <w:sz w:val="28"/>
          <w:szCs w:val="28"/>
        </w:rPr>
        <w:t>у</w:t>
      </w:r>
      <w:r w:rsidR="00DC2FFD" w:rsidRPr="00D65A14">
        <w:rPr>
          <w:rFonts w:ascii="Times New Roman" w:hAnsi="Times New Roman"/>
          <w:spacing w:val="-6"/>
          <w:sz w:val="28"/>
          <w:szCs w:val="28"/>
        </w:rPr>
        <w:t xml:space="preserve"> </w:t>
      </w:r>
      <w:r w:rsidRPr="00D65A14">
        <w:rPr>
          <w:rFonts w:ascii="Times New Roman" w:hAnsi="Times New Roman"/>
          <w:spacing w:val="-6"/>
          <w:sz w:val="28"/>
          <w:szCs w:val="28"/>
        </w:rPr>
        <w:t>домогосподарства</w:t>
      </w:r>
      <w:r w:rsidR="00DF121C" w:rsidRPr="00D65A14">
        <w:rPr>
          <w:rFonts w:ascii="Times New Roman" w:hAnsi="Times New Roman"/>
          <w:spacing w:val="-6"/>
          <w:sz w:val="28"/>
          <w:szCs w:val="28"/>
        </w:rPr>
        <w:t xml:space="preserve"> </w:t>
      </w:r>
      <w:r w:rsidR="00C93779" w:rsidRPr="00D65A14">
        <w:rPr>
          <w:rFonts w:ascii="Times New Roman" w:hAnsi="Times New Roman"/>
          <w:spacing w:val="-6"/>
          <w:sz w:val="28"/>
          <w:szCs w:val="28"/>
        </w:rPr>
        <w:t>згідно з</w:t>
      </w:r>
      <w:r w:rsidR="00C44B4D" w:rsidRPr="00D65A14">
        <w:rPr>
          <w:rFonts w:ascii="Times New Roman" w:hAnsi="Times New Roman"/>
          <w:spacing w:val="-6"/>
          <w:sz w:val="28"/>
          <w:szCs w:val="28"/>
        </w:rPr>
        <w:t xml:space="preserve"> даними</w:t>
      </w:r>
      <w:r w:rsidR="00C93779" w:rsidRPr="00D65A14">
        <w:rPr>
          <w:rFonts w:ascii="Times New Roman" w:hAnsi="Times New Roman"/>
          <w:spacing w:val="-6"/>
          <w:sz w:val="28"/>
          <w:szCs w:val="28"/>
        </w:rPr>
        <w:t xml:space="preserve"> </w:t>
      </w:r>
      <w:r w:rsidR="006C5765" w:rsidRPr="00D65A14">
        <w:rPr>
          <w:rFonts w:ascii="Times New Roman" w:hAnsi="Times New Roman"/>
          <w:sz w:val="28"/>
          <w:szCs w:val="28"/>
          <w:shd w:val="clear" w:color="auto" w:fill="FFFFFF"/>
        </w:rPr>
        <w:t xml:space="preserve">інформаційної системи </w:t>
      </w:r>
      <w:r w:rsidR="004A2B31" w:rsidRPr="00D65A14">
        <w:rPr>
          <w:rFonts w:ascii="Times New Roman" w:hAnsi="Times New Roman"/>
          <w:sz w:val="28"/>
          <w:szCs w:val="28"/>
        </w:rPr>
        <w:t>Міністерства соціальної політики України</w:t>
      </w:r>
      <w:r w:rsidR="006C5765" w:rsidRPr="00D65A14">
        <w:rPr>
          <w:rFonts w:ascii="Times New Roman" w:eastAsiaTheme="minorEastAsia" w:hAnsi="Times New Roman"/>
          <w:spacing w:val="-6"/>
          <w:kern w:val="2"/>
          <w:sz w:val="28"/>
          <w:szCs w:val="28"/>
          <w:lang w:eastAsia="ru-RU"/>
        </w:rPr>
        <w:t>;</w:t>
      </w:r>
      <w:r w:rsidR="006C5765" w:rsidRPr="00D65A14">
        <w:rPr>
          <w:rFonts w:ascii="Times New Roman" w:eastAsiaTheme="minorEastAsia" w:hAnsi="Times New Roman"/>
          <w:sz w:val="28"/>
          <w:szCs w:val="28"/>
          <w:lang w:eastAsia="ru-RU"/>
        </w:rPr>
        <w:t xml:space="preserve"> </w:t>
      </w:r>
    </w:p>
    <w:p w:rsidR="00CF188D" w:rsidRPr="00D65A14" w:rsidRDefault="00CF188D" w:rsidP="00C62095">
      <w:pPr>
        <w:tabs>
          <w:tab w:val="left" w:pos="426"/>
        </w:tabs>
        <w:spacing w:after="0" w:line="240" w:lineRule="auto"/>
        <w:ind w:firstLine="567"/>
        <w:contextualSpacing/>
        <w:jc w:val="both"/>
        <w:rPr>
          <w:rFonts w:ascii="Times New Roman" w:eastAsiaTheme="minorEastAsia" w:hAnsi="Times New Roman"/>
          <w:sz w:val="28"/>
          <w:szCs w:val="28"/>
          <w:lang w:eastAsia="ru-RU"/>
        </w:rPr>
      </w:pPr>
    </w:p>
    <w:p w:rsidR="006A0A65" w:rsidRPr="00D65A14" w:rsidRDefault="00994CB9" w:rsidP="00C62095">
      <w:pPr>
        <w:pStyle w:val="a4"/>
        <w:tabs>
          <w:tab w:val="left" w:pos="993"/>
        </w:tabs>
        <w:spacing w:after="0" w:line="240" w:lineRule="auto"/>
        <w:ind w:left="0" w:firstLine="567"/>
        <w:jc w:val="both"/>
        <w:rPr>
          <w:rFonts w:ascii="Times New Roman" w:hAnsi="Times New Roman"/>
          <w:sz w:val="28"/>
          <w:szCs w:val="28"/>
          <w:lang w:eastAsia="ru-RU"/>
        </w:rPr>
      </w:pPr>
      <w:r w:rsidRPr="00D65A14">
        <w:rPr>
          <w:rFonts w:ascii="Times New Roman" w:hAnsi="Times New Roman"/>
          <w:sz w:val="28"/>
          <w:szCs w:val="28"/>
          <w:lang w:eastAsia="ru-RU"/>
        </w:rPr>
        <w:t xml:space="preserve">смерті, народження реципієнта та членів </w:t>
      </w:r>
      <w:r w:rsidRPr="00D65A14">
        <w:rPr>
          <w:rFonts w:ascii="Times New Roman" w:eastAsia="Times New Roman" w:hAnsi="Times New Roman"/>
          <w:sz w:val="28"/>
          <w:szCs w:val="28"/>
          <w:lang w:eastAsia="ru-RU"/>
        </w:rPr>
        <w:t>сім’ї або</w:t>
      </w:r>
      <w:r w:rsidRPr="00D65A14">
        <w:rPr>
          <w:rFonts w:ascii="Times New Roman" w:hAnsi="Times New Roman"/>
          <w:sz w:val="28"/>
          <w:szCs w:val="28"/>
          <w:lang w:eastAsia="ru-RU"/>
        </w:rPr>
        <w:t xml:space="preserve"> домогосподарства згідно з дан</w:t>
      </w:r>
      <w:r w:rsidR="004800BE" w:rsidRPr="00D65A14">
        <w:rPr>
          <w:rFonts w:ascii="Times New Roman" w:hAnsi="Times New Roman"/>
          <w:sz w:val="28"/>
          <w:szCs w:val="28"/>
          <w:lang w:eastAsia="ru-RU"/>
        </w:rPr>
        <w:t>ими</w:t>
      </w:r>
      <w:r w:rsidRPr="00D65A14">
        <w:rPr>
          <w:rFonts w:ascii="Times New Roman" w:hAnsi="Times New Roman"/>
          <w:sz w:val="28"/>
          <w:szCs w:val="28"/>
          <w:lang w:eastAsia="ru-RU"/>
        </w:rPr>
        <w:t xml:space="preserve"> Державного реєстру </w:t>
      </w:r>
      <w:r w:rsidR="004800BE" w:rsidRPr="00D65A14">
        <w:rPr>
          <w:rFonts w:ascii="Times New Roman" w:hAnsi="Times New Roman"/>
          <w:sz w:val="28"/>
          <w:szCs w:val="28"/>
          <w:lang w:eastAsia="ru-RU"/>
        </w:rPr>
        <w:t>актів цивільного стану громадян</w:t>
      </w:r>
      <w:r w:rsidRPr="00D65A14">
        <w:rPr>
          <w:rFonts w:ascii="Times New Roman" w:hAnsi="Times New Roman"/>
          <w:sz w:val="28"/>
          <w:szCs w:val="28"/>
          <w:lang w:eastAsia="ru-RU"/>
        </w:rPr>
        <w:t>;</w:t>
      </w:r>
    </w:p>
    <w:p w:rsidR="00CF188D" w:rsidRPr="00D65A14" w:rsidRDefault="00CF188D" w:rsidP="00C62095">
      <w:pPr>
        <w:pStyle w:val="a4"/>
        <w:tabs>
          <w:tab w:val="left" w:pos="993"/>
        </w:tabs>
        <w:spacing w:after="0" w:line="240" w:lineRule="auto"/>
        <w:ind w:left="0" w:firstLine="567"/>
        <w:jc w:val="both"/>
        <w:rPr>
          <w:rFonts w:ascii="Times New Roman" w:hAnsi="Times New Roman"/>
          <w:sz w:val="28"/>
          <w:szCs w:val="28"/>
          <w:lang w:eastAsia="ru-RU"/>
        </w:rPr>
      </w:pPr>
    </w:p>
    <w:p w:rsidR="006A0A65" w:rsidRPr="00D65A14" w:rsidRDefault="005C658C" w:rsidP="00C62095">
      <w:pPr>
        <w:pStyle w:val="a4"/>
        <w:tabs>
          <w:tab w:val="left" w:pos="720"/>
          <w:tab w:val="left" w:pos="1134"/>
        </w:tabs>
        <w:spacing w:after="0" w:line="240" w:lineRule="auto"/>
        <w:ind w:left="0" w:firstLine="567"/>
        <w:jc w:val="both"/>
        <w:rPr>
          <w:rFonts w:ascii="Times New Roman" w:hAnsi="Times New Roman"/>
          <w:sz w:val="28"/>
          <w:szCs w:val="28"/>
        </w:rPr>
      </w:pPr>
      <w:r w:rsidRPr="00D65A14">
        <w:rPr>
          <w:rFonts w:ascii="Times New Roman" w:hAnsi="Times New Roman"/>
          <w:sz w:val="28"/>
          <w:szCs w:val="28"/>
        </w:rPr>
        <w:t xml:space="preserve">наявності однакових записів з персональними даними осіб, яким призначено житлові субсидії, за різними адресами, </w:t>
      </w:r>
      <w:r w:rsidR="00DF42ED" w:rsidRPr="00D65A14">
        <w:rPr>
          <w:rFonts w:ascii="Times New Roman" w:hAnsi="Times New Roman"/>
          <w:sz w:val="28"/>
          <w:szCs w:val="28"/>
        </w:rPr>
        <w:t>що</w:t>
      </w:r>
      <w:r w:rsidRPr="00D65A14">
        <w:rPr>
          <w:rFonts w:ascii="Times New Roman" w:hAnsi="Times New Roman"/>
          <w:sz w:val="28"/>
          <w:szCs w:val="28"/>
        </w:rPr>
        <w:t xml:space="preserve"> були надані такими особами під час звернення до структурних підрозділів з питань соціального захисту населення для отримання житлової субсидії, на підставі даних</w:t>
      </w:r>
      <w:r w:rsidR="006C1630" w:rsidRPr="00D65A14">
        <w:rPr>
          <w:rFonts w:ascii="Times New Roman" w:hAnsi="Times New Roman"/>
          <w:sz w:val="28"/>
          <w:szCs w:val="28"/>
        </w:rPr>
        <w:t xml:space="preserve">, наданих </w:t>
      </w:r>
      <w:r w:rsidR="004A2B31" w:rsidRPr="00D65A14">
        <w:rPr>
          <w:rFonts w:ascii="Times New Roman" w:hAnsi="Times New Roman"/>
          <w:sz w:val="28"/>
          <w:szCs w:val="28"/>
        </w:rPr>
        <w:t>Міністерством соціальної політики України</w:t>
      </w:r>
      <w:r w:rsidR="00225A43" w:rsidRPr="00D65A14">
        <w:rPr>
          <w:rFonts w:ascii="Times New Roman" w:hAnsi="Times New Roman"/>
          <w:sz w:val="28"/>
          <w:szCs w:val="28"/>
        </w:rPr>
        <w:t>;</w:t>
      </w:r>
    </w:p>
    <w:p w:rsidR="00846791" w:rsidRPr="00D65A14" w:rsidRDefault="00846791" w:rsidP="00C62095">
      <w:pPr>
        <w:pStyle w:val="a4"/>
        <w:tabs>
          <w:tab w:val="left" w:pos="720"/>
          <w:tab w:val="left" w:pos="1134"/>
        </w:tabs>
        <w:spacing w:after="0" w:line="240" w:lineRule="auto"/>
        <w:ind w:left="0" w:firstLine="567"/>
        <w:jc w:val="both"/>
        <w:rPr>
          <w:rFonts w:ascii="Times New Roman" w:hAnsi="Times New Roman"/>
          <w:sz w:val="28"/>
          <w:szCs w:val="28"/>
        </w:rPr>
      </w:pPr>
    </w:p>
    <w:p w:rsidR="006A0A65" w:rsidRPr="00D65A14" w:rsidRDefault="00A97225" w:rsidP="00C62095">
      <w:pPr>
        <w:tabs>
          <w:tab w:val="left" w:pos="720"/>
          <w:tab w:val="left" w:pos="1134"/>
        </w:tabs>
        <w:spacing w:after="0" w:line="240" w:lineRule="auto"/>
        <w:ind w:firstLine="567"/>
        <w:jc w:val="both"/>
        <w:rPr>
          <w:rFonts w:ascii="Times New Roman" w:hAnsi="Times New Roman"/>
          <w:sz w:val="28"/>
          <w:szCs w:val="28"/>
        </w:rPr>
      </w:pPr>
      <w:r w:rsidRPr="00D65A14">
        <w:rPr>
          <w:rFonts w:ascii="Times New Roman" w:hAnsi="Times New Roman"/>
          <w:sz w:val="28"/>
          <w:szCs w:val="28"/>
        </w:rPr>
        <w:t xml:space="preserve">купівлі </w:t>
      </w:r>
      <w:r w:rsidR="001F2FFA" w:rsidRPr="00D65A14">
        <w:rPr>
          <w:rFonts w:ascii="Times New Roman" w:hAnsi="Times New Roman"/>
          <w:sz w:val="28"/>
          <w:szCs w:val="28"/>
        </w:rPr>
        <w:t xml:space="preserve">протягом 12 місяців </w:t>
      </w:r>
      <w:r w:rsidR="001F2FFA" w:rsidRPr="00D65A14">
        <w:rPr>
          <w:rFonts w:ascii="Times New Roman" w:eastAsia="Times New Roman" w:hAnsi="Times New Roman"/>
          <w:sz w:val="28"/>
          <w:szCs w:val="28"/>
          <w:lang w:eastAsia="uk-UA"/>
        </w:rPr>
        <w:t>перед місяцем звернення</w:t>
      </w:r>
      <w:r w:rsidR="001F2FFA" w:rsidRPr="00D65A14">
        <w:rPr>
          <w:rFonts w:ascii="Times New Roman" w:hAnsi="Times New Roman"/>
          <w:sz w:val="28"/>
          <w:szCs w:val="28"/>
        </w:rPr>
        <w:t xml:space="preserve"> </w:t>
      </w:r>
      <w:r w:rsidR="003E12B9" w:rsidRPr="00D65A14">
        <w:rPr>
          <w:rFonts w:ascii="Times New Roman" w:hAnsi="Times New Roman"/>
          <w:sz w:val="28"/>
          <w:szCs w:val="28"/>
          <w:shd w:val="clear" w:color="auto" w:fill="FFFFFF"/>
        </w:rPr>
        <w:t xml:space="preserve">земельної ділянки, квартири (будинку), </w:t>
      </w:r>
      <w:r w:rsidR="006F4796" w:rsidRPr="00D65A14">
        <w:rPr>
          <w:rFonts w:ascii="Times New Roman" w:hAnsi="Times New Roman"/>
          <w:sz w:val="28"/>
          <w:szCs w:val="28"/>
          <w:shd w:val="clear" w:color="auto" w:fill="FFFFFF"/>
        </w:rPr>
        <w:t>іншого нерухомого майна, транспортного засобу (механізму), цінних паперів та інших фінансових інструментів, віртуальних активів (у значенні, наведеному в </w:t>
      </w:r>
      <w:hyperlink r:id="rId11" w:tgtFrame="_blank" w:history="1">
        <w:r w:rsidR="006F4796" w:rsidRPr="00D65A14">
          <w:rPr>
            <w:rStyle w:val="a5"/>
            <w:rFonts w:ascii="Times New Roman" w:hAnsi="Times New Roman"/>
            <w:color w:val="auto"/>
            <w:sz w:val="28"/>
            <w:szCs w:val="28"/>
            <w:u w:val="none"/>
            <w:shd w:val="clear" w:color="auto" w:fill="FFFFFF"/>
          </w:rPr>
          <w:t>Законі України</w:t>
        </w:r>
      </w:hyperlink>
      <w:r w:rsidR="006F4796" w:rsidRPr="00D65A14">
        <w:rPr>
          <w:rFonts w:ascii="Times New Roman" w:hAnsi="Times New Roman"/>
          <w:sz w:val="28"/>
          <w:szCs w:val="28"/>
          <w:shd w:val="clear" w:color="auto" w:fill="FFFFFF"/>
        </w:rPr>
        <w:t> </w:t>
      </w:r>
      <w:r w:rsidR="00410651" w:rsidRPr="00D65A14">
        <w:rPr>
          <w:rFonts w:ascii="Times New Roman" w:hAnsi="Times New Roman"/>
          <w:sz w:val="28"/>
          <w:szCs w:val="28"/>
          <w:shd w:val="clear" w:color="auto" w:fill="FFFFFF"/>
        </w:rPr>
        <w:t>«</w:t>
      </w:r>
      <w:r w:rsidR="006F4796" w:rsidRPr="00D65A14">
        <w:rPr>
          <w:rFonts w:ascii="Times New Roman" w:hAnsi="Times New Roman"/>
          <w:sz w:val="28"/>
          <w:szCs w:val="28"/>
          <w:shd w:val="clear" w:color="auto" w:fill="FFFFFF"/>
        </w:rPr>
        <w:t xml:space="preserve">Про запобігання та протидію легалізації (відмиванню) доходів, одержаних злочинним шляхом, фінансуванню </w:t>
      </w:r>
      <w:r w:rsidR="006F4796" w:rsidRPr="00D65A14">
        <w:rPr>
          <w:rFonts w:ascii="Times New Roman" w:hAnsi="Times New Roman"/>
          <w:sz w:val="28"/>
          <w:szCs w:val="28"/>
          <w:shd w:val="clear" w:color="auto" w:fill="FFFFFF"/>
        </w:rPr>
        <w:lastRenderedPageBreak/>
        <w:t>тероризму та фінансуванню розповсюдження зброї масового знищення</w:t>
      </w:r>
      <w:r w:rsidR="00410651" w:rsidRPr="00D65A14">
        <w:rPr>
          <w:rFonts w:ascii="Times New Roman" w:hAnsi="Times New Roman"/>
          <w:sz w:val="28"/>
          <w:szCs w:val="28"/>
          <w:shd w:val="clear" w:color="auto" w:fill="FFFFFF"/>
        </w:rPr>
        <w:t>»</w:t>
      </w:r>
      <w:r w:rsidR="006F4796" w:rsidRPr="00D65A14">
        <w:rPr>
          <w:rFonts w:ascii="Times New Roman" w:hAnsi="Times New Roman"/>
          <w:sz w:val="28"/>
          <w:szCs w:val="28"/>
          <w:shd w:val="clear" w:color="auto" w:fill="FFFFFF"/>
        </w:rPr>
        <w:t>), будівельних матеріалів, інших товарів довгострокового вжитку</w:t>
      </w:r>
      <w:r w:rsidR="006F4796" w:rsidRPr="00D65A14">
        <w:rPr>
          <w:rFonts w:ascii="Times New Roman" w:hAnsi="Times New Roman"/>
          <w:sz w:val="28"/>
          <w:szCs w:val="28"/>
        </w:rPr>
        <w:t xml:space="preserve"> або оплати (одноразово) будь-яких робіт або послуг (крім медичних, освітніх та житлово-комунальних послуг згідно із соціальною нормою житла та соціальними нормативами житлово-комунального обслуговування) на суму, яка на дату проведення операції перевищує 50 тис. гривень</w:t>
      </w:r>
      <w:r w:rsidR="001A4C91" w:rsidRPr="00D65A14">
        <w:rPr>
          <w:rFonts w:ascii="Times New Roman" w:hAnsi="Times New Roman"/>
          <w:sz w:val="28"/>
          <w:szCs w:val="28"/>
        </w:rPr>
        <w:t>,</w:t>
      </w:r>
      <w:r w:rsidR="008E1072" w:rsidRPr="00D65A14">
        <w:rPr>
          <w:rFonts w:ascii="Times New Roman" w:hAnsi="Times New Roman"/>
          <w:sz w:val="28"/>
          <w:szCs w:val="28"/>
        </w:rPr>
        <w:t xml:space="preserve"> </w:t>
      </w:r>
      <w:r w:rsidR="00D83369" w:rsidRPr="00D65A14">
        <w:rPr>
          <w:rFonts w:ascii="Times New Roman" w:hAnsi="Times New Roman"/>
          <w:sz w:val="28"/>
          <w:szCs w:val="28"/>
        </w:rPr>
        <w:t xml:space="preserve">згідно з </w:t>
      </w:r>
      <w:r w:rsidR="004800BE" w:rsidRPr="00D65A14">
        <w:rPr>
          <w:rFonts w:ascii="Times New Roman" w:hAnsi="Times New Roman"/>
          <w:sz w:val="28"/>
          <w:szCs w:val="28"/>
        </w:rPr>
        <w:t xml:space="preserve">даними </w:t>
      </w:r>
      <w:r w:rsidR="00D83369" w:rsidRPr="00D65A14">
        <w:rPr>
          <w:rFonts w:ascii="Times New Roman" w:hAnsi="Times New Roman"/>
          <w:sz w:val="28"/>
          <w:szCs w:val="28"/>
        </w:rPr>
        <w:t>банків;</w:t>
      </w:r>
    </w:p>
    <w:p w:rsidR="00846791" w:rsidRPr="00D65A14" w:rsidRDefault="005C0036" w:rsidP="00C62095">
      <w:pPr>
        <w:tabs>
          <w:tab w:val="left" w:pos="993"/>
        </w:tabs>
        <w:spacing w:after="0" w:line="240" w:lineRule="auto"/>
        <w:ind w:firstLine="567"/>
        <w:contextualSpacing/>
        <w:jc w:val="both"/>
        <w:rPr>
          <w:rFonts w:ascii="Times New Roman" w:hAnsi="Times New Roman"/>
          <w:sz w:val="28"/>
          <w:szCs w:val="28"/>
          <w:shd w:val="clear" w:color="auto" w:fill="FFFFFF"/>
        </w:rPr>
      </w:pPr>
      <w:r w:rsidRPr="00D65A14">
        <w:rPr>
          <w:rFonts w:ascii="Times New Roman" w:hAnsi="Times New Roman"/>
          <w:sz w:val="28"/>
          <w:szCs w:val="28"/>
          <w:shd w:val="clear" w:color="auto" w:fill="FFFFFF"/>
        </w:rPr>
        <w:t>здійснення імпорту в Україну товарів на суму більше 50 тисяч гривень згідно з даними митних декларацій</w:t>
      </w:r>
      <w:r w:rsidR="00D84196" w:rsidRPr="00D65A14">
        <w:rPr>
          <w:rFonts w:ascii="Times New Roman" w:hAnsi="Times New Roman"/>
          <w:sz w:val="28"/>
          <w:szCs w:val="28"/>
          <w:shd w:val="clear" w:color="auto" w:fill="FFFFFF"/>
        </w:rPr>
        <w:t xml:space="preserve"> </w:t>
      </w:r>
      <w:r w:rsidRPr="00D65A14">
        <w:rPr>
          <w:rFonts w:ascii="Times New Roman" w:hAnsi="Times New Roman"/>
          <w:sz w:val="28"/>
          <w:szCs w:val="28"/>
          <w:shd w:val="clear" w:color="auto" w:fill="FFFFFF"/>
        </w:rPr>
        <w:t xml:space="preserve"> БД АІС «Центр» Державної митної служби України;</w:t>
      </w:r>
    </w:p>
    <w:p w:rsidR="001E4820" w:rsidRPr="00D65A14" w:rsidRDefault="001E4820" w:rsidP="00C62095">
      <w:pPr>
        <w:pStyle w:val="a4"/>
        <w:tabs>
          <w:tab w:val="left" w:pos="993"/>
        </w:tabs>
        <w:spacing w:after="0" w:line="240" w:lineRule="auto"/>
        <w:ind w:left="0" w:firstLine="567"/>
        <w:jc w:val="both"/>
        <w:rPr>
          <w:rFonts w:ascii="Times New Roman" w:hAnsi="Times New Roman"/>
          <w:spacing w:val="-6"/>
          <w:kern w:val="2"/>
          <w:sz w:val="28"/>
          <w:szCs w:val="28"/>
        </w:rPr>
      </w:pPr>
      <w:r w:rsidRPr="00D65A14">
        <w:rPr>
          <w:rFonts w:ascii="Times New Roman" w:hAnsi="Times New Roman"/>
          <w:sz w:val="28"/>
          <w:szCs w:val="28"/>
        </w:rPr>
        <w:t xml:space="preserve">реєстрації транспортного засобу (механізму) на суму, що перевищує </w:t>
      </w:r>
      <w:r w:rsidR="00551DB3" w:rsidRPr="00D65A14">
        <w:rPr>
          <w:rFonts w:ascii="Times New Roman" w:hAnsi="Times New Roman"/>
          <w:sz w:val="28"/>
          <w:szCs w:val="28"/>
        </w:rPr>
        <w:br/>
      </w:r>
      <w:r w:rsidRPr="00D65A14">
        <w:rPr>
          <w:rFonts w:ascii="Times New Roman" w:hAnsi="Times New Roman"/>
          <w:sz w:val="28"/>
          <w:szCs w:val="28"/>
        </w:rPr>
        <w:t>50 тис. гривень, згідно з</w:t>
      </w:r>
      <w:r w:rsidR="00EC05D7" w:rsidRPr="00D65A14">
        <w:rPr>
          <w:rFonts w:ascii="Times New Roman" w:hAnsi="Times New Roman"/>
          <w:sz w:val="28"/>
          <w:szCs w:val="28"/>
        </w:rPr>
        <w:t xml:space="preserve"> даними</w:t>
      </w:r>
      <w:r w:rsidRPr="00D65A14">
        <w:rPr>
          <w:rFonts w:ascii="Times New Roman" w:hAnsi="Times New Roman"/>
          <w:sz w:val="28"/>
          <w:szCs w:val="28"/>
        </w:rPr>
        <w:t>:</w:t>
      </w:r>
    </w:p>
    <w:p w:rsidR="001E4820" w:rsidRPr="00D65A14" w:rsidRDefault="00B4469E" w:rsidP="00C62095">
      <w:pPr>
        <w:pStyle w:val="a4"/>
        <w:tabs>
          <w:tab w:val="left" w:pos="0"/>
        </w:tabs>
        <w:spacing w:after="0" w:line="240" w:lineRule="auto"/>
        <w:ind w:left="0" w:firstLine="567"/>
        <w:jc w:val="both"/>
        <w:rPr>
          <w:rFonts w:ascii="Times New Roman" w:hAnsi="Times New Roman"/>
          <w:sz w:val="28"/>
          <w:szCs w:val="28"/>
        </w:rPr>
      </w:pPr>
      <w:r w:rsidRPr="00D65A14">
        <w:rPr>
          <w:rFonts w:ascii="Times New Roman" w:hAnsi="Times New Roman"/>
          <w:sz w:val="28"/>
          <w:szCs w:val="28"/>
        </w:rPr>
        <w:t>функціональних підсистем</w:t>
      </w:r>
      <w:r w:rsidR="001E4820" w:rsidRPr="00D65A14">
        <w:rPr>
          <w:rFonts w:ascii="Times New Roman" w:hAnsi="Times New Roman"/>
          <w:sz w:val="28"/>
          <w:szCs w:val="28"/>
        </w:rPr>
        <w:t xml:space="preserve"> ЄІС МВС;</w:t>
      </w:r>
    </w:p>
    <w:p w:rsidR="001E4820" w:rsidRPr="00D65A14" w:rsidRDefault="001E4820" w:rsidP="00C62095">
      <w:pPr>
        <w:pStyle w:val="a4"/>
        <w:tabs>
          <w:tab w:val="left" w:pos="0"/>
        </w:tabs>
        <w:spacing w:after="0" w:line="240" w:lineRule="auto"/>
        <w:ind w:left="0" w:firstLine="567"/>
        <w:jc w:val="both"/>
        <w:rPr>
          <w:rFonts w:ascii="Times New Roman" w:hAnsi="Times New Roman"/>
          <w:sz w:val="28"/>
          <w:szCs w:val="28"/>
          <w:shd w:val="clear" w:color="auto" w:fill="FFFFFF"/>
        </w:rPr>
      </w:pPr>
      <w:r w:rsidRPr="00D65A14">
        <w:rPr>
          <w:rFonts w:ascii="Times New Roman" w:hAnsi="Times New Roman"/>
          <w:sz w:val="28"/>
          <w:szCs w:val="28"/>
        </w:rPr>
        <w:t xml:space="preserve">Державного </w:t>
      </w:r>
      <w:r w:rsidRPr="00D65A14">
        <w:rPr>
          <w:rFonts w:ascii="Times New Roman" w:hAnsi="Times New Roman"/>
          <w:sz w:val="28"/>
          <w:szCs w:val="28"/>
          <w:shd w:val="clear" w:color="auto" w:fill="FFFFFF"/>
        </w:rPr>
        <w:t xml:space="preserve"> суднового реєстру України </w:t>
      </w:r>
      <w:r w:rsidR="00DF24D0" w:rsidRPr="00D65A14">
        <w:rPr>
          <w:rFonts w:ascii="Times New Roman" w:hAnsi="Times New Roman"/>
          <w:sz w:val="28"/>
          <w:szCs w:val="28"/>
          <w:shd w:val="clear" w:color="auto" w:fill="FFFFFF"/>
        </w:rPr>
        <w:t>та</w:t>
      </w:r>
      <w:r w:rsidRPr="00D65A14">
        <w:rPr>
          <w:rFonts w:ascii="Times New Roman" w:hAnsi="Times New Roman"/>
          <w:sz w:val="28"/>
          <w:szCs w:val="28"/>
          <w:shd w:val="clear" w:color="auto" w:fill="FFFFFF"/>
        </w:rPr>
        <w:t xml:space="preserve"> Суднової книги України;</w:t>
      </w:r>
    </w:p>
    <w:p w:rsidR="006A0A65" w:rsidRPr="00D65A14" w:rsidRDefault="0028108B" w:rsidP="00C62095">
      <w:pPr>
        <w:pStyle w:val="a4"/>
        <w:tabs>
          <w:tab w:val="left" w:pos="0"/>
        </w:tabs>
        <w:spacing w:after="0" w:line="240" w:lineRule="auto"/>
        <w:ind w:left="0" w:firstLine="567"/>
        <w:jc w:val="both"/>
        <w:rPr>
          <w:rFonts w:ascii="Times New Roman" w:hAnsi="Times New Roman"/>
          <w:sz w:val="28"/>
          <w:szCs w:val="28"/>
          <w:shd w:val="clear" w:color="auto" w:fill="FFFFFF"/>
        </w:rPr>
      </w:pPr>
      <w:hyperlink r:id="rId12" w:anchor="n16" w:history="1">
        <w:r w:rsidR="001E4820" w:rsidRPr="00D65A14">
          <w:rPr>
            <w:rFonts w:ascii="Times New Roman" w:hAnsi="Times New Roman"/>
            <w:sz w:val="28"/>
            <w:szCs w:val="28"/>
            <w:shd w:val="clear" w:color="auto" w:fill="FFFFFF"/>
          </w:rPr>
          <w:t xml:space="preserve">Єдиного реєстру для ведення автоматизованого обліку тракторів, самохідних шасі, самохідних сільськогосподарських, </w:t>
        </w:r>
        <w:proofErr w:type="spellStart"/>
        <w:r w:rsidR="001E4820" w:rsidRPr="00D65A14">
          <w:rPr>
            <w:rFonts w:ascii="Times New Roman" w:hAnsi="Times New Roman"/>
            <w:sz w:val="28"/>
            <w:szCs w:val="28"/>
            <w:shd w:val="clear" w:color="auto" w:fill="FFFFFF"/>
          </w:rPr>
          <w:t>дорожньо</w:t>
        </w:r>
        <w:proofErr w:type="spellEnd"/>
        <w:r w:rsidR="001E4820" w:rsidRPr="00D65A14">
          <w:rPr>
            <w:rFonts w:ascii="Times New Roman" w:hAnsi="Times New Roman"/>
            <w:sz w:val="28"/>
            <w:szCs w:val="28"/>
            <w:shd w:val="clear" w:color="auto" w:fill="FFFFFF"/>
          </w:rPr>
          <w:t>-будівельних і меліоративних машин, сільськогосподарської техніки, інших механізмів</w:t>
        </w:r>
      </w:hyperlink>
      <w:r w:rsidR="001E4820" w:rsidRPr="00D65A14">
        <w:rPr>
          <w:rFonts w:ascii="Times New Roman" w:hAnsi="Times New Roman"/>
          <w:sz w:val="28"/>
          <w:szCs w:val="28"/>
          <w:shd w:val="clear" w:color="auto" w:fill="FFFFFF"/>
        </w:rPr>
        <w:t>;</w:t>
      </w:r>
    </w:p>
    <w:p w:rsidR="00846791" w:rsidRPr="00D65A14" w:rsidRDefault="00846791" w:rsidP="00C62095">
      <w:pPr>
        <w:pStyle w:val="a4"/>
        <w:tabs>
          <w:tab w:val="left" w:pos="0"/>
        </w:tabs>
        <w:spacing w:after="0" w:line="240" w:lineRule="auto"/>
        <w:ind w:left="0" w:firstLine="567"/>
        <w:jc w:val="both"/>
        <w:rPr>
          <w:rFonts w:ascii="Times New Roman" w:hAnsi="Times New Roman"/>
          <w:sz w:val="28"/>
          <w:szCs w:val="28"/>
          <w:shd w:val="clear" w:color="auto" w:fill="FFFFFF"/>
        </w:rPr>
      </w:pPr>
    </w:p>
    <w:p w:rsidR="006A0A65" w:rsidRPr="00D65A14" w:rsidRDefault="001E4820" w:rsidP="00C62095">
      <w:pPr>
        <w:pStyle w:val="a4"/>
        <w:tabs>
          <w:tab w:val="left" w:pos="0"/>
        </w:tabs>
        <w:spacing w:after="0" w:line="240" w:lineRule="auto"/>
        <w:ind w:left="0" w:firstLine="567"/>
        <w:jc w:val="both"/>
        <w:rPr>
          <w:rFonts w:ascii="Times New Roman" w:hAnsi="Times New Roman"/>
          <w:sz w:val="28"/>
          <w:szCs w:val="28"/>
        </w:rPr>
      </w:pPr>
      <w:r w:rsidRPr="00D65A14">
        <w:rPr>
          <w:rFonts w:ascii="Times New Roman" w:hAnsi="Times New Roman"/>
          <w:sz w:val="28"/>
          <w:szCs w:val="28"/>
        </w:rPr>
        <w:t>здійснення операцій з купівлі нерухомого майна (земельної ділянки, квартири (будинку)), згідно з інформацією Державного реєстру речових прав на нерухоме майно;</w:t>
      </w:r>
    </w:p>
    <w:p w:rsidR="00846791" w:rsidRPr="00D65A14" w:rsidRDefault="00846791" w:rsidP="00C62095">
      <w:pPr>
        <w:pStyle w:val="a4"/>
        <w:tabs>
          <w:tab w:val="left" w:pos="0"/>
        </w:tabs>
        <w:spacing w:after="0" w:line="240" w:lineRule="auto"/>
        <w:ind w:left="0" w:firstLine="567"/>
        <w:jc w:val="both"/>
        <w:rPr>
          <w:rFonts w:ascii="Times New Roman" w:hAnsi="Times New Roman"/>
          <w:b/>
          <w:sz w:val="28"/>
          <w:szCs w:val="28"/>
          <w:shd w:val="clear" w:color="auto" w:fill="FFFFFF"/>
        </w:rPr>
      </w:pPr>
    </w:p>
    <w:p w:rsidR="000A0CD9" w:rsidRPr="00D65A14" w:rsidRDefault="008C0C6D" w:rsidP="00C62095">
      <w:pPr>
        <w:pStyle w:val="HTML"/>
        <w:shd w:val="clear" w:color="auto" w:fill="FFFFFF"/>
        <w:tabs>
          <w:tab w:val="clear" w:pos="916"/>
          <w:tab w:val="clear" w:pos="1832"/>
          <w:tab w:val="clear" w:pos="2748"/>
          <w:tab w:val="clear" w:pos="3664"/>
          <w:tab w:val="clear" w:pos="4580"/>
          <w:tab w:val="clear" w:pos="5496"/>
          <w:tab w:val="clear" w:pos="6412"/>
          <w:tab w:val="left" w:pos="0"/>
          <w:tab w:val="left" w:pos="426"/>
        </w:tabs>
        <w:ind w:firstLine="567"/>
        <w:jc w:val="both"/>
        <w:rPr>
          <w:rFonts w:ascii="Times New Roman" w:hAnsi="Times New Roman" w:cs="Times New Roman"/>
          <w:sz w:val="28"/>
          <w:szCs w:val="28"/>
          <w:lang w:val="uk-UA"/>
        </w:rPr>
      </w:pPr>
      <w:r w:rsidRPr="00D65A14">
        <w:rPr>
          <w:rFonts w:ascii="Times New Roman" w:hAnsi="Times New Roman" w:cs="Times New Roman"/>
          <w:sz w:val="28"/>
          <w:szCs w:val="28"/>
          <w:lang w:val="uk-UA"/>
        </w:rPr>
        <w:t>відомості щодо нормативно</w:t>
      </w:r>
      <w:r w:rsidR="007536F9" w:rsidRPr="00D65A14">
        <w:rPr>
          <w:rFonts w:ascii="Times New Roman" w:hAnsi="Times New Roman" w:cs="Times New Roman"/>
          <w:sz w:val="28"/>
          <w:szCs w:val="28"/>
          <w:lang w:val="uk-UA"/>
        </w:rPr>
        <w:t xml:space="preserve">ї </w:t>
      </w:r>
      <w:r w:rsidRPr="00D65A14">
        <w:rPr>
          <w:rFonts w:ascii="Times New Roman" w:hAnsi="Times New Roman" w:cs="Times New Roman"/>
          <w:sz w:val="28"/>
          <w:szCs w:val="28"/>
          <w:lang w:val="uk-UA"/>
        </w:rPr>
        <w:t xml:space="preserve">грошової оцінки земельної ділянки </w:t>
      </w:r>
      <w:r w:rsidR="001E4820" w:rsidRPr="00D65A14">
        <w:rPr>
          <w:rFonts w:ascii="Times New Roman" w:hAnsi="Times New Roman" w:cs="Times New Roman"/>
          <w:sz w:val="28"/>
          <w:szCs w:val="28"/>
          <w:lang w:val="uk-UA"/>
        </w:rPr>
        <w:t>згідн</w:t>
      </w:r>
      <w:r w:rsidR="000A0CD9" w:rsidRPr="00D65A14">
        <w:rPr>
          <w:rFonts w:ascii="Times New Roman" w:hAnsi="Times New Roman" w:cs="Times New Roman"/>
          <w:sz w:val="28"/>
          <w:szCs w:val="28"/>
          <w:lang w:val="uk-UA"/>
        </w:rPr>
        <w:t xml:space="preserve">о з даними </w:t>
      </w:r>
      <w:r w:rsidR="000A0CD9" w:rsidRPr="00D65A14">
        <w:rPr>
          <w:rFonts w:ascii="Times New Roman" w:hAnsi="Times New Roman" w:cs="Times New Roman"/>
          <w:bCs/>
          <w:sz w:val="28"/>
          <w:szCs w:val="28"/>
          <w:lang w:val="uk-UA" w:eastAsia="uk-UA"/>
        </w:rPr>
        <w:t>Державного земельного кадастру</w:t>
      </w:r>
      <w:r w:rsidR="000A0CD9" w:rsidRPr="00D65A14">
        <w:rPr>
          <w:rFonts w:ascii="Times New Roman" w:hAnsi="Times New Roman" w:cs="Times New Roman"/>
          <w:sz w:val="28"/>
          <w:szCs w:val="28"/>
          <w:lang w:val="uk-UA"/>
        </w:rPr>
        <w:t>;</w:t>
      </w:r>
    </w:p>
    <w:p w:rsidR="006A0A65" w:rsidRPr="00D65A14" w:rsidRDefault="006A0A65" w:rsidP="00C62095">
      <w:pPr>
        <w:pStyle w:val="HTML"/>
        <w:shd w:val="clear" w:color="auto" w:fill="FFFFFF"/>
        <w:tabs>
          <w:tab w:val="clear" w:pos="916"/>
          <w:tab w:val="clear" w:pos="1832"/>
          <w:tab w:val="clear" w:pos="2748"/>
          <w:tab w:val="clear" w:pos="3664"/>
          <w:tab w:val="clear" w:pos="4580"/>
          <w:tab w:val="clear" w:pos="5496"/>
          <w:tab w:val="clear" w:pos="6412"/>
          <w:tab w:val="left" w:pos="0"/>
          <w:tab w:val="left" w:pos="426"/>
        </w:tabs>
        <w:ind w:firstLine="567"/>
        <w:jc w:val="both"/>
        <w:rPr>
          <w:rFonts w:ascii="Times New Roman" w:hAnsi="Times New Roman" w:cs="Times New Roman"/>
          <w:strike/>
          <w:sz w:val="28"/>
          <w:szCs w:val="28"/>
          <w:lang w:val="uk-UA"/>
        </w:rPr>
      </w:pPr>
    </w:p>
    <w:p w:rsidR="00551DB3" w:rsidRPr="00D65A14" w:rsidRDefault="00E26FD2" w:rsidP="00C62095">
      <w:pPr>
        <w:pStyle w:val="a4"/>
        <w:tabs>
          <w:tab w:val="left" w:pos="0"/>
        </w:tabs>
        <w:spacing w:after="0" w:line="240" w:lineRule="auto"/>
        <w:ind w:left="0" w:firstLine="567"/>
        <w:jc w:val="both"/>
        <w:rPr>
          <w:rFonts w:ascii="Times New Roman" w:hAnsi="Times New Roman"/>
          <w:sz w:val="28"/>
          <w:szCs w:val="28"/>
          <w:shd w:val="clear" w:color="auto" w:fill="FFFFFF"/>
        </w:rPr>
      </w:pPr>
      <w:r w:rsidRPr="00D65A14">
        <w:rPr>
          <w:rFonts w:ascii="Times New Roman" w:hAnsi="Times New Roman"/>
          <w:sz w:val="28"/>
          <w:szCs w:val="28"/>
        </w:rPr>
        <w:t xml:space="preserve">здійснення </w:t>
      </w:r>
      <w:r w:rsidRPr="00D65A14">
        <w:rPr>
          <w:rFonts w:ascii="Times New Roman" w:hAnsi="Times New Roman"/>
          <w:sz w:val="28"/>
          <w:szCs w:val="28"/>
          <w:shd w:val="clear" w:color="auto" w:fill="FFFFFF"/>
        </w:rPr>
        <w:t xml:space="preserve">платежу (платежів), що випливає з правочинів, за якими передбачено набуття майнових прав на нерухоме майно та/або транспортні засоби (механізми) (крім об’єктів спадщини та дарування), внесків до статутного (складеного) капіталу товариства, підприємства, організації, благодійної діяльності (виключно у вигляді сплати коштів), надання поворотної/безповоротної фінансової допомоги, позики </w:t>
      </w:r>
      <w:r w:rsidRPr="00D65A14">
        <w:rPr>
          <w:rFonts w:ascii="Times New Roman" w:hAnsi="Times New Roman"/>
          <w:sz w:val="28"/>
          <w:szCs w:val="28"/>
        </w:rPr>
        <w:t>на суму, яка на дату проведення операції перевищує 50 тис. гривень</w:t>
      </w:r>
      <w:r w:rsidR="001A4C91" w:rsidRPr="00D65A14">
        <w:rPr>
          <w:rFonts w:ascii="Times New Roman" w:hAnsi="Times New Roman"/>
          <w:sz w:val="28"/>
          <w:szCs w:val="28"/>
        </w:rPr>
        <w:t>,</w:t>
      </w:r>
      <w:r w:rsidR="00E219C8" w:rsidRPr="00D65A14">
        <w:rPr>
          <w:rFonts w:ascii="Times New Roman" w:hAnsi="Times New Roman"/>
          <w:sz w:val="28"/>
          <w:szCs w:val="28"/>
          <w:shd w:val="clear" w:color="auto" w:fill="FFFFFF"/>
        </w:rPr>
        <w:t xml:space="preserve"> </w:t>
      </w:r>
      <w:r w:rsidRPr="00D65A14">
        <w:rPr>
          <w:rFonts w:ascii="Times New Roman" w:hAnsi="Times New Roman"/>
          <w:sz w:val="28"/>
          <w:szCs w:val="28"/>
        </w:rPr>
        <w:t>згідно з інформацією банків</w:t>
      </w:r>
      <w:r w:rsidRPr="00D65A14">
        <w:rPr>
          <w:rFonts w:ascii="Times New Roman" w:hAnsi="Times New Roman"/>
          <w:sz w:val="28"/>
          <w:szCs w:val="28"/>
          <w:shd w:val="clear" w:color="auto" w:fill="FFFFFF"/>
        </w:rPr>
        <w:t>;</w:t>
      </w:r>
    </w:p>
    <w:p w:rsidR="00846791" w:rsidRPr="00D65A14" w:rsidRDefault="00846791" w:rsidP="00C62095">
      <w:pPr>
        <w:pStyle w:val="a4"/>
        <w:tabs>
          <w:tab w:val="left" w:pos="0"/>
        </w:tabs>
        <w:spacing w:after="0" w:line="240" w:lineRule="auto"/>
        <w:ind w:left="0" w:firstLine="567"/>
        <w:jc w:val="both"/>
        <w:rPr>
          <w:rFonts w:ascii="Times New Roman" w:hAnsi="Times New Roman"/>
          <w:sz w:val="28"/>
          <w:szCs w:val="28"/>
          <w:shd w:val="clear" w:color="auto" w:fill="FFFFFF"/>
        </w:rPr>
      </w:pPr>
    </w:p>
    <w:p w:rsidR="006A0A65" w:rsidRPr="00D65A14" w:rsidRDefault="00E26FD2" w:rsidP="00C62095">
      <w:pPr>
        <w:pStyle w:val="a4"/>
        <w:tabs>
          <w:tab w:val="left" w:pos="0"/>
        </w:tabs>
        <w:spacing w:after="0" w:line="240" w:lineRule="auto"/>
        <w:ind w:left="0" w:firstLine="567"/>
        <w:jc w:val="both"/>
        <w:rPr>
          <w:rFonts w:ascii="Times New Roman" w:eastAsia="Times New Roman" w:hAnsi="Times New Roman"/>
          <w:spacing w:val="-6"/>
          <w:kern w:val="2"/>
          <w:sz w:val="28"/>
          <w:szCs w:val="28"/>
          <w:u w:val="single"/>
          <w:lang w:eastAsia="ru-RU"/>
        </w:rPr>
      </w:pPr>
      <w:r w:rsidRPr="00D65A14">
        <w:rPr>
          <w:rFonts w:ascii="Times New Roman" w:hAnsi="Times New Roman"/>
          <w:sz w:val="28"/>
          <w:szCs w:val="28"/>
        </w:rPr>
        <w:t xml:space="preserve">здійснення </w:t>
      </w:r>
      <w:r w:rsidRPr="00D65A14">
        <w:rPr>
          <w:rFonts w:ascii="Times New Roman" w:hAnsi="Times New Roman"/>
          <w:sz w:val="28"/>
          <w:szCs w:val="28"/>
          <w:shd w:val="clear" w:color="auto" w:fill="FFFFFF"/>
        </w:rPr>
        <w:t xml:space="preserve">внесків до статутного (складеного) капіталу товариства, підприємства, організації </w:t>
      </w:r>
      <w:r w:rsidRPr="00D65A14">
        <w:rPr>
          <w:rFonts w:ascii="Times New Roman" w:hAnsi="Times New Roman"/>
          <w:sz w:val="28"/>
          <w:szCs w:val="28"/>
        </w:rPr>
        <w:t>на суму, яка на дату проведення операції перевищує 50 тис. гривень</w:t>
      </w:r>
      <w:r w:rsidR="001A4C91" w:rsidRPr="00D65A14">
        <w:rPr>
          <w:rFonts w:ascii="Times New Roman" w:hAnsi="Times New Roman"/>
          <w:sz w:val="28"/>
          <w:szCs w:val="28"/>
        </w:rPr>
        <w:t>,</w:t>
      </w:r>
      <w:r w:rsidR="00AF5028" w:rsidRPr="00D65A14">
        <w:rPr>
          <w:rFonts w:ascii="Times New Roman" w:hAnsi="Times New Roman"/>
          <w:sz w:val="28"/>
          <w:szCs w:val="28"/>
          <w:shd w:val="clear" w:color="auto" w:fill="FFFFFF"/>
        </w:rPr>
        <w:t xml:space="preserve"> </w:t>
      </w:r>
      <w:r w:rsidRPr="00D65A14">
        <w:rPr>
          <w:rFonts w:ascii="Times New Roman" w:hAnsi="Times New Roman"/>
          <w:sz w:val="28"/>
          <w:szCs w:val="28"/>
        </w:rPr>
        <w:t xml:space="preserve">згідно з </w:t>
      </w:r>
      <w:r w:rsidR="009A64AB" w:rsidRPr="00D65A14">
        <w:rPr>
          <w:rFonts w:ascii="Times New Roman" w:eastAsia="Times New Roman" w:hAnsi="Times New Roman"/>
          <w:spacing w:val="-6"/>
          <w:kern w:val="2"/>
          <w:sz w:val="28"/>
          <w:szCs w:val="28"/>
          <w:lang w:eastAsia="ru-RU"/>
        </w:rPr>
        <w:t>даним</w:t>
      </w:r>
      <w:r w:rsidR="00BA41A9" w:rsidRPr="00D65A14">
        <w:rPr>
          <w:rFonts w:ascii="Times New Roman" w:eastAsia="Times New Roman" w:hAnsi="Times New Roman"/>
          <w:spacing w:val="-6"/>
          <w:kern w:val="2"/>
          <w:sz w:val="28"/>
          <w:szCs w:val="28"/>
          <w:lang w:eastAsia="ru-RU"/>
        </w:rPr>
        <w:t>и</w:t>
      </w:r>
      <w:r w:rsidR="009A64AB" w:rsidRPr="00D65A14">
        <w:rPr>
          <w:rFonts w:ascii="Times New Roman" w:eastAsia="Times New Roman" w:hAnsi="Times New Roman"/>
          <w:spacing w:val="-6"/>
          <w:kern w:val="2"/>
          <w:sz w:val="28"/>
          <w:szCs w:val="28"/>
          <w:lang w:eastAsia="ru-RU"/>
        </w:rPr>
        <w:t xml:space="preserve">  Єдиного державного реєстру юридичних осіб, фізичних осіб – підприємців та громадських формувань</w:t>
      </w:r>
      <w:r w:rsidR="00AF5028" w:rsidRPr="00D65A14">
        <w:rPr>
          <w:rFonts w:ascii="Times New Roman" w:eastAsia="Times New Roman" w:hAnsi="Times New Roman"/>
          <w:spacing w:val="-6"/>
          <w:kern w:val="2"/>
          <w:sz w:val="28"/>
          <w:szCs w:val="28"/>
          <w:u w:val="single"/>
          <w:lang w:eastAsia="ru-RU"/>
        </w:rPr>
        <w:t>;</w:t>
      </w:r>
    </w:p>
    <w:p w:rsidR="00846791" w:rsidRPr="00D65A14" w:rsidRDefault="00846791" w:rsidP="00C62095">
      <w:pPr>
        <w:pStyle w:val="a4"/>
        <w:tabs>
          <w:tab w:val="left" w:pos="0"/>
        </w:tabs>
        <w:spacing w:after="0" w:line="240" w:lineRule="auto"/>
        <w:ind w:left="0" w:firstLine="567"/>
        <w:jc w:val="both"/>
        <w:rPr>
          <w:rFonts w:ascii="Times New Roman" w:eastAsia="Times New Roman" w:hAnsi="Times New Roman"/>
          <w:spacing w:val="-6"/>
          <w:kern w:val="2"/>
          <w:sz w:val="28"/>
          <w:szCs w:val="28"/>
          <w:u w:val="single"/>
          <w:lang w:eastAsia="ru-RU"/>
        </w:rPr>
      </w:pPr>
    </w:p>
    <w:p w:rsidR="006A0A65" w:rsidRPr="00D65A14" w:rsidRDefault="007545E6" w:rsidP="00C62095">
      <w:pPr>
        <w:pStyle w:val="a4"/>
        <w:tabs>
          <w:tab w:val="left" w:pos="0"/>
        </w:tabs>
        <w:spacing w:after="0" w:line="240" w:lineRule="auto"/>
        <w:ind w:left="0" w:firstLine="567"/>
        <w:jc w:val="both"/>
        <w:rPr>
          <w:rFonts w:ascii="Times New Roman" w:eastAsia="Times New Roman" w:hAnsi="Times New Roman"/>
          <w:spacing w:val="-6"/>
          <w:kern w:val="2"/>
          <w:sz w:val="28"/>
          <w:szCs w:val="28"/>
          <w:lang w:eastAsia="ru-RU"/>
        </w:rPr>
      </w:pPr>
      <w:r w:rsidRPr="00D65A14">
        <w:rPr>
          <w:rFonts w:ascii="Times New Roman" w:hAnsi="Times New Roman"/>
          <w:sz w:val="28"/>
          <w:szCs w:val="28"/>
        </w:rPr>
        <w:t xml:space="preserve">здійснення </w:t>
      </w:r>
      <w:r w:rsidRPr="00D65A14">
        <w:rPr>
          <w:rFonts w:ascii="Times New Roman" w:hAnsi="Times New Roman"/>
          <w:sz w:val="28"/>
          <w:szCs w:val="28"/>
          <w:shd w:val="clear" w:color="auto" w:fill="FFFFFF"/>
        </w:rPr>
        <w:t xml:space="preserve">внесків до статутного (складеного) капіталу товариства, підприємства, організації </w:t>
      </w:r>
      <w:r w:rsidRPr="00D65A14">
        <w:rPr>
          <w:rFonts w:ascii="Times New Roman" w:hAnsi="Times New Roman"/>
          <w:sz w:val="28"/>
          <w:szCs w:val="28"/>
        </w:rPr>
        <w:t>на суму, яка на дату проведення операції перевищує 50 тис. гривень,</w:t>
      </w:r>
      <w:r w:rsidRPr="00D65A14">
        <w:rPr>
          <w:rFonts w:ascii="Times New Roman" w:hAnsi="Times New Roman"/>
          <w:sz w:val="28"/>
          <w:szCs w:val="28"/>
          <w:shd w:val="clear" w:color="auto" w:fill="FFFFFF"/>
        </w:rPr>
        <w:t xml:space="preserve"> </w:t>
      </w:r>
      <w:r w:rsidRPr="00D65A14">
        <w:rPr>
          <w:rFonts w:ascii="Times New Roman" w:hAnsi="Times New Roman"/>
          <w:sz w:val="28"/>
          <w:szCs w:val="28"/>
        </w:rPr>
        <w:t xml:space="preserve">згідно </w:t>
      </w:r>
      <w:r w:rsidRPr="00D65A14">
        <w:rPr>
          <w:rFonts w:ascii="Times New Roman" w:hAnsi="Times New Roman"/>
          <w:sz w:val="28"/>
          <w:szCs w:val="28"/>
          <w:lang w:eastAsia="ru-RU"/>
        </w:rPr>
        <w:t>з даними ДРФО</w:t>
      </w:r>
      <w:r w:rsidRPr="00D65A14">
        <w:rPr>
          <w:rFonts w:ascii="Times New Roman" w:eastAsia="Times New Roman" w:hAnsi="Times New Roman"/>
          <w:spacing w:val="-6"/>
          <w:kern w:val="2"/>
          <w:sz w:val="28"/>
          <w:szCs w:val="28"/>
          <w:lang w:eastAsia="ru-RU"/>
        </w:rPr>
        <w:t>;</w:t>
      </w:r>
    </w:p>
    <w:p w:rsidR="00846791" w:rsidRPr="00D65A14" w:rsidRDefault="00846791" w:rsidP="00C62095">
      <w:pPr>
        <w:pStyle w:val="a4"/>
        <w:tabs>
          <w:tab w:val="left" w:pos="0"/>
        </w:tabs>
        <w:spacing w:after="0" w:line="240" w:lineRule="auto"/>
        <w:ind w:left="0" w:firstLine="567"/>
        <w:jc w:val="both"/>
        <w:rPr>
          <w:rFonts w:ascii="Times New Roman" w:eastAsia="Times New Roman" w:hAnsi="Times New Roman"/>
          <w:spacing w:val="-6"/>
          <w:kern w:val="2"/>
          <w:sz w:val="28"/>
          <w:szCs w:val="28"/>
          <w:lang w:eastAsia="ru-RU"/>
        </w:rPr>
      </w:pPr>
    </w:p>
    <w:p w:rsidR="006A0A65" w:rsidRPr="00D65A14" w:rsidRDefault="00BE4B15" w:rsidP="00C62095">
      <w:pPr>
        <w:pStyle w:val="a4"/>
        <w:tabs>
          <w:tab w:val="left" w:pos="0"/>
          <w:tab w:val="left" w:pos="993"/>
        </w:tabs>
        <w:spacing w:after="0" w:line="240" w:lineRule="auto"/>
        <w:ind w:left="0" w:firstLine="567"/>
        <w:jc w:val="both"/>
        <w:rPr>
          <w:rFonts w:ascii="Times New Roman" w:hAnsi="Times New Roman"/>
          <w:sz w:val="28"/>
          <w:szCs w:val="28"/>
          <w:shd w:val="clear" w:color="auto" w:fill="FFFFFF"/>
        </w:rPr>
      </w:pPr>
      <w:r w:rsidRPr="00D65A14">
        <w:rPr>
          <w:rFonts w:ascii="Times New Roman" w:hAnsi="Times New Roman"/>
          <w:sz w:val="28"/>
          <w:szCs w:val="28"/>
        </w:rPr>
        <w:t xml:space="preserve">наявності </w:t>
      </w:r>
      <w:r w:rsidR="00E26FD2" w:rsidRPr="00D65A14">
        <w:rPr>
          <w:rFonts w:ascii="Times New Roman" w:hAnsi="Times New Roman"/>
          <w:sz w:val="28"/>
          <w:szCs w:val="28"/>
          <w:shd w:val="clear" w:color="auto" w:fill="FFFFFF"/>
        </w:rPr>
        <w:t>на депозитному банківському рахунку (рахунках) коштів у</w:t>
      </w:r>
      <w:r w:rsidR="00876CB9" w:rsidRPr="00D65A14">
        <w:rPr>
          <w:rFonts w:ascii="Times New Roman" w:hAnsi="Times New Roman"/>
          <w:sz w:val="28"/>
          <w:szCs w:val="28"/>
          <w:shd w:val="clear" w:color="auto" w:fill="FFFFFF"/>
        </w:rPr>
        <w:t xml:space="preserve"> загальній</w:t>
      </w:r>
      <w:r w:rsidR="00E26FD2" w:rsidRPr="00D65A14">
        <w:rPr>
          <w:rFonts w:ascii="Times New Roman" w:hAnsi="Times New Roman"/>
          <w:sz w:val="28"/>
          <w:szCs w:val="28"/>
          <w:shd w:val="clear" w:color="auto" w:fill="FFFFFF"/>
        </w:rPr>
        <w:t xml:space="preserve"> сумі,</w:t>
      </w:r>
      <w:r w:rsidR="00E219C8" w:rsidRPr="00D65A14">
        <w:rPr>
          <w:rFonts w:ascii="Times New Roman" w:hAnsi="Times New Roman"/>
          <w:sz w:val="28"/>
          <w:szCs w:val="28"/>
          <w:shd w:val="clear" w:color="auto" w:fill="FFFFFF"/>
        </w:rPr>
        <w:t xml:space="preserve"> що перевищує 100 тис. гривень</w:t>
      </w:r>
      <w:r w:rsidR="001A1BD3" w:rsidRPr="00D65A14">
        <w:rPr>
          <w:rFonts w:ascii="Times New Roman" w:eastAsia="Times New Roman" w:hAnsi="Times New Roman"/>
          <w:sz w:val="28"/>
          <w:szCs w:val="28"/>
          <w:lang w:eastAsia="uk-UA"/>
        </w:rPr>
        <w:t>,</w:t>
      </w:r>
      <w:r w:rsidR="00E219C8" w:rsidRPr="00D65A14">
        <w:rPr>
          <w:rFonts w:ascii="Times New Roman" w:hAnsi="Times New Roman"/>
          <w:sz w:val="28"/>
          <w:szCs w:val="28"/>
          <w:shd w:val="clear" w:color="auto" w:fill="FFFFFF"/>
        </w:rPr>
        <w:t xml:space="preserve"> </w:t>
      </w:r>
      <w:r w:rsidR="00E26FD2" w:rsidRPr="00D65A14">
        <w:rPr>
          <w:rFonts w:ascii="Times New Roman" w:hAnsi="Times New Roman"/>
          <w:sz w:val="28"/>
          <w:szCs w:val="28"/>
        </w:rPr>
        <w:t>згідно з інформацією банків</w:t>
      </w:r>
      <w:r w:rsidR="00E26FD2" w:rsidRPr="00D65A14">
        <w:rPr>
          <w:rFonts w:ascii="Times New Roman" w:hAnsi="Times New Roman"/>
          <w:sz w:val="28"/>
          <w:szCs w:val="28"/>
          <w:shd w:val="clear" w:color="auto" w:fill="FFFFFF"/>
        </w:rPr>
        <w:t>;</w:t>
      </w:r>
    </w:p>
    <w:p w:rsidR="00AA0F86" w:rsidRPr="00D65A14" w:rsidRDefault="00AA0F86" w:rsidP="00C62095">
      <w:pPr>
        <w:pStyle w:val="a4"/>
        <w:tabs>
          <w:tab w:val="left" w:pos="0"/>
          <w:tab w:val="left" w:pos="993"/>
        </w:tabs>
        <w:spacing w:after="0" w:line="240" w:lineRule="auto"/>
        <w:ind w:left="0" w:firstLine="567"/>
        <w:jc w:val="both"/>
        <w:rPr>
          <w:rFonts w:ascii="Times New Roman" w:hAnsi="Times New Roman"/>
          <w:sz w:val="28"/>
          <w:szCs w:val="28"/>
          <w:shd w:val="clear" w:color="auto" w:fill="FFFFFF"/>
        </w:rPr>
      </w:pPr>
    </w:p>
    <w:p w:rsidR="006A0A65" w:rsidRPr="00D65A14" w:rsidRDefault="00E26FD2" w:rsidP="00C62095">
      <w:pPr>
        <w:pStyle w:val="a4"/>
        <w:tabs>
          <w:tab w:val="left" w:pos="0"/>
          <w:tab w:val="left" w:pos="993"/>
        </w:tabs>
        <w:spacing w:after="0" w:line="240" w:lineRule="auto"/>
        <w:ind w:left="0" w:firstLine="567"/>
        <w:jc w:val="both"/>
        <w:rPr>
          <w:rFonts w:ascii="Times New Roman" w:hAnsi="Times New Roman"/>
          <w:sz w:val="28"/>
          <w:szCs w:val="28"/>
          <w:shd w:val="clear" w:color="auto" w:fill="FFFFFF"/>
        </w:rPr>
      </w:pPr>
      <w:r w:rsidRPr="00D65A14">
        <w:rPr>
          <w:rFonts w:ascii="Times New Roman" w:hAnsi="Times New Roman"/>
          <w:sz w:val="28"/>
          <w:szCs w:val="28"/>
        </w:rPr>
        <w:lastRenderedPageBreak/>
        <w:t xml:space="preserve">здійснення </w:t>
      </w:r>
      <w:r w:rsidR="00C67CD1" w:rsidRPr="00D65A14">
        <w:rPr>
          <w:rFonts w:ascii="Times New Roman" w:hAnsi="Times New Roman"/>
          <w:sz w:val="28"/>
          <w:szCs w:val="28"/>
        </w:rPr>
        <w:t xml:space="preserve">протягом 12 місяців перед зверненням за призначенням житлової субсидії, </w:t>
      </w:r>
      <w:r w:rsidRPr="00D65A14">
        <w:rPr>
          <w:rFonts w:ascii="Times New Roman" w:hAnsi="Times New Roman"/>
          <w:sz w:val="28"/>
          <w:szCs w:val="28"/>
          <w:shd w:val="clear" w:color="auto" w:fill="FFFFFF"/>
        </w:rPr>
        <w:t>операцій з купівлі безготівкової та/або готівкової іноземної валюти, а також банківських металів на загальну суму</w:t>
      </w:r>
      <w:r w:rsidR="00851814" w:rsidRPr="00D65A14">
        <w:rPr>
          <w:rFonts w:ascii="Times New Roman" w:hAnsi="Times New Roman"/>
          <w:sz w:val="28"/>
          <w:szCs w:val="28"/>
          <w:shd w:val="clear" w:color="auto" w:fill="FFFFFF"/>
        </w:rPr>
        <w:t xml:space="preserve">, що перевищує </w:t>
      </w:r>
      <w:r w:rsidR="009E666B" w:rsidRPr="00D65A14">
        <w:rPr>
          <w:rFonts w:ascii="Times New Roman" w:hAnsi="Times New Roman"/>
          <w:sz w:val="28"/>
          <w:szCs w:val="28"/>
          <w:shd w:val="clear" w:color="auto" w:fill="FFFFFF"/>
        </w:rPr>
        <w:br/>
      </w:r>
      <w:r w:rsidR="00851814" w:rsidRPr="00D65A14">
        <w:rPr>
          <w:rFonts w:ascii="Times New Roman" w:hAnsi="Times New Roman"/>
          <w:sz w:val="28"/>
          <w:szCs w:val="28"/>
          <w:shd w:val="clear" w:color="auto" w:fill="FFFFFF"/>
        </w:rPr>
        <w:t>50 тис. гривень</w:t>
      </w:r>
      <w:r w:rsidR="001A4C91" w:rsidRPr="00D65A14">
        <w:rPr>
          <w:rFonts w:ascii="Times New Roman" w:hAnsi="Times New Roman"/>
          <w:sz w:val="28"/>
          <w:szCs w:val="28"/>
          <w:shd w:val="clear" w:color="auto" w:fill="FFFFFF"/>
        </w:rPr>
        <w:t>,</w:t>
      </w:r>
      <w:r w:rsidR="00851814" w:rsidRPr="00D65A14">
        <w:rPr>
          <w:rFonts w:ascii="Times New Roman" w:hAnsi="Times New Roman"/>
          <w:sz w:val="28"/>
          <w:szCs w:val="28"/>
          <w:shd w:val="clear" w:color="auto" w:fill="FFFFFF"/>
        </w:rPr>
        <w:t xml:space="preserve"> </w:t>
      </w:r>
      <w:r w:rsidRPr="00D65A14">
        <w:rPr>
          <w:rFonts w:ascii="Times New Roman" w:hAnsi="Times New Roman"/>
          <w:sz w:val="28"/>
          <w:szCs w:val="28"/>
        </w:rPr>
        <w:t>згідно з інформацією банків</w:t>
      </w:r>
      <w:r w:rsidRPr="00D65A14">
        <w:rPr>
          <w:rFonts w:ascii="Times New Roman" w:hAnsi="Times New Roman"/>
          <w:sz w:val="28"/>
          <w:szCs w:val="28"/>
          <w:shd w:val="clear" w:color="auto" w:fill="FFFFFF"/>
        </w:rPr>
        <w:t>;</w:t>
      </w:r>
    </w:p>
    <w:p w:rsidR="00846791" w:rsidRPr="00D65A14" w:rsidRDefault="00846791" w:rsidP="00C62095">
      <w:pPr>
        <w:pStyle w:val="a4"/>
        <w:tabs>
          <w:tab w:val="left" w:pos="0"/>
          <w:tab w:val="left" w:pos="993"/>
        </w:tabs>
        <w:spacing w:after="0" w:line="240" w:lineRule="auto"/>
        <w:ind w:left="0" w:firstLine="567"/>
        <w:jc w:val="both"/>
        <w:rPr>
          <w:rFonts w:ascii="Times New Roman" w:hAnsi="Times New Roman"/>
          <w:sz w:val="28"/>
          <w:szCs w:val="28"/>
        </w:rPr>
      </w:pPr>
    </w:p>
    <w:p w:rsidR="006A0A65" w:rsidRPr="00D65A14" w:rsidRDefault="00A97225" w:rsidP="00C62095">
      <w:pPr>
        <w:tabs>
          <w:tab w:val="left" w:pos="0"/>
          <w:tab w:val="left" w:pos="851"/>
          <w:tab w:val="left" w:pos="1134"/>
        </w:tabs>
        <w:spacing w:after="0" w:line="240" w:lineRule="auto"/>
        <w:ind w:firstLine="567"/>
        <w:jc w:val="both"/>
        <w:rPr>
          <w:rFonts w:ascii="Times New Roman" w:hAnsi="Times New Roman"/>
          <w:sz w:val="28"/>
          <w:szCs w:val="28"/>
        </w:rPr>
      </w:pPr>
      <w:r w:rsidRPr="00D65A14">
        <w:rPr>
          <w:rFonts w:ascii="Times New Roman" w:hAnsi="Times New Roman"/>
          <w:sz w:val="28"/>
          <w:szCs w:val="28"/>
        </w:rPr>
        <w:t>отримання пільги на житлово-комунальні послуги</w:t>
      </w:r>
      <w:r w:rsidR="009C3551" w:rsidRPr="00D65A14">
        <w:rPr>
          <w:rFonts w:ascii="Times New Roman" w:hAnsi="Times New Roman"/>
          <w:sz w:val="28"/>
          <w:szCs w:val="28"/>
        </w:rPr>
        <w:t>, придбання твердого палива і скрапленого газу</w:t>
      </w:r>
      <w:r w:rsidR="00EC79E8" w:rsidRPr="00D65A14">
        <w:rPr>
          <w:rFonts w:ascii="Times New Roman" w:hAnsi="Times New Roman"/>
          <w:sz w:val="28"/>
          <w:szCs w:val="28"/>
        </w:rPr>
        <w:t xml:space="preserve"> </w:t>
      </w:r>
      <w:r w:rsidR="00F3247F" w:rsidRPr="00D65A14">
        <w:rPr>
          <w:rFonts w:ascii="Times New Roman" w:hAnsi="Times New Roman"/>
          <w:sz w:val="28"/>
          <w:szCs w:val="28"/>
        </w:rPr>
        <w:t xml:space="preserve">згідно </w:t>
      </w:r>
      <w:r w:rsidR="00896D3B" w:rsidRPr="00D65A14">
        <w:rPr>
          <w:rFonts w:ascii="Times New Roman" w:hAnsi="Times New Roman"/>
          <w:sz w:val="28"/>
          <w:szCs w:val="28"/>
        </w:rPr>
        <w:t>з інформацією</w:t>
      </w:r>
      <w:r w:rsidR="00F3247F" w:rsidRPr="00D65A14">
        <w:rPr>
          <w:rFonts w:ascii="Times New Roman" w:hAnsi="Times New Roman"/>
          <w:sz w:val="28"/>
          <w:szCs w:val="28"/>
        </w:rPr>
        <w:t xml:space="preserve"> Єдин</w:t>
      </w:r>
      <w:r w:rsidR="00896D3B" w:rsidRPr="00D65A14">
        <w:rPr>
          <w:rFonts w:ascii="Times New Roman" w:hAnsi="Times New Roman"/>
          <w:sz w:val="28"/>
          <w:szCs w:val="28"/>
        </w:rPr>
        <w:t>ого</w:t>
      </w:r>
      <w:r w:rsidR="00D706AB" w:rsidRPr="00D65A14">
        <w:rPr>
          <w:rFonts w:ascii="Times New Roman" w:hAnsi="Times New Roman"/>
          <w:sz w:val="28"/>
          <w:szCs w:val="28"/>
        </w:rPr>
        <w:t xml:space="preserve"> державного</w:t>
      </w:r>
      <w:r w:rsidR="009C55CF" w:rsidRPr="00D65A14">
        <w:rPr>
          <w:rFonts w:ascii="Times New Roman" w:hAnsi="Times New Roman"/>
          <w:sz w:val="28"/>
          <w:szCs w:val="28"/>
        </w:rPr>
        <w:t xml:space="preserve"> автоматизованого</w:t>
      </w:r>
      <w:r w:rsidR="00F3247F" w:rsidRPr="00D65A14">
        <w:rPr>
          <w:rFonts w:ascii="Times New Roman" w:hAnsi="Times New Roman"/>
          <w:sz w:val="28"/>
          <w:szCs w:val="28"/>
        </w:rPr>
        <w:t xml:space="preserve"> реєстр</w:t>
      </w:r>
      <w:r w:rsidR="00896D3B" w:rsidRPr="00D65A14">
        <w:rPr>
          <w:rFonts w:ascii="Times New Roman" w:hAnsi="Times New Roman"/>
          <w:sz w:val="28"/>
          <w:szCs w:val="28"/>
        </w:rPr>
        <w:t>у</w:t>
      </w:r>
      <w:r w:rsidR="00F3247F" w:rsidRPr="00D65A14">
        <w:rPr>
          <w:rFonts w:ascii="Times New Roman" w:hAnsi="Times New Roman"/>
          <w:sz w:val="28"/>
          <w:szCs w:val="28"/>
        </w:rPr>
        <w:t xml:space="preserve"> осіб, які мають право на пільги;</w:t>
      </w:r>
    </w:p>
    <w:p w:rsidR="00846791" w:rsidRPr="00D65A14" w:rsidRDefault="00846791" w:rsidP="00C62095">
      <w:pPr>
        <w:tabs>
          <w:tab w:val="left" w:pos="0"/>
          <w:tab w:val="left" w:pos="851"/>
          <w:tab w:val="left" w:pos="1134"/>
        </w:tabs>
        <w:spacing w:after="0" w:line="240" w:lineRule="auto"/>
        <w:ind w:firstLine="567"/>
        <w:jc w:val="both"/>
        <w:rPr>
          <w:rFonts w:ascii="Times New Roman" w:hAnsi="Times New Roman"/>
          <w:sz w:val="28"/>
          <w:szCs w:val="28"/>
        </w:rPr>
      </w:pPr>
    </w:p>
    <w:p w:rsidR="00E66C0E" w:rsidRPr="00D65A14" w:rsidRDefault="00BA41A9" w:rsidP="00C62095">
      <w:pPr>
        <w:tabs>
          <w:tab w:val="left" w:pos="0"/>
          <w:tab w:val="left" w:pos="851"/>
          <w:tab w:val="left" w:pos="1134"/>
        </w:tabs>
        <w:spacing w:after="0" w:line="240" w:lineRule="auto"/>
        <w:ind w:firstLine="567"/>
        <w:jc w:val="both"/>
        <w:rPr>
          <w:rFonts w:ascii="Times New Roman" w:hAnsi="Times New Roman"/>
          <w:sz w:val="28"/>
          <w:szCs w:val="28"/>
        </w:rPr>
      </w:pPr>
      <w:r w:rsidRPr="00D65A14">
        <w:rPr>
          <w:rFonts w:ascii="Times New Roman" w:hAnsi="Times New Roman"/>
          <w:sz w:val="28"/>
          <w:szCs w:val="28"/>
        </w:rPr>
        <w:t>в</w:t>
      </w:r>
      <w:r w:rsidR="006E7E67" w:rsidRPr="00D65A14">
        <w:rPr>
          <w:rFonts w:ascii="Times New Roman" w:hAnsi="Times New Roman"/>
          <w:sz w:val="28"/>
          <w:szCs w:val="28"/>
        </w:rPr>
        <w:t xml:space="preserve">олодіння </w:t>
      </w:r>
      <w:r w:rsidR="002E1A58" w:rsidRPr="00D65A14">
        <w:rPr>
          <w:rFonts w:ascii="Times New Roman" w:eastAsia="Times New Roman" w:hAnsi="Times New Roman"/>
          <w:sz w:val="28"/>
          <w:szCs w:val="28"/>
          <w:lang w:eastAsia="uk-UA"/>
        </w:rPr>
        <w:t>на 1 число місяця, з якого призначається житлова субсидія</w:t>
      </w:r>
      <w:r w:rsidR="001A1BD3" w:rsidRPr="00D65A14">
        <w:rPr>
          <w:rFonts w:ascii="Times New Roman" w:eastAsia="Times New Roman" w:hAnsi="Times New Roman"/>
          <w:sz w:val="28"/>
          <w:szCs w:val="28"/>
          <w:lang w:eastAsia="uk-UA"/>
        </w:rPr>
        <w:t>,</w:t>
      </w:r>
      <w:r w:rsidR="002E1A58" w:rsidRPr="00D65A14">
        <w:rPr>
          <w:rFonts w:ascii="Times New Roman" w:hAnsi="Times New Roman"/>
          <w:sz w:val="28"/>
          <w:szCs w:val="28"/>
          <w:shd w:val="clear" w:color="auto" w:fill="FFFFFF"/>
        </w:rPr>
        <w:t xml:space="preserve"> </w:t>
      </w:r>
      <w:r w:rsidR="006E7E67" w:rsidRPr="00D65A14">
        <w:rPr>
          <w:rFonts w:ascii="Times New Roman" w:hAnsi="Times New Roman"/>
          <w:sz w:val="28"/>
          <w:szCs w:val="28"/>
        </w:rPr>
        <w:t>транспортним засобом</w:t>
      </w:r>
      <w:r w:rsidR="00174BC4" w:rsidRPr="00D65A14">
        <w:rPr>
          <w:rFonts w:ascii="Times New Roman" w:hAnsi="Times New Roman"/>
          <w:sz w:val="28"/>
          <w:szCs w:val="28"/>
        </w:rPr>
        <w:t>,</w:t>
      </w:r>
      <w:r w:rsidR="006E7E67" w:rsidRPr="00D65A14">
        <w:rPr>
          <w:rFonts w:ascii="Times New Roman" w:hAnsi="Times New Roman"/>
          <w:sz w:val="28"/>
          <w:szCs w:val="28"/>
        </w:rPr>
        <w:t xml:space="preserve"> </w:t>
      </w:r>
      <w:r w:rsidR="004A3439" w:rsidRPr="00D65A14">
        <w:rPr>
          <w:rFonts w:ascii="Times New Roman" w:hAnsi="Times New Roman"/>
          <w:sz w:val="28"/>
          <w:szCs w:val="28"/>
          <w:shd w:val="clear" w:color="auto" w:fill="FFFFFF"/>
        </w:rPr>
        <w:t>з року</w:t>
      </w:r>
      <w:r w:rsidR="004A3439" w:rsidRPr="00D65A14">
        <w:rPr>
          <w:rFonts w:ascii="Times New Roman" w:hAnsi="Times New Roman"/>
          <w:sz w:val="28"/>
          <w:szCs w:val="28"/>
        </w:rPr>
        <w:t xml:space="preserve"> </w:t>
      </w:r>
      <w:r w:rsidR="006E7E67" w:rsidRPr="00D65A14">
        <w:rPr>
          <w:rFonts w:ascii="Times New Roman" w:hAnsi="Times New Roman"/>
          <w:sz w:val="28"/>
          <w:szCs w:val="28"/>
        </w:rPr>
        <w:t xml:space="preserve">випуску якого минуло менше </w:t>
      </w:r>
      <w:r w:rsidR="00CE7C26" w:rsidRPr="00D65A14">
        <w:rPr>
          <w:rFonts w:ascii="Times New Roman" w:hAnsi="Times New Roman"/>
          <w:sz w:val="28"/>
          <w:szCs w:val="28"/>
        </w:rPr>
        <w:t>5</w:t>
      </w:r>
      <w:r w:rsidR="006E7E67" w:rsidRPr="00D65A14">
        <w:rPr>
          <w:rFonts w:ascii="Times New Roman" w:hAnsi="Times New Roman"/>
          <w:sz w:val="28"/>
          <w:szCs w:val="28"/>
        </w:rPr>
        <w:t xml:space="preserve"> років</w:t>
      </w:r>
      <w:r w:rsidR="00D07B2D" w:rsidRPr="00D65A14">
        <w:rPr>
          <w:rFonts w:ascii="Times New Roman" w:hAnsi="Times New Roman"/>
          <w:sz w:val="28"/>
          <w:szCs w:val="28"/>
        </w:rPr>
        <w:t xml:space="preserve"> (крім мопеда і причепа</w:t>
      </w:r>
      <w:r w:rsidR="00C67CD1" w:rsidRPr="00D65A14">
        <w:rPr>
          <w:rFonts w:ascii="Times New Roman" w:hAnsi="Times New Roman"/>
          <w:sz w:val="28"/>
          <w:szCs w:val="28"/>
        </w:rPr>
        <w:t xml:space="preserve"> та </w:t>
      </w:r>
      <w:r w:rsidR="00C67CD1" w:rsidRPr="00D65A14">
        <w:rPr>
          <w:rFonts w:ascii="Times New Roman" w:eastAsia="Times New Roman" w:hAnsi="Times New Roman"/>
          <w:sz w:val="28"/>
          <w:szCs w:val="28"/>
          <w:lang w:eastAsia="uk-UA"/>
        </w:rPr>
        <w:t>мотоциклів, вартість яких на дату набуття права власності не перевищує чотирьох розмірів мінімальної заробітної плати, встановленої на 1</w:t>
      </w:r>
      <w:r w:rsidR="001A1BD3" w:rsidRPr="00D65A14">
        <w:rPr>
          <w:rFonts w:ascii="Times New Roman" w:eastAsia="Times New Roman" w:hAnsi="Times New Roman"/>
          <w:sz w:val="28"/>
          <w:szCs w:val="28"/>
          <w:lang w:eastAsia="uk-UA"/>
        </w:rPr>
        <w:t> </w:t>
      </w:r>
      <w:r w:rsidR="00C67CD1" w:rsidRPr="00D65A14">
        <w:rPr>
          <w:rFonts w:ascii="Times New Roman" w:eastAsia="Times New Roman" w:hAnsi="Times New Roman"/>
          <w:sz w:val="28"/>
          <w:szCs w:val="28"/>
          <w:lang w:eastAsia="uk-UA"/>
        </w:rPr>
        <w:t>січня року, з якого призначається субсидія, самостійно зібран</w:t>
      </w:r>
      <w:r w:rsidR="001A1BD3" w:rsidRPr="00D65A14">
        <w:rPr>
          <w:rFonts w:ascii="Times New Roman" w:eastAsia="Times New Roman" w:hAnsi="Times New Roman"/>
          <w:sz w:val="28"/>
          <w:szCs w:val="28"/>
          <w:lang w:eastAsia="uk-UA"/>
        </w:rPr>
        <w:t>их</w:t>
      </w:r>
      <w:r w:rsidR="00C67CD1" w:rsidRPr="00D65A14">
        <w:rPr>
          <w:rFonts w:ascii="Times New Roman" w:eastAsia="Times New Roman" w:hAnsi="Times New Roman"/>
          <w:sz w:val="28"/>
          <w:szCs w:val="28"/>
          <w:lang w:eastAsia="uk-UA"/>
        </w:rPr>
        <w:t xml:space="preserve"> транспортн</w:t>
      </w:r>
      <w:r w:rsidR="001A1BD3" w:rsidRPr="00D65A14">
        <w:rPr>
          <w:rFonts w:ascii="Times New Roman" w:eastAsia="Times New Roman" w:hAnsi="Times New Roman"/>
          <w:sz w:val="28"/>
          <w:szCs w:val="28"/>
          <w:lang w:eastAsia="uk-UA"/>
        </w:rPr>
        <w:t>их</w:t>
      </w:r>
      <w:r w:rsidR="00C67CD1" w:rsidRPr="00D65A14">
        <w:rPr>
          <w:rFonts w:ascii="Times New Roman" w:eastAsia="Times New Roman" w:hAnsi="Times New Roman"/>
          <w:sz w:val="28"/>
          <w:szCs w:val="28"/>
          <w:lang w:eastAsia="uk-UA"/>
        </w:rPr>
        <w:t xml:space="preserve"> засоб</w:t>
      </w:r>
      <w:r w:rsidR="001A1BD3" w:rsidRPr="00D65A14">
        <w:rPr>
          <w:rFonts w:ascii="Times New Roman" w:eastAsia="Times New Roman" w:hAnsi="Times New Roman"/>
          <w:sz w:val="28"/>
          <w:szCs w:val="28"/>
          <w:lang w:eastAsia="uk-UA"/>
        </w:rPr>
        <w:t>ів</w:t>
      </w:r>
      <w:r w:rsidR="00C67CD1" w:rsidRPr="00D65A14">
        <w:rPr>
          <w:rFonts w:ascii="Times New Roman" w:eastAsia="Times New Roman" w:hAnsi="Times New Roman"/>
          <w:sz w:val="28"/>
          <w:szCs w:val="28"/>
          <w:lang w:eastAsia="uk-UA"/>
        </w:rPr>
        <w:t>, транспортн</w:t>
      </w:r>
      <w:r w:rsidR="001A1BD3" w:rsidRPr="00D65A14">
        <w:rPr>
          <w:rFonts w:ascii="Times New Roman" w:eastAsia="Times New Roman" w:hAnsi="Times New Roman"/>
          <w:sz w:val="28"/>
          <w:szCs w:val="28"/>
          <w:lang w:eastAsia="uk-UA"/>
        </w:rPr>
        <w:t>их</w:t>
      </w:r>
      <w:r w:rsidR="00C67CD1" w:rsidRPr="00D65A14">
        <w:rPr>
          <w:rFonts w:ascii="Times New Roman" w:eastAsia="Times New Roman" w:hAnsi="Times New Roman"/>
          <w:sz w:val="28"/>
          <w:szCs w:val="28"/>
          <w:lang w:eastAsia="uk-UA"/>
        </w:rPr>
        <w:t xml:space="preserve"> засоб</w:t>
      </w:r>
      <w:r w:rsidR="001A1BD3" w:rsidRPr="00D65A14">
        <w:rPr>
          <w:rFonts w:ascii="Times New Roman" w:eastAsia="Times New Roman" w:hAnsi="Times New Roman"/>
          <w:sz w:val="28"/>
          <w:szCs w:val="28"/>
          <w:lang w:eastAsia="uk-UA"/>
        </w:rPr>
        <w:t>ів</w:t>
      </w:r>
      <w:r w:rsidR="00C67CD1" w:rsidRPr="00D65A14">
        <w:rPr>
          <w:rFonts w:ascii="Times New Roman" w:eastAsia="Times New Roman" w:hAnsi="Times New Roman"/>
          <w:sz w:val="28"/>
          <w:szCs w:val="28"/>
          <w:lang w:eastAsia="uk-UA"/>
        </w:rPr>
        <w:t>, одержан</w:t>
      </w:r>
      <w:r w:rsidR="001A1BD3" w:rsidRPr="00D65A14">
        <w:rPr>
          <w:rFonts w:ascii="Times New Roman" w:eastAsia="Times New Roman" w:hAnsi="Times New Roman"/>
          <w:sz w:val="28"/>
          <w:szCs w:val="28"/>
          <w:lang w:eastAsia="uk-UA"/>
        </w:rPr>
        <w:t>их</w:t>
      </w:r>
      <w:r w:rsidR="00C67CD1" w:rsidRPr="00D65A14">
        <w:rPr>
          <w:rFonts w:ascii="Times New Roman" w:eastAsia="Times New Roman" w:hAnsi="Times New Roman"/>
          <w:sz w:val="28"/>
          <w:szCs w:val="28"/>
          <w:lang w:eastAsia="uk-UA"/>
        </w:rPr>
        <w:t xml:space="preserve"> безоплатно чи придбан</w:t>
      </w:r>
      <w:r w:rsidR="001A1BD3" w:rsidRPr="00D65A14">
        <w:rPr>
          <w:rFonts w:ascii="Times New Roman" w:eastAsia="Times New Roman" w:hAnsi="Times New Roman"/>
          <w:sz w:val="28"/>
          <w:szCs w:val="28"/>
          <w:lang w:eastAsia="uk-UA"/>
        </w:rPr>
        <w:t>их</w:t>
      </w:r>
      <w:r w:rsidR="00C67CD1" w:rsidRPr="00D65A14">
        <w:rPr>
          <w:rFonts w:ascii="Times New Roman" w:eastAsia="Times New Roman" w:hAnsi="Times New Roman"/>
          <w:sz w:val="28"/>
          <w:szCs w:val="28"/>
          <w:lang w:eastAsia="uk-UA"/>
        </w:rPr>
        <w:t xml:space="preserve"> на пільгових умовах через структурні підрозділи з питань соціального захисту населення</w:t>
      </w:r>
      <w:r w:rsidR="001A1BD3" w:rsidRPr="00D65A14">
        <w:rPr>
          <w:rFonts w:ascii="Times New Roman" w:eastAsia="Times New Roman" w:hAnsi="Times New Roman"/>
          <w:sz w:val="28"/>
          <w:szCs w:val="28"/>
          <w:lang w:eastAsia="uk-UA"/>
        </w:rPr>
        <w:t>)</w:t>
      </w:r>
      <w:r w:rsidR="00174BC4" w:rsidRPr="00D65A14">
        <w:rPr>
          <w:rFonts w:ascii="Times New Roman" w:hAnsi="Times New Roman"/>
          <w:sz w:val="28"/>
          <w:szCs w:val="28"/>
        </w:rPr>
        <w:t>,</w:t>
      </w:r>
      <w:r w:rsidR="006E7E67" w:rsidRPr="00D65A14">
        <w:rPr>
          <w:rFonts w:ascii="Times New Roman" w:hAnsi="Times New Roman"/>
          <w:sz w:val="28"/>
          <w:szCs w:val="28"/>
        </w:rPr>
        <w:t xml:space="preserve"> згідно з інформацією</w:t>
      </w:r>
      <w:r w:rsidR="00E66C0E" w:rsidRPr="00D65A14">
        <w:rPr>
          <w:rFonts w:ascii="Times New Roman" w:hAnsi="Times New Roman"/>
          <w:sz w:val="28"/>
          <w:szCs w:val="28"/>
        </w:rPr>
        <w:t>:</w:t>
      </w:r>
    </w:p>
    <w:p w:rsidR="00E66C0E" w:rsidRPr="00D65A14" w:rsidRDefault="00B4469E" w:rsidP="00C62095">
      <w:pPr>
        <w:pStyle w:val="a4"/>
        <w:tabs>
          <w:tab w:val="left" w:pos="0"/>
          <w:tab w:val="left" w:pos="1134"/>
        </w:tabs>
        <w:spacing w:after="0" w:line="240" w:lineRule="auto"/>
        <w:ind w:left="0" w:firstLine="567"/>
        <w:jc w:val="both"/>
        <w:rPr>
          <w:rFonts w:ascii="Times New Roman" w:hAnsi="Times New Roman"/>
          <w:sz w:val="28"/>
          <w:szCs w:val="28"/>
        </w:rPr>
      </w:pPr>
      <w:r w:rsidRPr="00D65A14">
        <w:rPr>
          <w:rFonts w:ascii="Times New Roman" w:hAnsi="Times New Roman"/>
          <w:sz w:val="28"/>
          <w:szCs w:val="28"/>
        </w:rPr>
        <w:t xml:space="preserve">функціональних підсистем </w:t>
      </w:r>
      <w:r w:rsidR="00B60DE0" w:rsidRPr="00D65A14">
        <w:rPr>
          <w:rFonts w:ascii="Times New Roman" w:hAnsi="Times New Roman"/>
          <w:sz w:val="28"/>
          <w:szCs w:val="28"/>
        </w:rPr>
        <w:t>ЄІС МВС</w:t>
      </w:r>
      <w:r w:rsidR="00E66C0E" w:rsidRPr="00D65A14">
        <w:rPr>
          <w:rFonts w:ascii="Times New Roman" w:hAnsi="Times New Roman"/>
          <w:sz w:val="28"/>
          <w:szCs w:val="28"/>
        </w:rPr>
        <w:t>;</w:t>
      </w:r>
    </w:p>
    <w:p w:rsidR="00E66C0E" w:rsidRPr="00D65A14" w:rsidRDefault="00B77983" w:rsidP="00C62095">
      <w:pPr>
        <w:pStyle w:val="a4"/>
        <w:tabs>
          <w:tab w:val="left" w:pos="0"/>
          <w:tab w:val="left" w:pos="1134"/>
        </w:tabs>
        <w:spacing w:after="0" w:line="240" w:lineRule="auto"/>
        <w:ind w:left="0" w:firstLine="567"/>
        <w:jc w:val="both"/>
        <w:rPr>
          <w:rFonts w:ascii="Times New Roman" w:hAnsi="Times New Roman"/>
          <w:sz w:val="28"/>
          <w:szCs w:val="28"/>
          <w:shd w:val="clear" w:color="auto" w:fill="FFFFFF"/>
        </w:rPr>
      </w:pPr>
      <w:r w:rsidRPr="00D65A14">
        <w:rPr>
          <w:rFonts w:ascii="Times New Roman" w:hAnsi="Times New Roman"/>
          <w:sz w:val="28"/>
          <w:szCs w:val="28"/>
        </w:rPr>
        <w:t xml:space="preserve">Державного </w:t>
      </w:r>
      <w:r w:rsidRPr="00D65A14">
        <w:rPr>
          <w:rFonts w:ascii="Times New Roman" w:hAnsi="Times New Roman"/>
          <w:sz w:val="28"/>
          <w:szCs w:val="28"/>
          <w:shd w:val="clear" w:color="auto" w:fill="FFFFFF"/>
        </w:rPr>
        <w:t xml:space="preserve"> суднового реєстру України </w:t>
      </w:r>
      <w:r w:rsidR="00DF24D0" w:rsidRPr="00D65A14">
        <w:rPr>
          <w:rFonts w:ascii="Times New Roman" w:hAnsi="Times New Roman"/>
          <w:sz w:val="28"/>
          <w:szCs w:val="28"/>
          <w:shd w:val="clear" w:color="auto" w:fill="FFFFFF"/>
        </w:rPr>
        <w:t>та</w:t>
      </w:r>
      <w:r w:rsidRPr="00D65A14">
        <w:rPr>
          <w:rFonts w:ascii="Times New Roman" w:hAnsi="Times New Roman"/>
          <w:sz w:val="28"/>
          <w:szCs w:val="28"/>
          <w:shd w:val="clear" w:color="auto" w:fill="FFFFFF"/>
        </w:rPr>
        <w:t xml:space="preserve"> Суднової книги України</w:t>
      </w:r>
      <w:r w:rsidR="00E66C0E" w:rsidRPr="00D65A14">
        <w:rPr>
          <w:rFonts w:ascii="Times New Roman" w:hAnsi="Times New Roman"/>
          <w:sz w:val="28"/>
          <w:szCs w:val="28"/>
          <w:shd w:val="clear" w:color="auto" w:fill="FFFFFF"/>
        </w:rPr>
        <w:t>;</w:t>
      </w:r>
    </w:p>
    <w:p w:rsidR="00551DB3" w:rsidRPr="00D65A14" w:rsidRDefault="0028108B" w:rsidP="00C62095">
      <w:pPr>
        <w:pStyle w:val="a4"/>
        <w:tabs>
          <w:tab w:val="left" w:pos="0"/>
          <w:tab w:val="left" w:pos="1134"/>
        </w:tabs>
        <w:spacing w:after="0" w:line="240" w:lineRule="auto"/>
        <w:ind w:left="0" w:firstLine="567"/>
        <w:jc w:val="both"/>
        <w:rPr>
          <w:rFonts w:ascii="Times New Roman" w:hAnsi="Times New Roman"/>
          <w:sz w:val="28"/>
          <w:szCs w:val="28"/>
        </w:rPr>
      </w:pPr>
      <w:hyperlink r:id="rId13" w:anchor="n16" w:history="1">
        <w:r w:rsidR="00B77983" w:rsidRPr="00D65A14">
          <w:rPr>
            <w:rFonts w:ascii="Times New Roman" w:hAnsi="Times New Roman"/>
            <w:sz w:val="28"/>
            <w:szCs w:val="28"/>
            <w:shd w:val="clear" w:color="auto" w:fill="FFFFFF"/>
          </w:rPr>
          <w:t xml:space="preserve">Єдиного реєстру для ведення автоматизованого обліку тракторів, самохідних шасі, самохідних сільськогосподарських, </w:t>
        </w:r>
        <w:proofErr w:type="spellStart"/>
        <w:r w:rsidR="00B77983" w:rsidRPr="00D65A14">
          <w:rPr>
            <w:rFonts w:ascii="Times New Roman" w:hAnsi="Times New Roman"/>
            <w:sz w:val="28"/>
            <w:szCs w:val="28"/>
            <w:shd w:val="clear" w:color="auto" w:fill="FFFFFF"/>
          </w:rPr>
          <w:t>дорожньо</w:t>
        </w:r>
        <w:proofErr w:type="spellEnd"/>
        <w:r w:rsidR="00B77983" w:rsidRPr="00D65A14">
          <w:rPr>
            <w:rFonts w:ascii="Times New Roman" w:hAnsi="Times New Roman"/>
            <w:sz w:val="28"/>
            <w:szCs w:val="28"/>
            <w:shd w:val="clear" w:color="auto" w:fill="FFFFFF"/>
          </w:rPr>
          <w:t>-будівельних і меліоративних машин, сільськогосподарської техніки, інших механізмів</w:t>
        </w:r>
      </w:hyperlink>
      <w:r w:rsidR="00637CDB" w:rsidRPr="00D65A14">
        <w:rPr>
          <w:rFonts w:ascii="Times New Roman" w:hAnsi="Times New Roman"/>
          <w:sz w:val="28"/>
          <w:szCs w:val="28"/>
        </w:rPr>
        <w:t>;</w:t>
      </w:r>
    </w:p>
    <w:p w:rsidR="006A0A65" w:rsidRPr="00D65A14" w:rsidRDefault="00B306BC" w:rsidP="00C62095">
      <w:pPr>
        <w:pStyle w:val="a4"/>
        <w:tabs>
          <w:tab w:val="left" w:pos="0"/>
          <w:tab w:val="left" w:pos="1134"/>
        </w:tabs>
        <w:spacing w:after="0" w:line="240" w:lineRule="auto"/>
        <w:ind w:left="0" w:firstLine="567"/>
        <w:jc w:val="both"/>
        <w:rPr>
          <w:rFonts w:ascii="Times New Roman" w:hAnsi="Times New Roman"/>
          <w:sz w:val="28"/>
          <w:szCs w:val="28"/>
        </w:rPr>
      </w:pPr>
      <w:r w:rsidRPr="00D65A14">
        <w:rPr>
          <w:rFonts w:ascii="Times New Roman" w:hAnsi="Times New Roman"/>
          <w:sz w:val="28"/>
          <w:szCs w:val="28"/>
        </w:rPr>
        <w:t>Державного реєстру цивільних повітряних суден України;</w:t>
      </w:r>
    </w:p>
    <w:p w:rsidR="00846791" w:rsidRPr="00D65A14" w:rsidRDefault="00846791" w:rsidP="00C62095">
      <w:pPr>
        <w:pStyle w:val="a4"/>
        <w:tabs>
          <w:tab w:val="left" w:pos="0"/>
          <w:tab w:val="left" w:pos="1134"/>
        </w:tabs>
        <w:spacing w:after="0" w:line="240" w:lineRule="auto"/>
        <w:ind w:left="0" w:firstLine="567"/>
        <w:jc w:val="both"/>
        <w:rPr>
          <w:rFonts w:ascii="Times New Roman" w:hAnsi="Times New Roman"/>
          <w:sz w:val="28"/>
          <w:szCs w:val="28"/>
        </w:rPr>
      </w:pPr>
    </w:p>
    <w:p w:rsidR="00E66C0E" w:rsidRPr="00D65A14" w:rsidRDefault="00C4188A" w:rsidP="00C62095">
      <w:pPr>
        <w:pStyle w:val="a4"/>
        <w:tabs>
          <w:tab w:val="left" w:pos="0"/>
          <w:tab w:val="left" w:pos="1134"/>
        </w:tabs>
        <w:spacing w:after="0" w:line="240" w:lineRule="auto"/>
        <w:ind w:left="0" w:firstLine="567"/>
        <w:jc w:val="both"/>
        <w:rPr>
          <w:rFonts w:ascii="Times New Roman" w:hAnsi="Times New Roman"/>
          <w:sz w:val="28"/>
          <w:szCs w:val="28"/>
        </w:rPr>
      </w:pPr>
      <w:r w:rsidRPr="00D65A14">
        <w:rPr>
          <w:rFonts w:ascii="Times New Roman" w:hAnsi="Times New Roman"/>
          <w:sz w:val="28"/>
          <w:szCs w:val="28"/>
        </w:rPr>
        <w:t xml:space="preserve">володіння </w:t>
      </w:r>
      <w:r w:rsidR="00C67CD1" w:rsidRPr="00D65A14">
        <w:rPr>
          <w:rFonts w:ascii="Times New Roman" w:eastAsia="Times New Roman" w:hAnsi="Times New Roman"/>
          <w:sz w:val="28"/>
          <w:szCs w:val="28"/>
          <w:lang w:eastAsia="uk-UA"/>
        </w:rPr>
        <w:t>на 1 число місяця, з якого призначається житлова субсидія</w:t>
      </w:r>
      <w:r w:rsidR="00C67CD1" w:rsidRPr="00D65A14">
        <w:rPr>
          <w:rFonts w:ascii="Times New Roman" w:hAnsi="Times New Roman"/>
          <w:sz w:val="28"/>
          <w:szCs w:val="28"/>
          <w:shd w:val="clear" w:color="auto" w:fill="FFFFFF"/>
        </w:rPr>
        <w:t xml:space="preserve"> </w:t>
      </w:r>
      <w:r w:rsidRPr="00D65A14">
        <w:rPr>
          <w:rFonts w:ascii="Times New Roman" w:hAnsi="Times New Roman"/>
          <w:sz w:val="28"/>
          <w:szCs w:val="28"/>
          <w:shd w:val="clear" w:color="auto" w:fill="FFFFFF"/>
        </w:rPr>
        <w:t>більше ніж одним транспортним засобом, з року випуску якого минуло менше ніж 15 років (крім мопеда і причепа</w:t>
      </w:r>
      <w:r w:rsidR="00C67CD1" w:rsidRPr="00D65A14">
        <w:rPr>
          <w:rFonts w:ascii="Times New Roman" w:hAnsi="Times New Roman"/>
          <w:sz w:val="28"/>
          <w:szCs w:val="28"/>
          <w:shd w:val="clear" w:color="auto" w:fill="FFFFFF"/>
        </w:rPr>
        <w:t xml:space="preserve"> та </w:t>
      </w:r>
      <w:r w:rsidR="00F044F5" w:rsidRPr="00D65A14">
        <w:rPr>
          <w:rFonts w:ascii="Times New Roman" w:eastAsia="Times New Roman" w:hAnsi="Times New Roman"/>
          <w:sz w:val="28"/>
          <w:szCs w:val="28"/>
          <w:lang w:eastAsia="uk-UA"/>
        </w:rPr>
        <w:t>мотоциклів, вартість яких на дату набуття права власності не перевищує чотирьох розмірів мінімальної заробітної плати, встановленої на 1 січня року, з якого призначається субсидія, самостійно зібраних транспортних засобів, транспортних засобів, одержаних безоплатно чи придбаних на пільгових умовах через структурні підрозділи з питань соціального захисту населення)</w:t>
      </w:r>
      <w:r w:rsidRPr="00D65A14">
        <w:rPr>
          <w:rFonts w:ascii="Times New Roman" w:hAnsi="Times New Roman"/>
          <w:sz w:val="28"/>
          <w:szCs w:val="28"/>
          <w:shd w:val="clear" w:color="auto" w:fill="FFFFFF"/>
        </w:rPr>
        <w:t xml:space="preserve">, </w:t>
      </w:r>
      <w:r w:rsidR="00B77983" w:rsidRPr="00D65A14">
        <w:rPr>
          <w:rFonts w:ascii="Times New Roman" w:hAnsi="Times New Roman"/>
          <w:sz w:val="28"/>
          <w:szCs w:val="28"/>
        </w:rPr>
        <w:t>згідно з інформацією</w:t>
      </w:r>
      <w:r w:rsidR="00E66C0E" w:rsidRPr="00D65A14">
        <w:rPr>
          <w:rFonts w:ascii="Times New Roman" w:hAnsi="Times New Roman"/>
          <w:sz w:val="28"/>
          <w:szCs w:val="28"/>
        </w:rPr>
        <w:t>:</w:t>
      </w:r>
    </w:p>
    <w:p w:rsidR="00E66C0E" w:rsidRPr="00D65A14" w:rsidRDefault="00B4469E" w:rsidP="00C62095">
      <w:pPr>
        <w:pStyle w:val="a4"/>
        <w:tabs>
          <w:tab w:val="left" w:pos="0"/>
          <w:tab w:val="left" w:pos="1134"/>
        </w:tabs>
        <w:spacing w:after="0" w:line="240" w:lineRule="auto"/>
        <w:ind w:left="0" w:firstLine="567"/>
        <w:jc w:val="both"/>
        <w:rPr>
          <w:rFonts w:ascii="Times New Roman" w:hAnsi="Times New Roman"/>
          <w:sz w:val="28"/>
          <w:szCs w:val="28"/>
        </w:rPr>
      </w:pPr>
      <w:r w:rsidRPr="00D65A14">
        <w:rPr>
          <w:rFonts w:ascii="Times New Roman" w:hAnsi="Times New Roman"/>
          <w:sz w:val="28"/>
          <w:szCs w:val="28"/>
        </w:rPr>
        <w:t xml:space="preserve">функціональних підсистем </w:t>
      </w:r>
      <w:r w:rsidR="00B77983" w:rsidRPr="00D65A14">
        <w:rPr>
          <w:rFonts w:ascii="Times New Roman" w:hAnsi="Times New Roman"/>
          <w:sz w:val="28"/>
          <w:szCs w:val="28"/>
        </w:rPr>
        <w:t>Є</w:t>
      </w:r>
      <w:r w:rsidR="00E66C0E" w:rsidRPr="00D65A14">
        <w:rPr>
          <w:rFonts w:ascii="Times New Roman" w:hAnsi="Times New Roman"/>
          <w:sz w:val="28"/>
          <w:szCs w:val="28"/>
        </w:rPr>
        <w:t>ІС МВС;</w:t>
      </w:r>
    </w:p>
    <w:p w:rsidR="00E66C0E" w:rsidRPr="00D65A14" w:rsidRDefault="00B77983" w:rsidP="00C62095">
      <w:pPr>
        <w:pStyle w:val="a4"/>
        <w:tabs>
          <w:tab w:val="left" w:pos="0"/>
          <w:tab w:val="left" w:pos="1134"/>
        </w:tabs>
        <w:spacing w:after="0" w:line="240" w:lineRule="auto"/>
        <w:ind w:left="0" w:firstLine="567"/>
        <w:jc w:val="both"/>
        <w:rPr>
          <w:rFonts w:ascii="Times New Roman" w:hAnsi="Times New Roman"/>
          <w:sz w:val="28"/>
          <w:szCs w:val="28"/>
          <w:shd w:val="clear" w:color="auto" w:fill="FFFFFF"/>
        </w:rPr>
      </w:pPr>
      <w:r w:rsidRPr="00D65A14">
        <w:rPr>
          <w:rFonts w:ascii="Times New Roman" w:hAnsi="Times New Roman"/>
          <w:sz w:val="28"/>
          <w:szCs w:val="28"/>
        </w:rPr>
        <w:t xml:space="preserve">Державного </w:t>
      </w:r>
      <w:r w:rsidRPr="00D65A14">
        <w:rPr>
          <w:rFonts w:ascii="Times New Roman" w:hAnsi="Times New Roman"/>
          <w:sz w:val="28"/>
          <w:szCs w:val="28"/>
          <w:shd w:val="clear" w:color="auto" w:fill="FFFFFF"/>
        </w:rPr>
        <w:t xml:space="preserve"> суднового реєстру України </w:t>
      </w:r>
      <w:r w:rsidR="00DF24D0" w:rsidRPr="00D65A14">
        <w:rPr>
          <w:rFonts w:ascii="Times New Roman" w:hAnsi="Times New Roman"/>
          <w:sz w:val="28"/>
          <w:szCs w:val="28"/>
          <w:shd w:val="clear" w:color="auto" w:fill="FFFFFF"/>
        </w:rPr>
        <w:t>та</w:t>
      </w:r>
      <w:r w:rsidRPr="00D65A14">
        <w:rPr>
          <w:rFonts w:ascii="Times New Roman" w:hAnsi="Times New Roman"/>
          <w:sz w:val="28"/>
          <w:szCs w:val="28"/>
          <w:shd w:val="clear" w:color="auto" w:fill="FFFFFF"/>
        </w:rPr>
        <w:t xml:space="preserve"> Суднової книги України</w:t>
      </w:r>
      <w:r w:rsidR="00E66C0E" w:rsidRPr="00D65A14">
        <w:rPr>
          <w:rFonts w:ascii="Times New Roman" w:hAnsi="Times New Roman"/>
          <w:sz w:val="28"/>
          <w:szCs w:val="28"/>
          <w:shd w:val="clear" w:color="auto" w:fill="FFFFFF"/>
        </w:rPr>
        <w:t>;</w:t>
      </w:r>
    </w:p>
    <w:p w:rsidR="00551DB3" w:rsidRPr="00D65A14" w:rsidRDefault="0028108B" w:rsidP="00C62095">
      <w:pPr>
        <w:pStyle w:val="a4"/>
        <w:tabs>
          <w:tab w:val="left" w:pos="0"/>
          <w:tab w:val="left" w:pos="1134"/>
        </w:tabs>
        <w:spacing w:after="0" w:line="240" w:lineRule="auto"/>
        <w:ind w:left="0" w:firstLine="567"/>
        <w:jc w:val="both"/>
        <w:rPr>
          <w:rFonts w:ascii="Times New Roman" w:hAnsi="Times New Roman"/>
          <w:sz w:val="28"/>
          <w:szCs w:val="28"/>
        </w:rPr>
      </w:pPr>
      <w:hyperlink r:id="rId14" w:anchor="n16" w:history="1">
        <w:r w:rsidR="00B77983" w:rsidRPr="00D65A14">
          <w:rPr>
            <w:rFonts w:ascii="Times New Roman" w:hAnsi="Times New Roman"/>
            <w:sz w:val="28"/>
            <w:szCs w:val="28"/>
            <w:shd w:val="clear" w:color="auto" w:fill="FFFFFF"/>
          </w:rPr>
          <w:t xml:space="preserve">Єдиного реєстру для ведення автоматизованого обліку тракторів, самохідних шасі, самохідних сільськогосподарських, </w:t>
        </w:r>
        <w:proofErr w:type="spellStart"/>
        <w:r w:rsidR="00B77983" w:rsidRPr="00D65A14">
          <w:rPr>
            <w:rFonts w:ascii="Times New Roman" w:hAnsi="Times New Roman"/>
            <w:sz w:val="28"/>
            <w:szCs w:val="28"/>
            <w:shd w:val="clear" w:color="auto" w:fill="FFFFFF"/>
          </w:rPr>
          <w:t>дорожньо</w:t>
        </w:r>
        <w:proofErr w:type="spellEnd"/>
        <w:r w:rsidR="00B77983" w:rsidRPr="00D65A14">
          <w:rPr>
            <w:rFonts w:ascii="Times New Roman" w:hAnsi="Times New Roman"/>
            <w:sz w:val="28"/>
            <w:szCs w:val="28"/>
            <w:shd w:val="clear" w:color="auto" w:fill="FFFFFF"/>
          </w:rPr>
          <w:t>-будівельних і меліоративних машин, сільськогосподарської техніки, інших механізмів</w:t>
        </w:r>
      </w:hyperlink>
      <w:r w:rsidR="00E66C0E" w:rsidRPr="00D65A14">
        <w:rPr>
          <w:rFonts w:ascii="Times New Roman" w:hAnsi="Times New Roman"/>
          <w:sz w:val="28"/>
          <w:szCs w:val="28"/>
          <w:shd w:val="clear" w:color="auto" w:fill="FFFFFF"/>
        </w:rPr>
        <w:t>;</w:t>
      </w:r>
    </w:p>
    <w:p w:rsidR="006A0A65" w:rsidRPr="00D65A14" w:rsidRDefault="00B306BC" w:rsidP="00C62095">
      <w:pPr>
        <w:pStyle w:val="a4"/>
        <w:tabs>
          <w:tab w:val="left" w:pos="0"/>
          <w:tab w:val="left" w:pos="1134"/>
        </w:tabs>
        <w:spacing w:after="0" w:line="240" w:lineRule="auto"/>
        <w:ind w:left="0" w:firstLine="567"/>
        <w:jc w:val="both"/>
        <w:rPr>
          <w:rFonts w:ascii="Times New Roman" w:hAnsi="Times New Roman"/>
          <w:sz w:val="28"/>
          <w:szCs w:val="28"/>
        </w:rPr>
      </w:pPr>
      <w:r w:rsidRPr="00D65A14">
        <w:rPr>
          <w:rFonts w:ascii="Times New Roman" w:hAnsi="Times New Roman"/>
          <w:sz w:val="28"/>
          <w:szCs w:val="28"/>
        </w:rPr>
        <w:t>Державного реєстру цивільних повітряних суден України;</w:t>
      </w:r>
    </w:p>
    <w:p w:rsidR="00846791" w:rsidRPr="00D65A14" w:rsidRDefault="00846791" w:rsidP="00C62095">
      <w:pPr>
        <w:pStyle w:val="a4"/>
        <w:tabs>
          <w:tab w:val="left" w:pos="0"/>
          <w:tab w:val="left" w:pos="1134"/>
        </w:tabs>
        <w:spacing w:after="0" w:line="240" w:lineRule="auto"/>
        <w:ind w:left="0" w:firstLine="567"/>
        <w:jc w:val="both"/>
        <w:rPr>
          <w:rFonts w:ascii="Times New Roman" w:hAnsi="Times New Roman"/>
          <w:sz w:val="28"/>
          <w:szCs w:val="28"/>
        </w:rPr>
      </w:pPr>
    </w:p>
    <w:p w:rsidR="006A0A65" w:rsidRPr="00D65A14" w:rsidRDefault="00BE4B15" w:rsidP="00C62095">
      <w:pPr>
        <w:pStyle w:val="a4"/>
        <w:tabs>
          <w:tab w:val="left" w:pos="0"/>
          <w:tab w:val="left" w:pos="1134"/>
        </w:tabs>
        <w:spacing w:after="0" w:line="240" w:lineRule="auto"/>
        <w:ind w:left="0" w:firstLine="567"/>
        <w:jc w:val="both"/>
        <w:rPr>
          <w:rFonts w:ascii="Times New Roman" w:hAnsi="Times New Roman"/>
          <w:sz w:val="28"/>
          <w:szCs w:val="28"/>
        </w:rPr>
      </w:pPr>
      <w:r w:rsidRPr="00D65A14">
        <w:rPr>
          <w:rFonts w:ascii="Times New Roman" w:hAnsi="Times New Roman"/>
          <w:sz w:val="28"/>
          <w:szCs w:val="28"/>
        </w:rPr>
        <w:t xml:space="preserve">володіння житловим приміщення </w:t>
      </w:r>
      <w:r w:rsidR="00860236" w:rsidRPr="00D65A14">
        <w:rPr>
          <w:rFonts w:ascii="Times New Roman" w:hAnsi="Times New Roman"/>
          <w:sz w:val="28"/>
          <w:szCs w:val="28"/>
        </w:rPr>
        <w:t>заг</w:t>
      </w:r>
      <w:r w:rsidRPr="00D65A14">
        <w:rPr>
          <w:rFonts w:ascii="Times New Roman" w:hAnsi="Times New Roman"/>
          <w:sz w:val="28"/>
          <w:szCs w:val="28"/>
        </w:rPr>
        <w:t>альною</w:t>
      </w:r>
      <w:r w:rsidR="00DC217A" w:rsidRPr="00D65A14">
        <w:rPr>
          <w:rFonts w:ascii="Times New Roman" w:hAnsi="Times New Roman"/>
          <w:sz w:val="28"/>
          <w:szCs w:val="28"/>
        </w:rPr>
        <w:t xml:space="preserve"> </w:t>
      </w:r>
      <w:r w:rsidRPr="00D65A14">
        <w:rPr>
          <w:rFonts w:ascii="Times New Roman" w:hAnsi="Times New Roman"/>
          <w:sz w:val="28"/>
          <w:szCs w:val="28"/>
        </w:rPr>
        <w:t>площею</w:t>
      </w:r>
      <w:r w:rsidR="00B07865" w:rsidRPr="00D65A14">
        <w:rPr>
          <w:rFonts w:ascii="Times New Roman" w:hAnsi="Times New Roman"/>
          <w:sz w:val="28"/>
          <w:szCs w:val="28"/>
        </w:rPr>
        <w:t xml:space="preserve">, </w:t>
      </w:r>
      <w:r w:rsidR="00DF6F9B" w:rsidRPr="00D65A14">
        <w:rPr>
          <w:rFonts w:ascii="Times New Roman" w:hAnsi="Times New Roman"/>
          <w:sz w:val="28"/>
          <w:szCs w:val="28"/>
        </w:rPr>
        <w:t>яка перевищу</w:t>
      </w:r>
      <w:r w:rsidR="001A4C91" w:rsidRPr="00D65A14">
        <w:rPr>
          <w:rFonts w:ascii="Times New Roman" w:hAnsi="Times New Roman"/>
          <w:sz w:val="28"/>
          <w:szCs w:val="28"/>
        </w:rPr>
        <w:t>є</w:t>
      </w:r>
      <w:r w:rsidR="00DF6F9B" w:rsidRPr="00D65A14">
        <w:rPr>
          <w:rFonts w:ascii="Times New Roman" w:hAnsi="Times New Roman"/>
          <w:sz w:val="28"/>
          <w:szCs w:val="28"/>
        </w:rPr>
        <w:t xml:space="preserve"> </w:t>
      </w:r>
      <w:r w:rsidR="00B07865" w:rsidRPr="00D65A14">
        <w:rPr>
          <w:rFonts w:ascii="Times New Roman" w:hAnsi="Times New Roman"/>
          <w:sz w:val="28"/>
          <w:szCs w:val="28"/>
        </w:rPr>
        <w:t>1</w:t>
      </w:r>
      <w:r w:rsidR="00860236" w:rsidRPr="00D65A14">
        <w:rPr>
          <w:rFonts w:ascii="Times New Roman" w:hAnsi="Times New Roman"/>
          <w:sz w:val="28"/>
          <w:szCs w:val="28"/>
        </w:rPr>
        <w:t>3</w:t>
      </w:r>
      <w:r w:rsidR="00B07865" w:rsidRPr="00D65A14">
        <w:rPr>
          <w:rFonts w:ascii="Times New Roman" w:hAnsi="Times New Roman"/>
          <w:sz w:val="28"/>
          <w:szCs w:val="28"/>
        </w:rPr>
        <w:t>0</w:t>
      </w:r>
      <w:r w:rsidR="00AF5028" w:rsidRPr="00D65A14">
        <w:rPr>
          <w:rFonts w:ascii="Times New Roman" w:hAnsi="Times New Roman"/>
          <w:sz w:val="28"/>
          <w:szCs w:val="28"/>
        </w:rPr>
        <w:t> </w:t>
      </w:r>
      <w:proofErr w:type="spellStart"/>
      <w:r w:rsidR="00B07865" w:rsidRPr="00D65A14">
        <w:rPr>
          <w:rFonts w:ascii="Times New Roman" w:hAnsi="Times New Roman"/>
          <w:sz w:val="28"/>
          <w:szCs w:val="28"/>
        </w:rPr>
        <w:t>кв</w:t>
      </w:r>
      <w:proofErr w:type="spellEnd"/>
      <w:r w:rsidR="00B07865" w:rsidRPr="00D65A14">
        <w:rPr>
          <w:rFonts w:ascii="Times New Roman" w:hAnsi="Times New Roman"/>
          <w:sz w:val="28"/>
          <w:szCs w:val="28"/>
        </w:rPr>
        <w:t>.</w:t>
      </w:r>
      <w:r w:rsidR="00C37391" w:rsidRPr="00D65A14">
        <w:rPr>
          <w:rFonts w:ascii="Times New Roman" w:hAnsi="Times New Roman"/>
          <w:sz w:val="28"/>
          <w:szCs w:val="28"/>
        </w:rPr>
        <w:t> </w:t>
      </w:r>
      <w:r w:rsidR="00B07865" w:rsidRPr="00D65A14">
        <w:rPr>
          <w:rFonts w:ascii="Times New Roman" w:hAnsi="Times New Roman"/>
          <w:sz w:val="28"/>
          <w:szCs w:val="28"/>
        </w:rPr>
        <w:t>метрів для квартири у багатоквартирному будинку і 2</w:t>
      </w:r>
      <w:r w:rsidR="00860236" w:rsidRPr="00D65A14">
        <w:rPr>
          <w:rFonts w:ascii="Times New Roman" w:hAnsi="Times New Roman"/>
          <w:sz w:val="28"/>
          <w:szCs w:val="28"/>
        </w:rPr>
        <w:t>3</w:t>
      </w:r>
      <w:r w:rsidR="00B07865" w:rsidRPr="00D65A14">
        <w:rPr>
          <w:rFonts w:ascii="Times New Roman" w:hAnsi="Times New Roman"/>
          <w:sz w:val="28"/>
          <w:szCs w:val="28"/>
        </w:rPr>
        <w:t xml:space="preserve">0 </w:t>
      </w:r>
      <w:proofErr w:type="spellStart"/>
      <w:r w:rsidR="00B07865" w:rsidRPr="00D65A14">
        <w:rPr>
          <w:rFonts w:ascii="Times New Roman" w:hAnsi="Times New Roman"/>
          <w:sz w:val="28"/>
          <w:szCs w:val="28"/>
        </w:rPr>
        <w:t>кв</w:t>
      </w:r>
      <w:proofErr w:type="spellEnd"/>
      <w:r w:rsidR="00B07865" w:rsidRPr="00D65A14">
        <w:rPr>
          <w:rFonts w:ascii="Times New Roman" w:hAnsi="Times New Roman"/>
          <w:sz w:val="28"/>
          <w:szCs w:val="28"/>
        </w:rPr>
        <w:t>.</w:t>
      </w:r>
      <w:r w:rsidR="00C37391" w:rsidRPr="00D65A14">
        <w:rPr>
          <w:rFonts w:ascii="Times New Roman" w:hAnsi="Times New Roman"/>
          <w:sz w:val="28"/>
          <w:szCs w:val="28"/>
        </w:rPr>
        <w:t> </w:t>
      </w:r>
      <w:r w:rsidR="00B07865" w:rsidRPr="00D65A14">
        <w:rPr>
          <w:rFonts w:ascii="Times New Roman" w:hAnsi="Times New Roman"/>
          <w:sz w:val="28"/>
          <w:szCs w:val="28"/>
        </w:rPr>
        <w:t>метрів для індивідуального будинку</w:t>
      </w:r>
      <w:r w:rsidR="00E13A10" w:rsidRPr="00D65A14">
        <w:rPr>
          <w:rFonts w:ascii="Times New Roman" w:hAnsi="Times New Roman"/>
          <w:sz w:val="28"/>
          <w:szCs w:val="28"/>
          <w:shd w:val="clear" w:color="auto" w:fill="FFFFFF"/>
        </w:rPr>
        <w:t>,</w:t>
      </w:r>
      <w:r w:rsidR="003000D9" w:rsidRPr="00D65A14">
        <w:rPr>
          <w:rFonts w:ascii="Times New Roman" w:hAnsi="Times New Roman"/>
          <w:sz w:val="28"/>
          <w:szCs w:val="28"/>
          <w:shd w:val="clear" w:color="auto" w:fill="FFFFFF"/>
        </w:rPr>
        <w:t xml:space="preserve"> </w:t>
      </w:r>
      <w:r w:rsidR="00AE2845" w:rsidRPr="00D65A14">
        <w:rPr>
          <w:rFonts w:ascii="Times New Roman" w:hAnsi="Times New Roman"/>
          <w:sz w:val="28"/>
          <w:szCs w:val="28"/>
        </w:rPr>
        <w:t xml:space="preserve">згідно з </w:t>
      </w:r>
      <w:r w:rsidR="00E66C0E" w:rsidRPr="00D65A14">
        <w:rPr>
          <w:rFonts w:ascii="Times New Roman" w:hAnsi="Times New Roman"/>
          <w:sz w:val="28"/>
          <w:szCs w:val="28"/>
        </w:rPr>
        <w:t>інформацією Державного реєс</w:t>
      </w:r>
      <w:r w:rsidR="00503169" w:rsidRPr="00D65A14">
        <w:rPr>
          <w:rFonts w:ascii="Times New Roman" w:hAnsi="Times New Roman"/>
          <w:sz w:val="28"/>
          <w:szCs w:val="28"/>
        </w:rPr>
        <w:t>тру</w:t>
      </w:r>
      <w:r w:rsidR="00F876E2" w:rsidRPr="00D65A14">
        <w:rPr>
          <w:rFonts w:ascii="Times New Roman" w:hAnsi="Times New Roman"/>
          <w:sz w:val="28"/>
          <w:szCs w:val="28"/>
        </w:rPr>
        <w:t xml:space="preserve"> речових прав на нерухоме майно;</w:t>
      </w:r>
    </w:p>
    <w:p w:rsidR="00846791" w:rsidRPr="00D65A14" w:rsidRDefault="00846791" w:rsidP="00C62095">
      <w:pPr>
        <w:pStyle w:val="a4"/>
        <w:tabs>
          <w:tab w:val="left" w:pos="0"/>
          <w:tab w:val="left" w:pos="1134"/>
        </w:tabs>
        <w:spacing w:after="0" w:line="240" w:lineRule="auto"/>
        <w:ind w:left="0" w:firstLine="567"/>
        <w:jc w:val="both"/>
        <w:rPr>
          <w:rFonts w:ascii="Times New Roman" w:hAnsi="Times New Roman"/>
          <w:sz w:val="28"/>
          <w:szCs w:val="28"/>
        </w:rPr>
      </w:pPr>
    </w:p>
    <w:p w:rsidR="006A0A65" w:rsidRPr="00D65A14" w:rsidRDefault="001E55BB" w:rsidP="00C62095">
      <w:pPr>
        <w:pStyle w:val="a4"/>
        <w:tabs>
          <w:tab w:val="left" w:pos="0"/>
          <w:tab w:val="left" w:pos="1134"/>
        </w:tabs>
        <w:spacing w:after="0" w:line="240" w:lineRule="auto"/>
        <w:ind w:left="0" w:firstLine="567"/>
        <w:jc w:val="both"/>
        <w:rPr>
          <w:rFonts w:ascii="Times New Roman" w:hAnsi="Times New Roman"/>
          <w:sz w:val="28"/>
          <w:szCs w:val="28"/>
        </w:rPr>
      </w:pPr>
      <w:r w:rsidRPr="00D65A14">
        <w:rPr>
          <w:rFonts w:ascii="Times New Roman" w:hAnsi="Times New Roman"/>
          <w:sz w:val="28"/>
          <w:szCs w:val="28"/>
        </w:rPr>
        <w:lastRenderedPageBreak/>
        <w:t xml:space="preserve">володіння </w:t>
      </w:r>
      <w:r w:rsidR="002E1A58" w:rsidRPr="00D65A14">
        <w:rPr>
          <w:rFonts w:ascii="Times New Roman" w:eastAsia="Times New Roman" w:hAnsi="Times New Roman"/>
          <w:sz w:val="28"/>
          <w:szCs w:val="28"/>
          <w:lang w:eastAsia="uk-UA"/>
        </w:rPr>
        <w:t>на 1 число місяця, з якого призначається житлова субсидія</w:t>
      </w:r>
      <w:r w:rsidR="007E4BB4" w:rsidRPr="00D65A14">
        <w:rPr>
          <w:rFonts w:ascii="Times New Roman" w:eastAsia="Times New Roman" w:hAnsi="Times New Roman"/>
          <w:sz w:val="28"/>
          <w:szCs w:val="28"/>
          <w:lang w:eastAsia="uk-UA"/>
        </w:rPr>
        <w:t>,</w:t>
      </w:r>
      <w:r w:rsidR="002E1A58" w:rsidRPr="00D65A14">
        <w:rPr>
          <w:rFonts w:ascii="Times New Roman" w:hAnsi="Times New Roman"/>
          <w:sz w:val="28"/>
          <w:szCs w:val="28"/>
          <w:shd w:val="clear" w:color="auto" w:fill="FFFFFF"/>
        </w:rPr>
        <w:t xml:space="preserve"> </w:t>
      </w:r>
      <w:r w:rsidRPr="00D65A14">
        <w:rPr>
          <w:rFonts w:ascii="Times New Roman" w:hAnsi="Times New Roman"/>
          <w:sz w:val="28"/>
          <w:szCs w:val="28"/>
          <w:shd w:val="clear" w:color="auto" w:fill="FFFFFF"/>
        </w:rPr>
        <w:t xml:space="preserve">більше ніж одним житловим приміщенням (квартирою, будинком), крім житла, яке належить на правах спільної сумісної або часткової </w:t>
      </w:r>
      <w:r w:rsidR="001A4C91" w:rsidRPr="00D65A14">
        <w:rPr>
          <w:rFonts w:ascii="Times New Roman" w:hAnsi="Times New Roman"/>
          <w:sz w:val="28"/>
          <w:szCs w:val="28"/>
          <w:shd w:val="clear" w:color="auto" w:fill="FFFFFF"/>
        </w:rPr>
        <w:t>власності</w:t>
      </w:r>
      <w:r w:rsidR="00BF2874" w:rsidRPr="00D65A14">
        <w:rPr>
          <w:rFonts w:ascii="Times New Roman" w:hAnsi="Times New Roman"/>
          <w:sz w:val="28"/>
          <w:szCs w:val="28"/>
          <w:shd w:val="clear" w:color="auto" w:fill="FFFFFF"/>
        </w:rPr>
        <w:t>,</w:t>
      </w:r>
      <w:r w:rsidR="00BF2874" w:rsidRPr="00D65A14">
        <w:rPr>
          <w:rFonts w:ascii="Times New Roman" w:eastAsia="Times New Roman" w:hAnsi="Times New Roman"/>
          <w:sz w:val="28"/>
          <w:szCs w:val="28"/>
          <w:lang w:eastAsia="uk-UA"/>
        </w:rPr>
        <w:t xml:space="preserve"> на яке оформлено спадщину</w:t>
      </w:r>
      <w:r w:rsidR="001A4C91" w:rsidRPr="00D65A14">
        <w:rPr>
          <w:rFonts w:ascii="Times New Roman" w:hAnsi="Times New Roman"/>
          <w:sz w:val="28"/>
          <w:szCs w:val="28"/>
          <w:shd w:val="clear" w:color="auto" w:fill="FFFFFF"/>
        </w:rPr>
        <w:t xml:space="preserve">, житла, розташованого </w:t>
      </w:r>
      <w:r w:rsidRPr="00D65A14">
        <w:rPr>
          <w:rFonts w:ascii="Times New Roman" w:hAnsi="Times New Roman"/>
          <w:sz w:val="28"/>
          <w:szCs w:val="28"/>
          <w:shd w:val="clear" w:color="auto" w:fill="FFFFFF"/>
        </w:rPr>
        <w:t>в сільській місцевості,</w:t>
      </w:r>
      <w:r w:rsidR="00C67CD1" w:rsidRPr="00D65A14">
        <w:rPr>
          <w:rFonts w:ascii="Times New Roman" w:hAnsi="Times New Roman"/>
          <w:sz w:val="28"/>
          <w:szCs w:val="28"/>
          <w:shd w:val="clear" w:color="auto" w:fill="FFFFFF"/>
        </w:rPr>
        <w:t xml:space="preserve"> </w:t>
      </w:r>
      <w:r w:rsidR="00C67CD1" w:rsidRPr="00D65A14">
        <w:rPr>
          <w:rFonts w:ascii="Times New Roman" w:eastAsia="Times New Roman" w:hAnsi="Times New Roman"/>
          <w:sz w:val="28"/>
          <w:szCs w:val="28"/>
          <w:lang w:eastAsia="uk-UA"/>
        </w:rPr>
        <w:t>селищах міського типу,</w:t>
      </w:r>
      <w:r w:rsidRPr="00D65A14">
        <w:rPr>
          <w:rFonts w:ascii="Times New Roman" w:hAnsi="Times New Roman"/>
          <w:sz w:val="28"/>
          <w:szCs w:val="28"/>
          <w:shd w:val="clear" w:color="auto" w:fill="FFFFFF"/>
        </w:rPr>
        <w:t xml:space="preserve"> на тимчасово окупованій території у Донецькій та Луганській областях, Автономній Республіці</w:t>
      </w:r>
      <w:r w:rsidR="00C67CD1" w:rsidRPr="00D65A14">
        <w:rPr>
          <w:rFonts w:ascii="Times New Roman" w:hAnsi="Times New Roman"/>
          <w:sz w:val="28"/>
          <w:szCs w:val="28"/>
          <w:shd w:val="clear" w:color="auto" w:fill="FFFFFF"/>
        </w:rPr>
        <w:t xml:space="preserve"> </w:t>
      </w:r>
      <w:r w:rsidRPr="00D65A14">
        <w:rPr>
          <w:rFonts w:ascii="Times New Roman" w:hAnsi="Times New Roman"/>
          <w:sz w:val="28"/>
          <w:szCs w:val="28"/>
          <w:shd w:val="clear" w:color="auto" w:fill="FFFFFF"/>
        </w:rPr>
        <w:t>Крим</w:t>
      </w:r>
      <w:r w:rsidR="007E4BB4" w:rsidRPr="00D65A14">
        <w:rPr>
          <w:rFonts w:ascii="Times New Roman" w:hAnsi="Times New Roman"/>
          <w:sz w:val="28"/>
          <w:szCs w:val="28"/>
          <w:shd w:val="clear" w:color="auto" w:fill="FFFFFF"/>
        </w:rPr>
        <w:t xml:space="preserve"> </w:t>
      </w:r>
      <w:r w:rsidRPr="00D65A14">
        <w:rPr>
          <w:rFonts w:ascii="Times New Roman" w:hAnsi="Times New Roman"/>
          <w:sz w:val="28"/>
          <w:szCs w:val="28"/>
          <w:shd w:val="clear" w:color="auto" w:fill="FFFFFF"/>
        </w:rPr>
        <w:t>і м.</w:t>
      </w:r>
      <w:r w:rsidR="007E4BB4" w:rsidRPr="00D65A14">
        <w:rPr>
          <w:rFonts w:ascii="Times New Roman" w:hAnsi="Times New Roman"/>
          <w:sz w:val="28"/>
          <w:szCs w:val="28"/>
          <w:shd w:val="clear" w:color="auto" w:fill="FFFFFF"/>
        </w:rPr>
        <w:t> </w:t>
      </w:r>
      <w:r w:rsidRPr="00D65A14">
        <w:rPr>
          <w:rFonts w:ascii="Times New Roman" w:hAnsi="Times New Roman"/>
          <w:sz w:val="28"/>
          <w:szCs w:val="28"/>
          <w:shd w:val="clear" w:color="auto" w:fill="FFFFFF"/>
        </w:rPr>
        <w:t>Севастополі, у населених пунктах, на території яких органи державної влади тимчасово не здійснюють своїх повноважень, та у населених пунктах, що розташовані на лінії зіткнення</w:t>
      </w:r>
      <w:r w:rsidR="001A4C91" w:rsidRPr="00D65A14">
        <w:rPr>
          <w:rFonts w:ascii="Times New Roman" w:hAnsi="Times New Roman"/>
          <w:sz w:val="28"/>
          <w:szCs w:val="28"/>
          <w:shd w:val="clear" w:color="auto" w:fill="FFFFFF"/>
        </w:rPr>
        <w:t>,</w:t>
      </w:r>
      <w:r w:rsidR="00851814" w:rsidRPr="00D65A14">
        <w:rPr>
          <w:rFonts w:ascii="Times New Roman" w:hAnsi="Times New Roman"/>
          <w:sz w:val="28"/>
          <w:szCs w:val="28"/>
          <w:shd w:val="clear" w:color="auto" w:fill="FFFFFF"/>
        </w:rPr>
        <w:t xml:space="preserve"> </w:t>
      </w:r>
      <w:r w:rsidR="0041131E" w:rsidRPr="00D65A14">
        <w:rPr>
          <w:rFonts w:ascii="Times New Roman" w:hAnsi="Times New Roman"/>
          <w:sz w:val="28"/>
          <w:szCs w:val="28"/>
        </w:rPr>
        <w:t xml:space="preserve">згідно з </w:t>
      </w:r>
      <w:r w:rsidR="00E66C0E" w:rsidRPr="00D65A14">
        <w:rPr>
          <w:rFonts w:ascii="Times New Roman" w:hAnsi="Times New Roman"/>
          <w:sz w:val="28"/>
          <w:szCs w:val="28"/>
        </w:rPr>
        <w:t>інформацією Державного реєстр</w:t>
      </w:r>
      <w:r w:rsidR="00503169" w:rsidRPr="00D65A14">
        <w:rPr>
          <w:rFonts w:ascii="Times New Roman" w:hAnsi="Times New Roman"/>
          <w:sz w:val="28"/>
          <w:szCs w:val="28"/>
        </w:rPr>
        <w:t>у</w:t>
      </w:r>
      <w:r w:rsidR="0041131E" w:rsidRPr="00D65A14">
        <w:rPr>
          <w:rFonts w:ascii="Times New Roman" w:hAnsi="Times New Roman"/>
          <w:sz w:val="28"/>
          <w:szCs w:val="28"/>
        </w:rPr>
        <w:t xml:space="preserve"> речових прав на нерухоме майно;</w:t>
      </w:r>
    </w:p>
    <w:p w:rsidR="00846791" w:rsidRPr="00D65A14" w:rsidRDefault="00846791" w:rsidP="00C62095">
      <w:pPr>
        <w:pStyle w:val="a4"/>
        <w:tabs>
          <w:tab w:val="left" w:pos="0"/>
          <w:tab w:val="left" w:pos="1134"/>
        </w:tabs>
        <w:spacing w:after="0" w:line="240" w:lineRule="auto"/>
        <w:ind w:left="0" w:firstLine="567"/>
        <w:jc w:val="both"/>
        <w:rPr>
          <w:rFonts w:ascii="Times New Roman" w:hAnsi="Times New Roman"/>
          <w:sz w:val="28"/>
          <w:szCs w:val="28"/>
        </w:rPr>
      </w:pPr>
    </w:p>
    <w:p w:rsidR="006A0A65" w:rsidRPr="00D65A14" w:rsidRDefault="008F7748" w:rsidP="00C62095">
      <w:pPr>
        <w:tabs>
          <w:tab w:val="left" w:pos="851"/>
        </w:tabs>
        <w:spacing w:after="0" w:line="240" w:lineRule="auto"/>
        <w:ind w:firstLine="567"/>
        <w:contextualSpacing/>
        <w:jc w:val="both"/>
        <w:rPr>
          <w:rFonts w:ascii="Times New Roman" w:eastAsia="Times New Roman" w:hAnsi="Times New Roman"/>
          <w:spacing w:val="-6"/>
          <w:kern w:val="2"/>
          <w:sz w:val="28"/>
          <w:szCs w:val="28"/>
          <w:lang w:eastAsia="ru-RU"/>
        </w:rPr>
      </w:pPr>
      <w:r w:rsidRPr="00D65A14">
        <w:rPr>
          <w:rFonts w:ascii="Times New Roman" w:eastAsia="Times New Roman" w:hAnsi="Times New Roman"/>
          <w:spacing w:val="-6"/>
          <w:kern w:val="2"/>
          <w:sz w:val="28"/>
          <w:szCs w:val="28"/>
          <w:lang w:eastAsia="ru-RU"/>
        </w:rPr>
        <w:t xml:space="preserve">навчання у закладах </w:t>
      </w:r>
      <w:r w:rsidR="00B34AD0" w:rsidRPr="00D65A14">
        <w:rPr>
          <w:rFonts w:ascii="Times New Roman" w:eastAsia="Times New Roman" w:hAnsi="Times New Roman"/>
          <w:spacing w:val="-6"/>
          <w:kern w:val="2"/>
          <w:sz w:val="28"/>
          <w:szCs w:val="28"/>
          <w:lang w:eastAsia="ru-RU"/>
        </w:rPr>
        <w:t xml:space="preserve"> </w:t>
      </w:r>
      <w:r w:rsidRPr="00D65A14">
        <w:rPr>
          <w:rFonts w:ascii="Times New Roman" w:eastAsia="Times New Roman" w:hAnsi="Times New Roman"/>
          <w:spacing w:val="-6"/>
          <w:kern w:val="2"/>
          <w:sz w:val="28"/>
          <w:szCs w:val="28"/>
          <w:lang w:eastAsia="ru-RU"/>
        </w:rPr>
        <w:t xml:space="preserve">професійної (професійно-технічної), фахової </w:t>
      </w:r>
      <w:proofErr w:type="spellStart"/>
      <w:r w:rsidRPr="00D65A14">
        <w:rPr>
          <w:rFonts w:ascii="Times New Roman" w:eastAsia="Times New Roman" w:hAnsi="Times New Roman"/>
          <w:spacing w:val="-6"/>
          <w:kern w:val="2"/>
          <w:sz w:val="28"/>
          <w:szCs w:val="28"/>
          <w:lang w:eastAsia="ru-RU"/>
        </w:rPr>
        <w:t>передвищої</w:t>
      </w:r>
      <w:proofErr w:type="spellEnd"/>
      <w:r w:rsidRPr="00D65A14">
        <w:rPr>
          <w:rFonts w:ascii="Times New Roman" w:eastAsia="Times New Roman" w:hAnsi="Times New Roman"/>
          <w:spacing w:val="-6"/>
          <w:kern w:val="2"/>
          <w:sz w:val="28"/>
          <w:szCs w:val="28"/>
          <w:lang w:eastAsia="ru-RU"/>
        </w:rPr>
        <w:t>, вищої освіти</w:t>
      </w:r>
      <w:r w:rsidR="0020437E" w:rsidRPr="00D65A14">
        <w:rPr>
          <w:rFonts w:ascii="Times New Roman" w:eastAsia="Times New Roman" w:hAnsi="Times New Roman"/>
          <w:spacing w:val="-6"/>
          <w:kern w:val="2"/>
          <w:sz w:val="28"/>
          <w:szCs w:val="28"/>
          <w:lang w:eastAsia="ru-RU"/>
        </w:rPr>
        <w:t xml:space="preserve"> </w:t>
      </w:r>
      <w:r w:rsidR="0020437E" w:rsidRPr="00D65A14">
        <w:rPr>
          <w:rFonts w:ascii="Times New Roman" w:eastAsia="Times New Roman" w:hAnsi="Times New Roman"/>
          <w:sz w:val="28"/>
          <w:szCs w:val="28"/>
          <w:lang w:eastAsia="ru-RU"/>
        </w:rPr>
        <w:t>за денною формою здобуття освіти</w:t>
      </w:r>
      <w:r w:rsidRPr="00D65A14">
        <w:rPr>
          <w:rFonts w:ascii="Times New Roman" w:eastAsia="Times New Roman" w:hAnsi="Times New Roman"/>
          <w:spacing w:val="-6"/>
          <w:kern w:val="2"/>
          <w:sz w:val="28"/>
          <w:szCs w:val="28"/>
          <w:lang w:eastAsia="ru-RU"/>
        </w:rPr>
        <w:t xml:space="preserve"> згідно з інформацією Єдиної державної електронної бази з питань освіти;</w:t>
      </w:r>
    </w:p>
    <w:p w:rsidR="00846791" w:rsidRPr="00D65A14" w:rsidRDefault="00846791" w:rsidP="00C62095">
      <w:pPr>
        <w:tabs>
          <w:tab w:val="left" w:pos="851"/>
        </w:tabs>
        <w:spacing w:after="0" w:line="240" w:lineRule="auto"/>
        <w:ind w:firstLine="567"/>
        <w:contextualSpacing/>
        <w:jc w:val="both"/>
        <w:rPr>
          <w:rFonts w:ascii="Times New Roman" w:eastAsia="Times New Roman" w:hAnsi="Times New Roman"/>
          <w:spacing w:val="-6"/>
          <w:kern w:val="2"/>
          <w:sz w:val="28"/>
          <w:szCs w:val="28"/>
          <w:lang w:eastAsia="ru-RU"/>
        </w:rPr>
      </w:pPr>
    </w:p>
    <w:p w:rsidR="006A0A65" w:rsidRPr="00D65A14" w:rsidRDefault="008A5B66" w:rsidP="00C62095">
      <w:pPr>
        <w:pStyle w:val="a4"/>
        <w:tabs>
          <w:tab w:val="left" w:pos="0"/>
          <w:tab w:val="left" w:pos="1134"/>
        </w:tabs>
        <w:spacing w:after="0" w:line="240" w:lineRule="auto"/>
        <w:ind w:left="0" w:firstLine="567"/>
        <w:jc w:val="both"/>
        <w:rPr>
          <w:rFonts w:ascii="Times New Roman" w:hAnsi="Times New Roman"/>
          <w:sz w:val="28"/>
          <w:szCs w:val="28"/>
        </w:rPr>
      </w:pPr>
      <w:r w:rsidRPr="00D65A14">
        <w:rPr>
          <w:rFonts w:ascii="Times New Roman" w:hAnsi="Times New Roman"/>
          <w:sz w:val="28"/>
          <w:szCs w:val="28"/>
        </w:rPr>
        <w:t xml:space="preserve">реєстрації </w:t>
      </w:r>
      <w:r w:rsidR="006F6541" w:rsidRPr="00D65A14">
        <w:rPr>
          <w:rFonts w:ascii="Times New Roman" w:hAnsi="Times New Roman"/>
          <w:sz w:val="28"/>
          <w:szCs w:val="28"/>
        </w:rPr>
        <w:t>як безробітних</w:t>
      </w:r>
      <w:r w:rsidR="00BE4B15" w:rsidRPr="00D65A14">
        <w:rPr>
          <w:rFonts w:ascii="Times New Roman" w:hAnsi="Times New Roman"/>
          <w:sz w:val="28"/>
          <w:szCs w:val="28"/>
        </w:rPr>
        <w:t xml:space="preserve"> з</w:t>
      </w:r>
      <w:r w:rsidR="00E13A10" w:rsidRPr="00D65A14">
        <w:rPr>
          <w:rFonts w:ascii="Times New Roman" w:hAnsi="Times New Roman"/>
          <w:sz w:val="28"/>
          <w:szCs w:val="28"/>
        </w:rPr>
        <w:t xml:space="preserve">гідно з даними </w:t>
      </w:r>
      <w:r w:rsidR="006E281E" w:rsidRPr="00D65A14">
        <w:rPr>
          <w:rFonts w:ascii="Times New Roman" w:hAnsi="Times New Roman"/>
          <w:sz w:val="28"/>
          <w:szCs w:val="28"/>
        </w:rPr>
        <w:t>Єдиної</w:t>
      </w:r>
      <w:r w:rsidRPr="00D65A14">
        <w:rPr>
          <w:rFonts w:ascii="Times New Roman" w:hAnsi="Times New Roman"/>
          <w:sz w:val="28"/>
          <w:szCs w:val="28"/>
        </w:rPr>
        <w:t xml:space="preserve"> інформаційно-аналітичн</w:t>
      </w:r>
      <w:r w:rsidR="006E281E" w:rsidRPr="00D65A14">
        <w:rPr>
          <w:rFonts w:ascii="Times New Roman" w:hAnsi="Times New Roman"/>
          <w:sz w:val="28"/>
          <w:szCs w:val="28"/>
        </w:rPr>
        <w:t>ої</w:t>
      </w:r>
      <w:r w:rsidRPr="00D65A14">
        <w:rPr>
          <w:rFonts w:ascii="Times New Roman" w:hAnsi="Times New Roman"/>
          <w:sz w:val="28"/>
          <w:szCs w:val="28"/>
        </w:rPr>
        <w:t xml:space="preserve"> систем</w:t>
      </w:r>
      <w:r w:rsidR="006E281E" w:rsidRPr="00D65A14">
        <w:rPr>
          <w:rFonts w:ascii="Times New Roman" w:hAnsi="Times New Roman"/>
          <w:sz w:val="28"/>
          <w:szCs w:val="28"/>
        </w:rPr>
        <w:t>и</w:t>
      </w:r>
      <w:r w:rsidRPr="00D65A14">
        <w:rPr>
          <w:rFonts w:ascii="Times New Roman" w:hAnsi="Times New Roman"/>
          <w:sz w:val="28"/>
          <w:szCs w:val="28"/>
        </w:rPr>
        <w:t xml:space="preserve"> центрального органу виконавчої влади, що реалізує державну політику у сфері зайнятості населення та трудової міграції</w:t>
      </w:r>
      <w:r w:rsidR="00694328" w:rsidRPr="00D65A14">
        <w:rPr>
          <w:rFonts w:ascii="Times New Roman" w:hAnsi="Times New Roman"/>
          <w:sz w:val="28"/>
          <w:szCs w:val="28"/>
        </w:rPr>
        <w:t>, в тому числі щодо безробітних осіб, які є отримувачами страхових виплат на випадок безробіття;</w:t>
      </w:r>
    </w:p>
    <w:p w:rsidR="00846791" w:rsidRPr="00D65A14" w:rsidRDefault="00846791" w:rsidP="00C62095">
      <w:pPr>
        <w:pStyle w:val="a4"/>
        <w:tabs>
          <w:tab w:val="left" w:pos="0"/>
          <w:tab w:val="left" w:pos="1134"/>
        </w:tabs>
        <w:spacing w:after="0" w:line="240" w:lineRule="auto"/>
        <w:ind w:left="0" w:firstLine="567"/>
        <w:jc w:val="both"/>
        <w:rPr>
          <w:rFonts w:ascii="Times New Roman" w:hAnsi="Times New Roman"/>
          <w:sz w:val="28"/>
          <w:szCs w:val="28"/>
        </w:rPr>
      </w:pPr>
    </w:p>
    <w:p w:rsidR="006A0A65" w:rsidRPr="00D65A14" w:rsidRDefault="00370D43" w:rsidP="00C62095">
      <w:pPr>
        <w:pStyle w:val="a4"/>
        <w:tabs>
          <w:tab w:val="left" w:pos="0"/>
          <w:tab w:val="left" w:pos="1134"/>
        </w:tabs>
        <w:spacing w:after="0" w:line="240" w:lineRule="auto"/>
        <w:ind w:left="0" w:firstLine="567"/>
        <w:jc w:val="both"/>
        <w:rPr>
          <w:rFonts w:ascii="Times New Roman" w:hAnsi="Times New Roman"/>
          <w:sz w:val="28"/>
          <w:szCs w:val="28"/>
        </w:rPr>
      </w:pPr>
      <w:r w:rsidRPr="00D65A14">
        <w:rPr>
          <w:rFonts w:ascii="Times New Roman" w:hAnsi="Times New Roman"/>
          <w:sz w:val="28"/>
          <w:szCs w:val="28"/>
        </w:rPr>
        <w:t xml:space="preserve">перебування за кордоном сукупно більше 60 днів </w:t>
      </w:r>
      <w:r w:rsidR="003446E0" w:rsidRPr="00D65A14">
        <w:rPr>
          <w:rFonts w:ascii="Times New Roman" w:hAnsi="Times New Roman"/>
          <w:sz w:val="28"/>
          <w:szCs w:val="28"/>
        </w:rPr>
        <w:t>у</w:t>
      </w:r>
      <w:r w:rsidRPr="00D65A14">
        <w:rPr>
          <w:rFonts w:ascii="Times New Roman" w:hAnsi="Times New Roman"/>
          <w:sz w:val="28"/>
          <w:szCs w:val="28"/>
        </w:rPr>
        <w:t xml:space="preserve"> період, за який враховуються доходи для призначення житлової субсидії</w:t>
      </w:r>
      <w:r w:rsidR="004F3A6A" w:rsidRPr="00D65A14">
        <w:rPr>
          <w:rFonts w:ascii="Times New Roman" w:hAnsi="Times New Roman"/>
          <w:sz w:val="28"/>
          <w:szCs w:val="28"/>
        </w:rPr>
        <w:t>,</w:t>
      </w:r>
      <w:r w:rsidR="002405FA" w:rsidRPr="00D65A14">
        <w:rPr>
          <w:rFonts w:ascii="Times New Roman" w:hAnsi="Times New Roman"/>
          <w:sz w:val="28"/>
          <w:szCs w:val="28"/>
        </w:rPr>
        <w:t xml:space="preserve"> </w:t>
      </w:r>
      <w:r w:rsidR="008F6501" w:rsidRPr="00D65A14">
        <w:rPr>
          <w:rFonts w:ascii="Times New Roman" w:hAnsi="Times New Roman"/>
          <w:sz w:val="28"/>
          <w:szCs w:val="28"/>
        </w:rPr>
        <w:t>з</w:t>
      </w:r>
      <w:r w:rsidR="00F56DAD" w:rsidRPr="00D65A14">
        <w:rPr>
          <w:rFonts w:ascii="Times New Roman" w:hAnsi="Times New Roman"/>
          <w:sz w:val="28"/>
          <w:szCs w:val="28"/>
        </w:rPr>
        <w:t>гідно з</w:t>
      </w:r>
      <w:r w:rsidR="008F6501" w:rsidRPr="00D65A14">
        <w:rPr>
          <w:rFonts w:ascii="Times New Roman" w:hAnsi="Times New Roman"/>
          <w:sz w:val="28"/>
          <w:szCs w:val="28"/>
        </w:rPr>
        <w:t xml:space="preserve"> даними</w:t>
      </w:r>
      <w:r w:rsidR="00844435" w:rsidRPr="00D65A14">
        <w:rPr>
          <w:rFonts w:ascii="Times New Roman" w:hAnsi="Times New Roman"/>
          <w:sz w:val="28"/>
          <w:szCs w:val="28"/>
        </w:rPr>
        <w:t xml:space="preserve"> функціональн</w:t>
      </w:r>
      <w:r w:rsidR="006C538A" w:rsidRPr="00D65A14">
        <w:rPr>
          <w:rFonts w:ascii="Times New Roman" w:hAnsi="Times New Roman"/>
          <w:sz w:val="28"/>
          <w:szCs w:val="28"/>
        </w:rPr>
        <w:t>их</w:t>
      </w:r>
      <w:r w:rsidR="00844435" w:rsidRPr="00D65A14">
        <w:rPr>
          <w:rFonts w:ascii="Times New Roman" w:hAnsi="Times New Roman"/>
          <w:sz w:val="28"/>
          <w:szCs w:val="28"/>
        </w:rPr>
        <w:t xml:space="preserve"> підсистем</w:t>
      </w:r>
      <w:r w:rsidR="00B60DE0" w:rsidRPr="00D65A14">
        <w:rPr>
          <w:rFonts w:ascii="Times New Roman" w:hAnsi="Times New Roman"/>
          <w:sz w:val="28"/>
          <w:szCs w:val="28"/>
        </w:rPr>
        <w:t xml:space="preserve"> ЄІС МВС</w:t>
      </w:r>
      <w:r w:rsidR="00AF03E3" w:rsidRPr="00D65A14">
        <w:rPr>
          <w:rFonts w:ascii="Times New Roman" w:hAnsi="Times New Roman"/>
          <w:sz w:val="28"/>
          <w:szCs w:val="28"/>
        </w:rPr>
        <w:t>;</w:t>
      </w:r>
    </w:p>
    <w:p w:rsidR="00846791" w:rsidRPr="00D65A14" w:rsidRDefault="00846791" w:rsidP="00C62095">
      <w:pPr>
        <w:pStyle w:val="a4"/>
        <w:tabs>
          <w:tab w:val="left" w:pos="0"/>
          <w:tab w:val="left" w:pos="1134"/>
        </w:tabs>
        <w:spacing w:after="0" w:line="240" w:lineRule="auto"/>
        <w:ind w:left="0" w:firstLine="567"/>
        <w:jc w:val="both"/>
        <w:rPr>
          <w:rFonts w:ascii="Times New Roman" w:hAnsi="Times New Roman"/>
          <w:sz w:val="28"/>
          <w:szCs w:val="28"/>
        </w:rPr>
      </w:pPr>
    </w:p>
    <w:p w:rsidR="00AF03E3" w:rsidRPr="00D65A14" w:rsidRDefault="00AF03E3" w:rsidP="00C62095">
      <w:pPr>
        <w:pStyle w:val="a4"/>
        <w:tabs>
          <w:tab w:val="left" w:pos="0"/>
          <w:tab w:val="left" w:pos="1134"/>
        </w:tabs>
        <w:spacing w:after="0" w:line="240" w:lineRule="auto"/>
        <w:ind w:left="0" w:firstLine="567"/>
        <w:jc w:val="both"/>
        <w:rPr>
          <w:rFonts w:ascii="Times New Roman" w:hAnsi="Times New Roman"/>
          <w:sz w:val="28"/>
          <w:szCs w:val="28"/>
          <w:shd w:val="clear" w:color="auto" w:fill="FFFFFF"/>
        </w:rPr>
      </w:pPr>
      <w:r w:rsidRPr="00D65A14">
        <w:rPr>
          <w:rFonts w:ascii="Times New Roman" w:hAnsi="Times New Roman"/>
          <w:sz w:val="28"/>
          <w:szCs w:val="28"/>
        </w:rPr>
        <w:t xml:space="preserve">наявності заборгованості </w:t>
      </w:r>
      <w:r w:rsidRPr="00D65A14">
        <w:rPr>
          <w:rFonts w:ascii="Times New Roman" w:hAnsi="Times New Roman"/>
          <w:sz w:val="28"/>
          <w:szCs w:val="28"/>
          <w:shd w:val="clear" w:color="auto" w:fill="FFFFFF"/>
        </w:rPr>
        <w:t>за виконавчими провадженнями про стягнення аліментів понад три місяці</w:t>
      </w:r>
      <w:r w:rsidR="00F56DAD" w:rsidRPr="00D65A14">
        <w:rPr>
          <w:rFonts w:ascii="Times New Roman" w:hAnsi="Times New Roman"/>
          <w:sz w:val="28"/>
          <w:szCs w:val="28"/>
        </w:rPr>
        <w:t xml:space="preserve"> </w:t>
      </w:r>
      <w:r w:rsidR="00AE422F" w:rsidRPr="00D65A14">
        <w:rPr>
          <w:rFonts w:ascii="Times New Roman" w:hAnsi="Times New Roman"/>
          <w:sz w:val="28"/>
          <w:szCs w:val="28"/>
          <w:shd w:val="clear" w:color="auto" w:fill="FFFFFF"/>
        </w:rPr>
        <w:t>згідно з даними Єдиного реєстру боржників</w:t>
      </w:r>
      <w:r w:rsidR="00AF5028" w:rsidRPr="00D65A14">
        <w:rPr>
          <w:rFonts w:ascii="Times New Roman" w:hAnsi="Times New Roman"/>
          <w:sz w:val="28"/>
          <w:szCs w:val="28"/>
          <w:shd w:val="clear" w:color="auto" w:fill="FFFFFF"/>
        </w:rPr>
        <w:t>;</w:t>
      </w:r>
    </w:p>
    <w:p w:rsidR="00846791" w:rsidRPr="00D65A14" w:rsidRDefault="00846791" w:rsidP="00C62095">
      <w:pPr>
        <w:pStyle w:val="a4"/>
        <w:tabs>
          <w:tab w:val="left" w:pos="0"/>
          <w:tab w:val="left" w:pos="1134"/>
        </w:tabs>
        <w:spacing w:after="0" w:line="240" w:lineRule="auto"/>
        <w:ind w:left="0" w:firstLine="567"/>
        <w:jc w:val="both"/>
        <w:rPr>
          <w:rFonts w:ascii="Times New Roman" w:hAnsi="Times New Roman"/>
          <w:sz w:val="28"/>
          <w:szCs w:val="28"/>
        </w:rPr>
      </w:pPr>
    </w:p>
    <w:p w:rsidR="007C47AD" w:rsidRPr="00D65A14" w:rsidRDefault="00BE4B15" w:rsidP="00C62095">
      <w:pPr>
        <w:pStyle w:val="a4"/>
        <w:tabs>
          <w:tab w:val="left" w:pos="0"/>
          <w:tab w:val="left" w:pos="993"/>
        </w:tabs>
        <w:spacing w:after="0" w:line="240" w:lineRule="auto"/>
        <w:ind w:left="0" w:firstLine="567"/>
        <w:jc w:val="both"/>
        <w:rPr>
          <w:rFonts w:ascii="Times New Roman" w:hAnsi="Times New Roman"/>
          <w:sz w:val="28"/>
          <w:szCs w:val="28"/>
          <w:lang w:eastAsia="ru-RU"/>
        </w:rPr>
      </w:pPr>
      <w:r w:rsidRPr="00D65A14">
        <w:rPr>
          <w:rFonts w:ascii="Times New Roman" w:hAnsi="Times New Roman"/>
          <w:sz w:val="28"/>
          <w:szCs w:val="28"/>
        </w:rPr>
        <w:t xml:space="preserve">наявності </w:t>
      </w:r>
      <w:r w:rsidR="007C47AD" w:rsidRPr="00D65A14">
        <w:rPr>
          <w:rFonts w:ascii="Times New Roman" w:hAnsi="Times New Roman"/>
          <w:spacing w:val="-6"/>
          <w:kern w:val="2"/>
          <w:sz w:val="28"/>
          <w:szCs w:val="28"/>
          <w:lang w:eastAsia="ru-RU"/>
        </w:rPr>
        <w:t xml:space="preserve">доходів, </w:t>
      </w:r>
      <w:r w:rsidR="007C47AD" w:rsidRPr="00D65A14">
        <w:rPr>
          <w:rFonts w:ascii="Times New Roman" w:hAnsi="Times New Roman"/>
          <w:iCs/>
          <w:spacing w:val="-6"/>
          <w:kern w:val="2"/>
          <w:sz w:val="28"/>
          <w:szCs w:val="28"/>
        </w:rPr>
        <w:t xml:space="preserve">нарахованих фізичній особі податковим агентом, та/або доходів, отриманих </w:t>
      </w:r>
      <w:proofErr w:type="spellStart"/>
      <w:r w:rsidR="007C47AD" w:rsidRPr="00D65A14">
        <w:rPr>
          <w:rFonts w:ascii="Times New Roman" w:hAnsi="Times New Roman"/>
          <w:iCs/>
          <w:spacing w:val="-6"/>
          <w:kern w:val="2"/>
          <w:sz w:val="28"/>
          <w:szCs w:val="28"/>
        </w:rPr>
        <w:t>самозайнятими</w:t>
      </w:r>
      <w:proofErr w:type="spellEnd"/>
      <w:r w:rsidR="007C47AD" w:rsidRPr="00D65A14">
        <w:rPr>
          <w:rFonts w:ascii="Times New Roman" w:hAnsi="Times New Roman"/>
          <w:iCs/>
          <w:spacing w:val="-6"/>
          <w:kern w:val="2"/>
          <w:sz w:val="28"/>
          <w:szCs w:val="28"/>
        </w:rPr>
        <w:t xml:space="preserve"> особами, а також річного доходу, задекларованого фізичною особою в податковій декларації про майновий стан і доходи</w:t>
      </w:r>
      <w:r w:rsidR="004F0A69" w:rsidRPr="00D65A14">
        <w:rPr>
          <w:rFonts w:ascii="Times New Roman" w:hAnsi="Times New Roman"/>
          <w:iCs/>
          <w:spacing w:val="-6"/>
          <w:kern w:val="2"/>
          <w:sz w:val="28"/>
          <w:szCs w:val="28"/>
        </w:rPr>
        <w:t>,</w:t>
      </w:r>
      <w:r w:rsidR="007C47AD" w:rsidRPr="00D65A14">
        <w:rPr>
          <w:rFonts w:ascii="Times New Roman" w:hAnsi="Times New Roman"/>
          <w:iCs/>
          <w:spacing w:val="-6"/>
          <w:kern w:val="2"/>
          <w:sz w:val="28"/>
          <w:szCs w:val="28"/>
        </w:rPr>
        <w:t xml:space="preserve"> </w:t>
      </w:r>
      <w:r w:rsidR="00F61286" w:rsidRPr="00D65A14">
        <w:rPr>
          <w:rFonts w:ascii="Times New Roman" w:hAnsi="Times New Roman"/>
          <w:iCs/>
          <w:spacing w:val="-6"/>
          <w:kern w:val="2"/>
          <w:sz w:val="28"/>
          <w:szCs w:val="28"/>
        </w:rPr>
        <w:t xml:space="preserve">згідно з </w:t>
      </w:r>
      <w:r w:rsidR="00300BB1" w:rsidRPr="00D65A14">
        <w:rPr>
          <w:rFonts w:ascii="Times New Roman" w:hAnsi="Times New Roman"/>
          <w:iCs/>
          <w:spacing w:val="-6"/>
          <w:kern w:val="2"/>
          <w:sz w:val="28"/>
          <w:szCs w:val="28"/>
        </w:rPr>
        <w:t>даними</w:t>
      </w:r>
      <w:r w:rsidR="00F61286" w:rsidRPr="00D65A14">
        <w:rPr>
          <w:rFonts w:ascii="Times New Roman" w:hAnsi="Times New Roman"/>
          <w:sz w:val="28"/>
          <w:szCs w:val="28"/>
          <w:lang w:eastAsia="ru-RU"/>
        </w:rPr>
        <w:t xml:space="preserve"> ДРФО</w:t>
      </w:r>
      <w:r w:rsidRPr="00D65A14">
        <w:rPr>
          <w:rFonts w:ascii="Times New Roman" w:hAnsi="Times New Roman"/>
          <w:sz w:val="28"/>
          <w:szCs w:val="28"/>
          <w:lang w:eastAsia="ru-RU"/>
        </w:rPr>
        <w:t>;</w:t>
      </w:r>
    </w:p>
    <w:p w:rsidR="006A0A65" w:rsidRPr="00D65A14" w:rsidRDefault="006A0A65" w:rsidP="00C62095">
      <w:pPr>
        <w:pStyle w:val="a4"/>
        <w:tabs>
          <w:tab w:val="left" w:pos="0"/>
          <w:tab w:val="left" w:pos="993"/>
        </w:tabs>
        <w:spacing w:after="0" w:line="240" w:lineRule="auto"/>
        <w:ind w:left="0" w:firstLine="567"/>
        <w:jc w:val="both"/>
        <w:rPr>
          <w:rFonts w:ascii="Times New Roman" w:hAnsi="Times New Roman"/>
          <w:sz w:val="28"/>
          <w:szCs w:val="28"/>
          <w:lang w:eastAsia="ru-RU"/>
        </w:rPr>
      </w:pPr>
    </w:p>
    <w:p w:rsidR="00B77983" w:rsidRPr="00D65A14" w:rsidRDefault="00023635" w:rsidP="00C62095">
      <w:pPr>
        <w:pStyle w:val="a4"/>
        <w:tabs>
          <w:tab w:val="left" w:pos="0"/>
        </w:tabs>
        <w:spacing w:after="0" w:line="240" w:lineRule="auto"/>
        <w:ind w:left="0" w:firstLine="567"/>
        <w:jc w:val="both"/>
        <w:rPr>
          <w:rFonts w:ascii="Times New Roman" w:eastAsia="Times New Roman" w:hAnsi="Times New Roman"/>
          <w:spacing w:val="-6"/>
          <w:kern w:val="2"/>
          <w:sz w:val="28"/>
          <w:szCs w:val="28"/>
          <w:lang w:eastAsia="ru-RU"/>
        </w:rPr>
      </w:pPr>
      <w:r w:rsidRPr="00D65A14">
        <w:rPr>
          <w:rFonts w:ascii="Times New Roman" w:eastAsia="Times New Roman" w:hAnsi="Times New Roman"/>
          <w:spacing w:val="-6"/>
          <w:kern w:val="2"/>
          <w:sz w:val="28"/>
          <w:szCs w:val="28"/>
          <w:lang w:eastAsia="ru-RU"/>
        </w:rPr>
        <w:t>державн</w:t>
      </w:r>
      <w:r w:rsidR="00425C9E" w:rsidRPr="00D65A14">
        <w:rPr>
          <w:rFonts w:ascii="Times New Roman" w:eastAsia="Times New Roman" w:hAnsi="Times New Roman"/>
          <w:spacing w:val="-6"/>
          <w:kern w:val="2"/>
          <w:sz w:val="28"/>
          <w:szCs w:val="28"/>
          <w:lang w:eastAsia="ru-RU"/>
        </w:rPr>
        <w:t>ої</w:t>
      </w:r>
      <w:r w:rsidRPr="00D65A14">
        <w:rPr>
          <w:rFonts w:ascii="Times New Roman" w:eastAsia="Times New Roman" w:hAnsi="Times New Roman"/>
          <w:spacing w:val="-6"/>
          <w:kern w:val="2"/>
          <w:sz w:val="28"/>
          <w:szCs w:val="28"/>
          <w:lang w:eastAsia="ru-RU"/>
        </w:rPr>
        <w:t xml:space="preserve"> реєстраці</w:t>
      </w:r>
      <w:r w:rsidR="00425C9E" w:rsidRPr="00D65A14">
        <w:rPr>
          <w:rFonts w:ascii="Times New Roman" w:eastAsia="Times New Roman" w:hAnsi="Times New Roman"/>
          <w:spacing w:val="-6"/>
          <w:kern w:val="2"/>
          <w:sz w:val="28"/>
          <w:szCs w:val="28"/>
          <w:lang w:eastAsia="ru-RU"/>
        </w:rPr>
        <w:t>ї</w:t>
      </w:r>
      <w:r w:rsidR="00B77983" w:rsidRPr="00D65A14">
        <w:rPr>
          <w:rFonts w:ascii="Times New Roman" w:eastAsia="Times New Roman" w:hAnsi="Times New Roman"/>
          <w:spacing w:val="-6"/>
          <w:kern w:val="2"/>
          <w:sz w:val="28"/>
          <w:szCs w:val="28"/>
          <w:lang w:eastAsia="ru-RU"/>
        </w:rPr>
        <w:t xml:space="preserve"> фізичної особи – підприємця</w:t>
      </w:r>
      <w:r w:rsidR="00F61286" w:rsidRPr="00D65A14">
        <w:rPr>
          <w:rFonts w:ascii="Times New Roman" w:eastAsia="Times New Roman" w:hAnsi="Times New Roman"/>
          <w:spacing w:val="-6"/>
          <w:kern w:val="2"/>
          <w:sz w:val="28"/>
          <w:szCs w:val="28"/>
          <w:lang w:eastAsia="ru-RU"/>
        </w:rPr>
        <w:t xml:space="preserve"> </w:t>
      </w:r>
      <w:r w:rsidR="00300BB1" w:rsidRPr="00D65A14">
        <w:rPr>
          <w:rFonts w:ascii="Times New Roman" w:hAnsi="Times New Roman"/>
          <w:iCs/>
          <w:spacing w:val="-6"/>
          <w:kern w:val="2"/>
          <w:sz w:val="28"/>
          <w:szCs w:val="28"/>
        </w:rPr>
        <w:t>згідно з даними</w:t>
      </w:r>
      <w:r w:rsidR="00F61286" w:rsidRPr="00D65A14">
        <w:rPr>
          <w:rFonts w:ascii="Times New Roman" w:eastAsia="Times New Roman" w:hAnsi="Times New Roman"/>
          <w:spacing w:val="-6"/>
          <w:kern w:val="2"/>
          <w:sz w:val="28"/>
          <w:szCs w:val="28"/>
          <w:lang w:eastAsia="ru-RU"/>
        </w:rPr>
        <w:t xml:space="preserve"> Єдиного державного реєстру юридичних осіб, фізичних осіб – підпр</w:t>
      </w:r>
      <w:r w:rsidR="00300BB1" w:rsidRPr="00D65A14">
        <w:rPr>
          <w:rFonts w:ascii="Times New Roman" w:eastAsia="Times New Roman" w:hAnsi="Times New Roman"/>
          <w:spacing w:val="-6"/>
          <w:kern w:val="2"/>
          <w:sz w:val="28"/>
          <w:szCs w:val="28"/>
          <w:lang w:eastAsia="ru-RU"/>
        </w:rPr>
        <w:t>иємців та громадських формувань</w:t>
      </w:r>
      <w:r w:rsidR="00B77983" w:rsidRPr="00D65A14">
        <w:rPr>
          <w:rFonts w:ascii="Times New Roman" w:eastAsia="Times New Roman" w:hAnsi="Times New Roman"/>
          <w:spacing w:val="-6"/>
          <w:kern w:val="2"/>
          <w:sz w:val="28"/>
          <w:szCs w:val="28"/>
          <w:lang w:eastAsia="ru-RU"/>
        </w:rPr>
        <w:t>;</w:t>
      </w:r>
    </w:p>
    <w:p w:rsidR="006A0A65" w:rsidRPr="00D65A14" w:rsidRDefault="006A0A65" w:rsidP="00C62095">
      <w:pPr>
        <w:pStyle w:val="a4"/>
        <w:tabs>
          <w:tab w:val="left" w:pos="0"/>
        </w:tabs>
        <w:spacing w:after="0" w:line="240" w:lineRule="auto"/>
        <w:ind w:left="0" w:firstLine="567"/>
        <w:jc w:val="both"/>
        <w:rPr>
          <w:rFonts w:ascii="Times New Roman" w:eastAsia="Times New Roman" w:hAnsi="Times New Roman"/>
          <w:spacing w:val="-6"/>
          <w:kern w:val="2"/>
          <w:sz w:val="28"/>
          <w:szCs w:val="28"/>
          <w:lang w:eastAsia="ru-RU"/>
        </w:rPr>
      </w:pPr>
    </w:p>
    <w:p w:rsidR="00300BB1" w:rsidRPr="00D65A14" w:rsidRDefault="003C6DC0" w:rsidP="00C62095">
      <w:pPr>
        <w:tabs>
          <w:tab w:val="left" w:pos="0"/>
          <w:tab w:val="left" w:pos="567"/>
        </w:tabs>
        <w:spacing w:after="0" w:line="240" w:lineRule="auto"/>
        <w:ind w:firstLine="567"/>
        <w:contextualSpacing/>
        <w:jc w:val="both"/>
        <w:rPr>
          <w:rFonts w:ascii="Times New Roman" w:eastAsia="Times New Roman" w:hAnsi="Times New Roman"/>
          <w:spacing w:val="-6"/>
          <w:kern w:val="2"/>
          <w:sz w:val="28"/>
          <w:szCs w:val="28"/>
          <w:lang w:eastAsia="ru-RU"/>
        </w:rPr>
      </w:pPr>
      <w:r w:rsidRPr="00D65A14">
        <w:rPr>
          <w:rFonts w:ascii="Times New Roman" w:eastAsia="Times New Roman" w:hAnsi="Times New Roman"/>
          <w:spacing w:val="-6"/>
          <w:kern w:val="2"/>
          <w:sz w:val="28"/>
          <w:szCs w:val="28"/>
          <w:lang w:eastAsia="ru-RU"/>
        </w:rPr>
        <w:t xml:space="preserve">наявності нарахованої та виплаченої заробітної плати (доходу, грошового забезпечення), </w:t>
      </w:r>
      <w:r w:rsidR="00300BB1" w:rsidRPr="00D65A14">
        <w:rPr>
          <w:rFonts w:ascii="Times New Roman" w:eastAsia="Times New Roman" w:hAnsi="Times New Roman"/>
          <w:spacing w:val="-6"/>
          <w:kern w:val="2"/>
          <w:sz w:val="28"/>
          <w:szCs w:val="28"/>
          <w:lang w:eastAsia="ru-RU"/>
        </w:rPr>
        <w:t>сплат</w:t>
      </w:r>
      <w:r w:rsidR="00425C9E" w:rsidRPr="00D65A14">
        <w:rPr>
          <w:rFonts w:ascii="Times New Roman" w:eastAsia="Times New Roman" w:hAnsi="Times New Roman"/>
          <w:spacing w:val="-6"/>
          <w:kern w:val="2"/>
          <w:sz w:val="28"/>
          <w:szCs w:val="28"/>
          <w:lang w:eastAsia="ru-RU"/>
        </w:rPr>
        <w:t>и</w:t>
      </w:r>
      <w:r w:rsidR="00B77983" w:rsidRPr="00D65A14">
        <w:rPr>
          <w:rFonts w:ascii="Times New Roman" w:eastAsia="Times New Roman" w:hAnsi="Times New Roman"/>
          <w:spacing w:val="-6"/>
          <w:kern w:val="2"/>
          <w:sz w:val="28"/>
          <w:szCs w:val="28"/>
          <w:lang w:eastAsia="ru-RU"/>
        </w:rPr>
        <w:t xml:space="preserve"> єдиного внеску на</w:t>
      </w:r>
      <w:r w:rsidR="00B77983" w:rsidRPr="00D65A14">
        <w:rPr>
          <w:rFonts w:ascii="Times New Roman" w:hAnsi="Times New Roman"/>
          <w:spacing w:val="-6"/>
          <w:kern w:val="2"/>
          <w:sz w:val="28"/>
          <w:szCs w:val="28"/>
        </w:rPr>
        <w:t xml:space="preserve"> загальнообов’язкове державне соціальне страхування</w:t>
      </w:r>
      <w:r w:rsidR="00300BB1" w:rsidRPr="00D65A14">
        <w:rPr>
          <w:rFonts w:ascii="Times New Roman" w:hAnsi="Times New Roman"/>
          <w:iCs/>
          <w:spacing w:val="-6"/>
          <w:kern w:val="2"/>
          <w:sz w:val="28"/>
          <w:szCs w:val="28"/>
        </w:rPr>
        <w:t xml:space="preserve"> згідно з даними</w:t>
      </w:r>
      <w:r w:rsidR="00300BB1" w:rsidRPr="00D65A14">
        <w:rPr>
          <w:rFonts w:ascii="Times New Roman" w:hAnsi="Times New Roman"/>
          <w:bCs/>
          <w:spacing w:val="-6"/>
          <w:kern w:val="2"/>
          <w:sz w:val="28"/>
          <w:szCs w:val="28"/>
        </w:rPr>
        <w:t xml:space="preserve"> </w:t>
      </w:r>
      <w:r w:rsidR="00300BB1" w:rsidRPr="00D65A14">
        <w:rPr>
          <w:rFonts w:ascii="Times New Roman" w:hAnsi="Times New Roman"/>
          <w:spacing w:val="-6"/>
          <w:kern w:val="2"/>
          <w:sz w:val="28"/>
          <w:szCs w:val="28"/>
        </w:rPr>
        <w:t>Реєстру застрахованих осіб Державного реєстру загальнообов’язкового державного соціального страхування</w:t>
      </w:r>
      <w:r w:rsidR="00300BB1" w:rsidRPr="00D65A14">
        <w:rPr>
          <w:rFonts w:ascii="Times New Roman" w:eastAsia="Times New Roman" w:hAnsi="Times New Roman"/>
          <w:spacing w:val="-6"/>
          <w:kern w:val="2"/>
          <w:sz w:val="28"/>
          <w:szCs w:val="28"/>
          <w:lang w:eastAsia="ru-RU"/>
        </w:rPr>
        <w:t>;</w:t>
      </w:r>
    </w:p>
    <w:p w:rsidR="006A0A65" w:rsidRPr="00D65A14" w:rsidRDefault="006A0A65" w:rsidP="00C62095">
      <w:pPr>
        <w:tabs>
          <w:tab w:val="left" w:pos="0"/>
          <w:tab w:val="left" w:pos="567"/>
        </w:tabs>
        <w:spacing w:after="0" w:line="240" w:lineRule="auto"/>
        <w:ind w:firstLine="567"/>
        <w:contextualSpacing/>
        <w:jc w:val="both"/>
        <w:rPr>
          <w:rFonts w:ascii="Times New Roman" w:hAnsi="Times New Roman"/>
          <w:spacing w:val="-6"/>
          <w:kern w:val="2"/>
          <w:sz w:val="28"/>
          <w:szCs w:val="28"/>
        </w:rPr>
      </w:pPr>
    </w:p>
    <w:p w:rsidR="00300BB1" w:rsidRPr="00D65A14" w:rsidRDefault="00300BB1" w:rsidP="00C62095">
      <w:pPr>
        <w:tabs>
          <w:tab w:val="left" w:pos="0"/>
        </w:tabs>
        <w:spacing w:after="0" w:line="240" w:lineRule="auto"/>
        <w:ind w:firstLine="567"/>
        <w:contextualSpacing/>
        <w:jc w:val="both"/>
        <w:rPr>
          <w:rFonts w:ascii="Times New Roman" w:eastAsia="Times New Roman" w:hAnsi="Times New Roman"/>
          <w:spacing w:val="-6"/>
          <w:kern w:val="2"/>
          <w:sz w:val="28"/>
          <w:szCs w:val="28"/>
          <w:lang w:eastAsia="ru-RU"/>
        </w:rPr>
      </w:pPr>
      <w:r w:rsidRPr="00D65A14">
        <w:rPr>
          <w:rFonts w:ascii="Times New Roman" w:eastAsia="Times New Roman" w:hAnsi="Times New Roman"/>
          <w:spacing w:val="-6"/>
          <w:kern w:val="2"/>
          <w:sz w:val="28"/>
          <w:szCs w:val="28"/>
          <w:lang w:eastAsia="ru-RU"/>
        </w:rPr>
        <w:lastRenderedPageBreak/>
        <w:t>отриман</w:t>
      </w:r>
      <w:r w:rsidR="0037166B" w:rsidRPr="00D65A14">
        <w:rPr>
          <w:rFonts w:ascii="Times New Roman" w:eastAsia="Times New Roman" w:hAnsi="Times New Roman"/>
          <w:spacing w:val="-6"/>
          <w:kern w:val="2"/>
          <w:sz w:val="28"/>
          <w:szCs w:val="28"/>
          <w:lang w:eastAsia="ru-RU"/>
        </w:rPr>
        <w:t>ня</w:t>
      </w:r>
      <w:r w:rsidR="00B77983" w:rsidRPr="00D65A14">
        <w:rPr>
          <w:rFonts w:ascii="Times New Roman" w:eastAsia="Times New Roman" w:hAnsi="Times New Roman"/>
          <w:spacing w:val="-6"/>
          <w:kern w:val="2"/>
          <w:sz w:val="28"/>
          <w:szCs w:val="28"/>
          <w:lang w:eastAsia="ru-RU"/>
        </w:rPr>
        <w:t xml:space="preserve"> пенсії за віком, </w:t>
      </w:r>
      <w:r w:rsidR="00B77983" w:rsidRPr="00D65A14">
        <w:rPr>
          <w:rFonts w:ascii="Times New Roman" w:hAnsi="Times New Roman"/>
          <w:spacing w:val="-6"/>
          <w:kern w:val="2"/>
          <w:sz w:val="28"/>
          <w:szCs w:val="28"/>
        </w:rPr>
        <w:t>пенсії за вислугу років</w:t>
      </w:r>
      <w:r w:rsidR="006C5765" w:rsidRPr="00D65A14">
        <w:rPr>
          <w:rFonts w:ascii="Times New Roman" w:hAnsi="Times New Roman"/>
          <w:spacing w:val="-6"/>
          <w:kern w:val="2"/>
          <w:sz w:val="28"/>
          <w:szCs w:val="28"/>
        </w:rPr>
        <w:t xml:space="preserve">, пенсії </w:t>
      </w:r>
      <w:r w:rsidRPr="00D65A14">
        <w:rPr>
          <w:rFonts w:ascii="Times New Roman" w:hAnsi="Times New Roman"/>
          <w:spacing w:val="-6"/>
          <w:kern w:val="2"/>
          <w:sz w:val="28"/>
          <w:szCs w:val="28"/>
        </w:rPr>
        <w:t>на пільгових умовах, пенсії по інвалідності</w:t>
      </w:r>
      <w:r w:rsidRPr="00D65A14">
        <w:rPr>
          <w:rFonts w:ascii="Times New Roman" w:hAnsi="Times New Roman"/>
          <w:iCs/>
          <w:spacing w:val="-6"/>
          <w:kern w:val="2"/>
          <w:sz w:val="28"/>
          <w:szCs w:val="28"/>
        </w:rPr>
        <w:t xml:space="preserve"> згідно з даними</w:t>
      </w:r>
      <w:r w:rsidRPr="00D65A14">
        <w:rPr>
          <w:rFonts w:ascii="Times New Roman" w:hAnsi="Times New Roman"/>
          <w:bCs/>
          <w:spacing w:val="-6"/>
          <w:kern w:val="2"/>
          <w:sz w:val="28"/>
          <w:szCs w:val="28"/>
        </w:rPr>
        <w:t xml:space="preserve"> </w:t>
      </w:r>
      <w:r w:rsidRPr="00D65A14">
        <w:rPr>
          <w:rFonts w:ascii="Times New Roman" w:hAnsi="Times New Roman"/>
          <w:spacing w:val="-6"/>
          <w:kern w:val="2"/>
          <w:sz w:val="28"/>
          <w:szCs w:val="28"/>
        </w:rPr>
        <w:t>Реєстру застрахованих осіб Державного реєстру загальнообов’язкового державного соціального страхування</w:t>
      </w:r>
      <w:r w:rsidRPr="00D65A14">
        <w:rPr>
          <w:rFonts w:ascii="Times New Roman" w:eastAsia="Times New Roman" w:hAnsi="Times New Roman"/>
          <w:spacing w:val="-6"/>
          <w:kern w:val="2"/>
          <w:sz w:val="28"/>
          <w:szCs w:val="28"/>
          <w:lang w:eastAsia="ru-RU"/>
        </w:rPr>
        <w:t>;</w:t>
      </w:r>
    </w:p>
    <w:p w:rsidR="006A0A65" w:rsidRPr="00D65A14" w:rsidRDefault="006A0A65" w:rsidP="00C62095">
      <w:pPr>
        <w:tabs>
          <w:tab w:val="left" w:pos="0"/>
        </w:tabs>
        <w:spacing w:after="0" w:line="240" w:lineRule="auto"/>
        <w:ind w:firstLine="567"/>
        <w:contextualSpacing/>
        <w:jc w:val="both"/>
        <w:rPr>
          <w:rFonts w:ascii="Times New Roman" w:hAnsi="Times New Roman"/>
          <w:spacing w:val="-6"/>
          <w:kern w:val="2"/>
          <w:sz w:val="28"/>
          <w:szCs w:val="28"/>
        </w:rPr>
      </w:pPr>
    </w:p>
    <w:p w:rsidR="00720570" w:rsidRPr="00D65A14" w:rsidRDefault="0037166B" w:rsidP="00C62095">
      <w:pPr>
        <w:tabs>
          <w:tab w:val="left" w:pos="0"/>
          <w:tab w:val="left" w:pos="567"/>
        </w:tabs>
        <w:spacing w:after="0" w:line="240" w:lineRule="auto"/>
        <w:ind w:firstLine="567"/>
        <w:contextualSpacing/>
        <w:jc w:val="both"/>
        <w:rPr>
          <w:rFonts w:ascii="Times New Roman" w:hAnsi="Times New Roman"/>
          <w:sz w:val="28"/>
          <w:szCs w:val="28"/>
        </w:rPr>
      </w:pPr>
      <w:r w:rsidRPr="00D65A14">
        <w:rPr>
          <w:rFonts w:ascii="Times New Roman" w:hAnsi="Times New Roman"/>
          <w:spacing w:val="-6"/>
          <w:kern w:val="2"/>
          <w:sz w:val="28"/>
          <w:szCs w:val="28"/>
        </w:rPr>
        <w:t xml:space="preserve">наявності </w:t>
      </w:r>
      <w:r w:rsidR="00B77983" w:rsidRPr="00D65A14">
        <w:rPr>
          <w:rFonts w:ascii="Times New Roman" w:hAnsi="Times New Roman"/>
          <w:spacing w:val="-6"/>
          <w:kern w:val="2"/>
          <w:sz w:val="28"/>
          <w:szCs w:val="28"/>
        </w:rPr>
        <w:t xml:space="preserve">інвалідності </w:t>
      </w:r>
      <w:r w:rsidR="00300BB1" w:rsidRPr="00D65A14">
        <w:rPr>
          <w:rFonts w:ascii="Times New Roman" w:hAnsi="Times New Roman"/>
          <w:iCs/>
          <w:spacing w:val="-6"/>
          <w:kern w:val="2"/>
          <w:sz w:val="28"/>
          <w:szCs w:val="28"/>
        </w:rPr>
        <w:t>згідно з даними</w:t>
      </w:r>
      <w:r w:rsidR="00720570" w:rsidRPr="00D65A14">
        <w:rPr>
          <w:rFonts w:ascii="Times New Roman" w:hAnsi="Times New Roman"/>
          <w:sz w:val="28"/>
          <w:szCs w:val="28"/>
        </w:rPr>
        <w:t xml:space="preserve"> Центрального банку даних з</w:t>
      </w:r>
      <w:r w:rsidR="007E37E2" w:rsidRPr="00D65A14">
        <w:rPr>
          <w:rFonts w:ascii="Times New Roman" w:hAnsi="Times New Roman"/>
          <w:sz w:val="28"/>
          <w:szCs w:val="28"/>
        </w:rPr>
        <w:t xml:space="preserve"> </w:t>
      </w:r>
      <w:r w:rsidR="00720570" w:rsidRPr="00D65A14">
        <w:rPr>
          <w:rFonts w:ascii="Times New Roman" w:hAnsi="Times New Roman"/>
          <w:sz w:val="28"/>
          <w:szCs w:val="28"/>
        </w:rPr>
        <w:t xml:space="preserve"> проблем інвалідності;</w:t>
      </w:r>
    </w:p>
    <w:p w:rsidR="006A0A65" w:rsidRPr="00D65A14" w:rsidRDefault="006A0A65" w:rsidP="00C62095">
      <w:pPr>
        <w:tabs>
          <w:tab w:val="left" w:pos="0"/>
          <w:tab w:val="left" w:pos="567"/>
        </w:tabs>
        <w:spacing w:after="0" w:line="240" w:lineRule="auto"/>
        <w:ind w:firstLine="567"/>
        <w:contextualSpacing/>
        <w:jc w:val="both"/>
        <w:rPr>
          <w:rFonts w:ascii="Times New Roman" w:hAnsi="Times New Roman"/>
          <w:sz w:val="28"/>
          <w:szCs w:val="28"/>
        </w:rPr>
      </w:pPr>
    </w:p>
    <w:p w:rsidR="00F4010B" w:rsidRPr="00D65A14" w:rsidRDefault="00BE4B15" w:rsidP="00C62095">
      <w:pPr>
        <w:tabs>
          <w:tab w:val="left" w:pos="0"/>
        </w:tabs>
        <w:spacing w:after="0" w:line="240" w:lineRule="auto"/>
        <w:ind w:firstLine="567"/>
        <w:contextualSpacing/>
        <w:jc w:val="both"/>
        <w:rPr>
          <w:rFonts w:ascii="Times New Roman" w:eastAsiaTheme="minorEastAsia" w:hAnsi="Times New Roman"/>
          <w:spacing w:val="-6"/>
          <w:kern w:val="2"/>
          <w:sz w:val="28"/>
          <w:szCs w:val="28"/>
          <w:shd w:val="clear" w:color="auto" w:fill="FFFFFF"/>
          <w:lang w:eastAsia="ru-RU"/>
        </w:rPr>
      </w:pPr>
      <w:r w:rsidRPr="00D65A14">
        <w:rPr>
          <w:rFonts w:ascii="Times New Roman" w:eastAsiaTheme="minorEastAsia" w:hAnsi="Times New Roman"/>
          <w:spacing w:val="-6"/>
          <w:kern w:val="2"/>
          <w:sz w:val="28"/>
          <w:szCs w:val="28"/>
          <w:lang w:eastAsia="ru-RU"/>
        </w:rPr>
        <w:t xml:space="preserve">отримання </w:t>
      </w:r>
      <w:r w:rsidR="00B77983" w:rsidRPr="00D65A14">
        <w:rPr>
          <w:rFonts w:ascii="Times New Roman" w:eastAsiaTheme="minorEastAsia" w:hAnsi="Times New Roman"/>
          <w:spacing w:val="-6"/>
          <w:kern w:val="2"/>
          <w:sz w:val="28"/>
          <w:szCs w:val="28"/>
          <w:lang w:eastAsia="ru-RU"/>
        </w:rPr>
        <w:t>державних допомог</w:t>
      </w:r>
      <w:r w:rsidR="00300BB1" w:rsidRPr="00D65A14">
        <w:rPr>
          <w:rFonts w:ascii="Times New Roman" w:hAnsi="Times New Roman"/>
          <w:iCs/>
          <w:spacing w:val="-6"/>
          <w:kern w:val="2"/>
          <w:sz w:val="28"/>
          <w:szCs w:val="28"/>
        </w:rPr>
        <w:t xml:space="preserve"> згідно з даними</w:t>
      </w:r>
      <w:r w:rsidR="00720570" w:rsidRPr="00D65A14">
        <w:rPr>
          <w:rFonts w:ascii="Times New Roman" w:eastAsiaTheme="minorEastAsia" w:hAnsi="Times New Roman"/>
          <w:spacing w:val="-6"/>
          <w:kern w:val="2"/>
          <w:sz w:val="28"/>
          <w:szCs w:val="28"/>
          <w:lang w:eastAsia="ru-RU"/>
        </w:rPr>
        <w:t xml:space="preserve"> </w:t>
      </w:r>
      <w:r w:rsidR="003A41DA" w:rsidRPr="00D65A14">
        <w:rPr>
          <w:rFonts w:ascii="Times New Roman" w:hAnsi="Times New Roman"/>
          <w:sz w:val="28"/>
          <w:szCs w:val="28"/>
          <w:shd w:val="clear" w:color="auto" w:fill="FFFFFF"/>
        </w:rPr>
        <w:t>інформ</w:t>
      </w:r>
      <w:r w:rsidR="006C5765" w:rsidRPr="00D65A14">
        <w:rPr>
          <w:rFonts w:ascii="Times New Roman" w:hAnsi="Times New Roman"/>
          <w:sz w:val="28"/>
          <w:szCs w:val="28"/>
          <w:shd w:val="clear" w:color="auto" w:fill="FFFFFF"/>
        </w:rPr>
        <w:t xml:space="preserve">аційної системи </w:t>
      </w:r>
      <w:r w:rsidR="004A2B31" w:rsidRPr="00D65A14">
        <w:rPr>
          <w:rFonts w:ascii="Times New Roman" w:hAnsi="Times New Roman"/>
          <w:sz w:val="28"/>
          <w:szCs w:val="28"/>
        </w:rPr>
        <w:t>Міністерств</w:t>
      </w:r>
      <w:r w:rsidR="006A3731" w:rsidRPr="00D65A14">
        <w:rPr>
          <w:rFonts w:ascii="Times New Roman" w:hAnsi="Times New Roman"/>
          <w:sz w:val="28"/>
          <w:szCs w:val="28"/>
        </w:rPr>
        <w:t>а</w:t>
      </w:r>
      <w:r w:rsidR="004A2B31" w:rsidRPr="00D65A14">
        <w:rPr>
          <w:rFonts w:ascii="Times New Roman" w:hAnsi="Times New Roman"/>
          <w:sz w:val="28"/>
          <w:szCs w:val="28"/>
        </w:rPr>
        <w:t xml:space="preserve"> соціальної політики України</w:t>
      </w:r>
      <w:r w:rsidR="00702385" w:rsidRPr="00D65A14">
        <w:rPr>
          <w:rFonts w:ascii="Times New Roman" w:eastAsiaTheme="minorEastAsia" w:hAnsi="Times New Roman"/>
          <w:spacing w:val="-6"/>
          <w:kern w:val="2"/>
          <w:sz w:val="28"/>
          <w:szCs w:val="28"/>
          <w:shd w:val="clear" w:color="auto" w:fill="FFFFFF"/>
          <w:lang w:eastAsia="ru-RU"/>
        </w:rPr>
        <w:t>;</w:t>
      </w:r>
    </w:p>
    <w:p w:rsidR="006A0A65" w:rsidRPr="00D65A14" w:rsidRDefault="006A0A65" w:rsidP="00C62095">
      <w:pPr>
        <w:tabs>
          <w:tab w:val="left" w:pos="0"/>
        </w:tabs>
        <w:spacing w:after="0" w:line="240" w:lineRule="auto"/>
        <w:ind w:firstLine="567"/>
        <w:contextualSpacing/>
        <w:jc w:val="both"/>
        <w:rPr>
          <w:rFonts w:ascii="Times New Roman" w:hAnsi="Times New Roman"/>
          <w:sz w:val="28"/>
          <w:szCs w:val="28"/>
        </w:rPr>
      </w:pPr>
    </w:p>
    <w:p w:rsidR="00262BA5" w:rsidRPr="00D65A14" w:rsidRDefault="00262BA5" w:rsidP="00C62095">
      <w:pPr>
        <w:pStyle w:val="a4"/>
        <w:tabs>
          <w:tab w:val="left" w:pos="0"/>
          <w:tab w:val="left" w:pos="426"/>
          <w:tab w:val="left" w:pos="567"/>
          <w:tab w:val="left" w:pos="709"/>
        </w:tabs>
        <w:spacing w:after="0" w:line="240" w:lineRule="auto"/>
        <w:ind w:left="0" w:firstLine="567"/>
        <w:jc w:val="both"/>
        <w:rPr>
          <w:rFonts w:ascii="Times New Roman" w:hAnsi="Times New Roman"/>
          <w:sz w:val="28"/>
          <w:szCs w:val="28"/>
        </w:rPr>
      </w:pPr>
      <w:r w:rsidRPr="00D65A14">
        <w:rPr>
          <w:rFonts w:ascii="Times New Roman" w:hAnsi="Times New Roman"/>
          <w:sz w:val="28"/>
          <w:szCs w:val="28"/>
        </w:rPr>
        <w:t xml:space="preserve">здійснення </w:t>
      </w:r>
      <w:r w:rsidR="006A0A65" w:rsidRPr="00D65A14">
        <w:rPr>
          <w:rFonts w:ascii="Times New Roman" w:hAnsi="Times New Roman"/>
          <w:sz w:val="28"/>
          <w:szCs w:val="28"/>
        </w:rPr>
        <w:t xml:space="preserve">протягом 12 місяців перед місяцем звернення </w:t>
      </w:r>
      <w:r w:rsidR="00702385" w:rsidRPr="00D65A14">
        <w:rPr>
          <w:rFonts w:ascii="Times New Roman" w:hAnsi="Times New Roman"/>
          <w:sz w:val="28"/>
          <w:szCs w:val="28"/>
        </w:rPr>
        <w:t>купівлі квартири (</w:t>
      </w:r>
      <w:r w:rsidRPr="00D65A14">
        <w:rPr>
          <w:rFonts w:ascii="Times New Roman" w:hAnsi="Times New Roman"/>
          <w:sz w:val="28"/>
          <w:szCs w:val="28"/>
        </w:rPr>
        <w:t>будинку) протягом шести місяців після продажу іншої квартири (будинку), що бул</w:t>
      </w:r>
      <w:r w:rsidR="00702385" w:rsidRPr="00D65A14">
        <w:rPr>
          <w:rFonts w:ascii="Times New Roman" w:hAnsi="Times New Roman"/>
          <w:sz w:val="28"/>
          <w:szCs w:val="28"/>
        </w:rPr>
        <w:t>а (був)</w:t>
      </w:r>
      <w:r w:rsidRPr="00D65A14">
        <w:rPr>
          <w:rFonts w:ascii="Times New Roman" w:hAnsi="Times New Roman"/>
          <w:sz w:val="28"/>
          <w:szCs w:val="28"/>
        </w:rPr>
        <w:t xml:space="preserve"> єдин</w:t>
      </w:r>
      <w:r w:rsidR="00702385" w:rsidRPr="00D65A14">
        <w:rPr>
          <w:rFonts w:ascii="Times New Roman" w:hAnsi="Times New Roman"/>
          <w:sz w:val="28"/>
          <w:szCs w:val="28"/>
        </w:rPr>
        <w:t>им</w:t>
      </w:r>
      <w:r w:rsidRPr="00D65A14">
        <w:rPr>
          <w:rFonts w:ascii="Times New Roman" w:hAnsi="Times New Roman"/>
          <w:sz w:val="28"/>
          <w:szCs w:val="28"/>
        </w:rPr>
        <w:t xml:space="preserve"> житловим приміщенням у власності особи</w:t>
      </w:r>
      <w:r w:rsidR="00702385" w:rsidRPr="00D65A14">
        <w:rPr>
          <w:rFonts w:ascii="Times New Roman" w:hAnsi="Times New Roman"/>
          <w:sz w:val="28"/>
          <w:szCs w:val="28"/>
        </w:rPr>
        <w:t xml:space="preserve">, </w:t>
      </w:r>
      <w:r w:rsidRPr="00D65A14">
        <w:rPr>
          <w:rFonts w:ascii="Times New Roman" w:hAnsi="Times New Roman"/>
          <w:sz w:val="28"/>
          <w:szCs w:val="28"/>
        </w:rPr>
        <w:t>згідно з інформацією Державного реєстру</w:t>
      </w:r>
      <w:r w:rsidR="00551DB3" w:rsidRPr="00D65A14">
        <w:rPr>
          <w:rFonts w:ascii="Times New Roman" w:hAnsi="Times New Roman"/>
          <w:sz w:val="28"/>
          <w:szCs w:val="28"/>
        </w:rPr>
        <w:t xml:space="preserve"> речових прав на нерухоме майно.</w:t>
      </w:r>
    </w:p>
    <w:p w:rsidR="005A5DAC" w:rsidRPr="00D65A14" w:rsidRDefault="005A5DAC" w:rsidP="00C62095">
      <w:pPr>
        <w:pStyle w:val="a4"/>
        <w:tabs>
          <w:tab w:val="left" w:pos="0"/>
          <w:tab w:val="left" w:pos="426"/>
          <w:tab w:val="left" w:pos="567"/>
          <w:tab w:val="left" w:pos="709"/>
        </w:tabs>
        <w:spacing w:after="0" w:line="240" w:lineRule="auto"/>
        <w:ind w:left="0" w:firstLine="567"/>
        <w:jc w:val="both"/>
        <w:rPr>
          <w:rFonts w:ascii="Times New Roman" w:hAnsi="Times New Roman"/>
          <w:sz w:val="28"/>
          <w:szCs w:val="28"/>
        </w:rPr>
      </w:pPr>
    </w:p>
    <w:p w:rsidR="009E666B" w:rsidRPr="00D65A14" w:rsidRDefault="009E666B" w:rsidP="00C62095">
      <w:pPr>
        <w:pStyle w:val="a4"/>
        <w:tabs>
          <w:tab w:val="left" w:pos="0"/>
          <w:tab w:val="left" w:pos="426"/>
          <w:tab w:val="left" w:pos="567"/>
          <w:tab w:val="left" w:pos="709"/>
        </w:tabs>
        <w:spacing w:after="0" w:line="240" w:lineRule="auto"/>
        <w:ind w:left="0" w:firstLine="567"/>
        <w:jc w:val="both"/>
        <w:rPr>
          <w:rFonts w:ascii="Times New Roman" w:hAnsi="Times New Roman"/>
          <w:sz w:val="28"/>
          <w:szCs w:val="28"/>
        </w:rPr>
      </w:pPr>
    </w:p>
    <w:p w:rsidR="003E06B4" w:rsidRPr="00D65A14" w:rsidRDefault="004B7FF8" w:rsidP="00C62095">
      <w:pPr>
        <w:tabs>
          <w:tab w:val="left" w:pos="567"/>
        </w:tabs>
        <w:spacing w:after="0" w:line="240" w:lineRule="auto"/>
        <w:jc w:val="both"/>
        <w:rPr>
          <w:rFonts w:ascii="Times New Roman" w:hAnsi="Times New Roman"/>
          <w:b/>
          <w:sz w:val="28"/>
          <w:szCs w:val="28"/>
        </w:rPr>
      </w:pPr>
      <w:r w:rsidRPr="00D65A14">
        <w:rPr>
          <w:rFonts w:ascii="Times New Roman" w:eastAsia="Times New Roman" w:hAnsi="Times New Roman"/>
          <w:b/>
          <w:sz w:val="28"/>
          <w:szCs w:val="28"/>
          <w:lang w:eastAsia="ru-RU"/>
        </w:rPr>
        <w:t xml:space="preserve">Директор Департаменту </w:t>
      </w:r>
      <w:r w:rsidR="003E06B4" w:rsidRPr="00D65A14">
        <w:rPr>
          <w:rFonts w:ascii="Times New Roman" w:hAnsi="Times New Roman"/>
          <w:b/>
          <w:sz w:val="28"/>
          <w:szCs w:val="28"/>
        </w:rPr>
        <w:t xml:space="preserve">забезпечення </w:t>
      </w:r>
    </w:p>
    <w:p w:rsidR="00695AA2" w:rsidRPr="00D15625" w:rsidRDefault="003E06B4" w:rsidP="00C62095">
      <w:pPr>
        <w:spacing w:after="0" w:line="240" w:lineRule="auto"/>
        <w:jc w:val="both"/>
        <w:rPr>
          <w:rFonts w:ascii="Times New Roman" w:eastAsia="Times New Roman" w:hAnsi="Times New Roman"/>
          <w:b/>
          <w:sz w:val="28"/>
          <w:szCs w:val="28"/>
          <w:lang w:eastAsia="ru-RU"/>
        </w:rPr>
      </w:pPr>
      <w:r w:rsidRPr="00D65A14">
        <w:rPr>
          <w:rFonts w:ascii="Times New Roman" w:hAnsi="Times New Roman"/>
          <w:b/>
          <w:sz w:val="28"/>
          <w:szCs w:val="28"/>
        </w:rPr>
        <w:t>координаційно-моніторингової роботи</w:t>
      </w:r>
      <w:r w:rsidRPr="00C62095">
        <w:rPr>
          <w:rFonts w:ascii="Times New Roman" w:eastAsia="Times New Roman" w:hAnsi="Times New Roman"/>
          <w:b/>
          <w:sz w:val="28"/>
          <w:szCs w:val="28"/>
          <w:lang w:eastAsia="ru-RU"/>
        </w:rPr>
        <w:t xml:space="preserve">                         Юрій КОНЮШ</w:t>
      </w:r>
      <w:r w:rsidRPr="00FA713D">
        <w:rPr>
          <w:rFonts w:ascii="Times New Roman" w:eastAsia="Times New Roman" w:hAnsi="Times New Roman"/>
          <w:b/>
          <w:sz w:val="28"/>
          <w:szCs w:val="28"/>
          <w:lang w:eastAsia="ru-RU"/>
        </w:rPr>
        <w:t>ЕНКО</w:t>
      </w:r>
    </w:p>
    <w:sectPr w:rsidR="00695AA2" w:rsidRPr="00D15625" w:rsidSect="00AB14BC">
      <w:headerReference w:type="default" r:id="rId15"/>
      <w:pgSz w:w="11906" w:h="16838" w:code="9"/>
      <w:pgMar w:top="567" w:right="567" w:bottom="1418"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3DD" w:rsidRDefault="003373DD" w:rsidP="009A4A83">
      <w:pPr>
        <w:spacing w:after="0" w:line="240" w:lineRule="auto"/>
      </w:pPr>
      <w:r>
        <w:separator/>
      </w:r>
    </w:p>
  </w:endnote>
  <w:endnote w:type="continuationSeparator" w:id="0">
    <w:p w:rsidR="003373DD" w:rsidRDefault="003373DD" w:rsidP="009A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3DD" w:rsidRDefault="003373DD" w:rsidP="009A4A83">
      <w:pPr>
        <w:spacing w:after="0" w:line="240" w:lineRule="auto"/>
      </w:pPr>
      <w:r>
        <w:separator/>
      </w:r>
    </w:p>
  </w:footnote>
  <w:footnote w:type="continuationSeparator" w:id="0">
    <w:p w:rsidR="003373DD" w:rsidRDefault="003373DD" w:rsidP="009A4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4B0" w:rsidRPr="00551DB3" w:rsidRDefault="00A614B0">
    <w:pPr>
      <w:pStyle w:val="a8"/>
      <w:jc w:val="center"/>
      <w:rPr>
        <w:rFonts w:ascii="Times New Roman" w:hAnsi="Times New Roman"/>
        <w:sz w:val="24"/>
        <w:szCs w:val="24"/>
      </w:rPr>
    </w:pPr>
    <w:r w:rsidRPr="00551DB3">
      <w:rPr>
        <w:rFonts w:ascii="Times New Roman" w:hAnsi="Times New Roman"/>
        <w:sz w:val="24"/>
        <w:szCs w:val="24"/>
      </w:rPr>
      <w:fldChar w:fldCharType="begin"/>
    </w:r>
    <w:r w:rsidRPr="00551DB3">
      <w:rPr>
        <w:rFonts w:ascii="Times New Roman" w:hAnsi="Times New Roman"/>
        <w:sz w:val="24"/>
        <w:szCs w:val="24"/>
      </w:rPr>
      <w:instrText>PAGE   \* MERGEFORMAT</w:instrText>
    </w:r>
    <w:r w:rsidRPr="00551DB3">
      <w:rPr>
        <w:rFonts w:ascii="Times New Roman" w:hAnsi="Times New Roman"/>
        <w:sz w:val="24"/>
        <w:szCs w:val="24"/>
      </w:rPr>
      <w:fldChar w:fldCharType="separate"/>
    </w:r>
    <w:r w:rsidR="00145CF7">
      <w:rPr>
        <w:rFonts w:ascii="Times New Roman" w:hAnsi="Times New Roman"/>
        <w:noProof/>
        <w:sz w:val="24"/>
        <w:szCs w:val="24"/>
      </w:rPr>
      <w:t>2</w:t>
    </w:r>
    <w:r w:rsidRPr="00551DB3">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B73"/>
    <w:multiLevelType w:val="hybridMultilevel"/>
    <w:tmpl w:val="E878EC54"/>
    <w:lvl w:ilvl="0" w:tplc="2A926DF0">
      <w:start w:val="1"/>
      <w:numFmt w:val="upperRoman"/>
      <w:lvlText w:val="%1."/>
      <w:lvlJc w:val="left"/>
      <w:pPr>
        <w:ind w:left="1920" w:hanging="720"/>
      </w:pPr>
      <w:rPr>
        <w:rFonts w:hint="default"/>
      </w:rPr>
    </w:lvl>
    <w:lvl w:ilvl="1" w:tplc="04220019" w:tentative="1">
      <w:start w:val="1"/>
      <w:numFmt w:val="lowerLetter"/>
      <w:lvlText w:val="%2."/>
      <w:lvlJc w:val="left"/>
      <w:pPr>
        <w:ind w:left="2280" w:hanging="360"/>
      </w:pPr>
    </w:lvl>
    <w:lvl w:ilvl="2" w:tplc="0422001B" w:tentative="1">
      <w:start w:val="1"/>
      <w:numFmt w:val="lowerRoman"/>
      <w:lvlText w:val="%3."/>
      <w:lvlJc w:val="right"/>
      <w:pPr>
        <w:ind w:left="3000" w:hanging="180"/>
      </w:pPr>
    </w:lvl>
    <w:lvl w:ilvl="3" w:tplc="0422000F" w:tentative="1">
      <w:start w:val="1"/>
      <w:numFmt w:val="decimal"/>
      <w:lvlText w:val="%4."/>
      <w:lvlJc w:val="left"/>
      <w:pPr>
        <w:ind w:left="3720" w:hanging="360"/>
      </w:pPr>
    </w:lvl>
    <w:lvl w:ilvl="4" w:tplc="04220019" w:tentative="1">
      <w:start w:val="1"/>
      <w:numFmt w:val="lowerLetter"/>
      <w:lvlText w:val="%5."/>
      <w:lvlJc w:val="left"/>
      <w:pPr>
        <w:ind w:left="4440" w:hanging="360"/>
      </w:pPr>
    </w:lvl>
    <w:lvl w:ilvl="5" w:tplc="0422001B" w:tentative="1">
      <w:start w:val="1"/>
      <w:numFmt w:val="lowerRoman"/>
      <w:lvlText w:val="%6."/>
      <w:lvlJc w:val="right"/>
      <w:pPr>
        <w:ind w:left="5160" w:hanging="180"/>
      </w:pPr>
    </w:lvl>
    <w:lvl w:ilvl="6" w:tplc="0422000F" w:tentative="1">
      <w:start w:val="1"/>
      <w:numFmt w:val="decimal"/>
      <w:lvlText w:val="%7."/>
      <w:lvlJc w:val="left"/>
      <w:pPr>
        <w:ind w:left="5880" w:hanging="360"/>
      </w:pPr>
    </w:lvl>
    <w:lvl w:ilvl="7" w:tplc="04220019" w:tentative="1">
      <w:start w:val="1"/>
      <w:numFmt w:val="lowerLetter"/>
      <w:lvlText w:val="%8."/>
      <w:lvlJc w:val="left"/>
      <w:pPr>
        <w:ind w:left="6600" w:hanging="360"/>
      </w:pPr>
    </w:lvl>
    <w:lvl w:ilvl="8" w:tplc="0422001B" w:tentative="1">
      <w:start w:val="1"/>
      <w:numFmt w:val="lowerRoman"/>
      <w:lvlText w:val="%9."/>
      <w:lvlJc w:val="right"/>
      <w:pPr>
        <w:ind w:left="7320" w:hanging="180"/>
      </w:pPr>
    </w:lvl>
  </w:abstractNum>
  <w:abstractNum w:abstractNumId="1">
    <w:nsid w:val="023B48C9"/>
    <w:multiLevelType w:val="hybridMultilevel"/>
    <w:tmpl w:val="5340545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C2E7EED"/>
    <w:multiLevelType w:val="hybridMultilevel"/>
    <w:tmpl w:val="541E58D6"/>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16BB2FB7"/>
    <w:multiLevelType w:val="multilevel"/>
    <w:tmpl w:val="465A81FE"/>
    <w:lvl w:ilvl="0">
      <w:start w:val="1"/>
      <w:numFmt w:val="decimal"/>
      <w:lvlText w:val="%1."/>
      <w:lvlJc w:val="left"/>
      <w:pPr>
        <w:ind w:left="1068" w:hanging="360"/>
      </w:pPr>
      <w:rPr>
        <w:rFonts w:hint="default"/>
        <w:color w:val="auto"/>
        <w:sz w:val="28"/>
      </w:rPr>
    </w:lvl>
    <w:lvl w:ilvl="1">
      <w:start w:val="1"/>
      <w:numFmt w:val="decimal"/>
      <w:isLgl/>
      <w:lvlText w:val="%1.%2"/>
      <w:lvlJc w:val="left"/>
      <w:pPr>
        <w:ind w:left="1563" w:hanging="57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1752667F"/>
    <w:multiLevelType w:val="hybridMultilevel"/>
    <w:tmpl w:val="D49602BE"/>
    <w:lvl w:ilvl="0" w:tplc="A3BC0F66">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1D7725D5"/>
    <w:multiLevelType w:val="multilevel"/>
    <w:tmpl w:val="42BE08F6"/>
    <w:lvl w:ilvl="0">
      <w:start w:val="1"/>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
    <w:nsid w:val="1E0E2926"/>
    <w:multiLevelType w:val="hybridMultilevel"/>
    <w:tmpl w:val="E564E020"/>
    <w:lvl w:ilvl="0" w:tplc="67E2D37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nsid w:val="226A066F"/>
    <w:multiLevelType w:val="hybridMultilevel"/>
    <w:tmpl w:val="968C0E48"/>
    <w:lvl w:ilvl="0" w:tplc="3E5C9FB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071281E"/>
    <w:multiLevelType w:val="hybridMultilevel"/>
    <w:tmpl w:val="F858F2C0"/>
    <w:lvl w:ilvl="0" w:tplc="3FD2CA5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nsid w:val="338C303C"/>
    <w:multiLevelType w:val="hybridMultilevel"/>
    <w:tmpl w:val="32042F32"/>
    <w:lvl w:ilvl="0" w:tplc="AF74802A">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0">
    <w:nsid w:val="361806BA"/>
    <w:multiLevelType w:val="hybridMultilevel"/>
    <w:tmpl w:val="99C21140"/>
    <w:lvl w:ilvl="0" w:tplc="FA8672E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nsid w:val="47C066E0"/>
    <w:multiLevelType w:val="multilevel"/>
    <w:tmpl w:val="08BEB0C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4D405EF2"/>
    <w:multiLevelType w:val="hybridMultilevel"/>
    <w:tmpl w:val="99525C5A"/>
    <w:lvl w:ilvl="0" w:tplc="78B2DB4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nsid w:val="559467A9"/>
    <w:multiLevelType w:val="hybridMultilevel"/>
    <w:tmpl w:val="0D3AD0D4"/>
    <w:lvl w:ilvl="0" w:tplc="0E9E0574">
      <w:start w:val="1"/>
      <w:numFmt w:val="bullet"/>
      <w:lvlText w:val="-"/>
      <w:lvlJc w:val="left"/>
      <w:pPr>
        <w:ind w:left="1068" w:hanging="360"/>
      </w:pPr>
      <w:rPr>
        <w:rFonts w:ascii="Times New Roman" w:eastAsia="Calibri" w:hAnsi="Times New Roman" w:cs="Times New Roman" w:hint="default"/>
        <w:color w:val="00B05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4">
    <w:nsid w:val="55B95777"/>
    <w:multiLevelType w:val="multilevel"/>
    <w:tmpl w:val="C982FA4A"/>
    <w:styleLink w:val="2"/>
    <w:lvl w:ilvl="0">
      <w:start w:val="2"/>
      <w:numFmt w:val="decimal"/>
      <w:lvlText w:val="%1."/>
      <w:lvlJc w:val="left"/>
      <w:pPr>
        <w:ind w:left="360" w:hanging="360"/>
      </w:pPr>
      <w:rPr>
        <w:rFonts w:cs="Times New Roman"/>
        <w:b w:val="0"/>
      </w:rPr>
    </w:lvl>
    <w:lvl w:ilvl="1">
      <w:start w:val="1"/>
      <w:numFmt w:val="decimal"/>
      <w:lvlText w:val="%1.%2."/>
      <w:lvlJc w:val="left"/>
      <w:pPr>
        <w:ind w:left="574"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5D4C79FD"/>
    <w:multiLevelType w:val="hybridMultilevel"/>
    <w:tmpl w:val="CAA80774"/>
    <w:lvl w:ilvl="0" w:tplc="9E3E5BF2">
      <w:start w:val="1"/>
      <w:numFmt w:val="decimal"/>
      <w:lvlText w:val="%1)"/>
      <w:lvlJc w:val="left"/>
      <w:pPr>
        <w:ind w:left="1129" w:hanging="42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nsid w:val="60D346BC"/>
    <w:multiLevelType w:val="hybridMultilevel"/>
    <w:tmpl w:val="A47CBDDA"/>
    <w:lvl w:ilvl="0" w:tplc="DDB2A63C">
      <w:start w:val="1"/>
      <w:numFmt w:val="decimal"/>
      <w:lvlText w:val="%1)"/>
      <w:lvlJc w:val="left"/>
      <w:pPr>
        <w:ind w:left="121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66D43AF"/>
    <w:multiLevelType w:val="hybridMultilevel"/>
    <w:tmpl w:val="99C21140"/>
    <w:lvl w:ilvl="0" w:tplc="FA8672E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8">
    <w:nsid w:val="68CC263E"/>
    <w:multiLevelType w:val="hybridMultilevel"/>
    <w:tmpl w:val="45927DF6"/>
    <w:lvl w:ilvl="0" w:tplc="472CC5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nsid w:val="6E783129"/>
    <w:multiLevelType w:val="hybridMultilevel"/>
    <w:tmpl w:val="6878420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5047759"/>
    <w:multiLevelType w:val="hybridMultilevel"/>
    <w:tmpl w:val="060E8C2E"/>
    <w:lvl w:ilvl="0" w:tplc="A2C00EC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1">
    <w:nsid w:val="7B4B47A2"/>
    <w:multiLevelType w:val="hybridMultilevel"/>
    <w:tmpl w:val="7A72DA0E"/>
    <w:lvl w:ilvl="0" w:tplc="FFEEF2BA">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7C23140C"/>
    <w:multiLevelType w:val="hybridMultilevel"/>
    <w:tmpl w:val="6F86ED1E"/>
    <w:lvl w:ilvl="0" w:tplc="0AF83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D67201D"/>
    <w:multiLevelType w:val="hybridMultilevel"/>
    <w:tmpl w:val="1B4E0718"/>
    <w:lvl w:ilvl="0" w:tplc="2716BBB8">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nsid w:val="7DC00DD2"/>
    <w:multiLevelType w:val="hybridMultilevel"/>
    <w:tmpl w:val="681085C2"/>
    <w:lvl w:ilvl="0" w:tplc="C59683A6">
      <w:start w:val="1"/>
      <w:numFmt w:val="upperRoman"/>
      <w:lvlText w:val="%1."/>
      <w:lvlJc w:val="left"/>
      <w:pPr>
        <w:ind w:left="2148" w:hanging="720"/>
      </w:pPr>
      <w:rPr>
        <w:rFonts w:hint="default"/>
        <w:color w:val="auto"/>
      </w:rPr>
    </w:lvl>
    <w:lvl w:ilvl="1" w:tplc="04220019" w:tentative="1">
      <w:start w:val="1"/>
      <w:numFmt w:val="lowerLetter"/>
      <w:lvlText w:val="%2."/>
      <w:lvlJc w:val="left"/>
      <w:pPr>
        <w:ind w:left="2508" w:hanging="360"/>
      </w:pPr>
    </w:lvl>
    <w:lvl w:ilvl="2" w:tplc="0422001B" w:tentative="1">
      <w:start w:val="1"/>
      <w:numFmt w:val="lowerRoman"/>
      <w:lvlText w:val="%3."/>
      <w:lvlJc w:val="right"/>
      <w:pPr>
        <w:ind w:left="3228" w:hanging="180"/>
      </w:pPr>
    </w:lvl>
    <w:lvl w:ilvl="3" w:tplc="0422000F" w:tentative="1">
      <w:start w:val="1"/>
      <w:numFmt w:val="decimal"/>
      <w:lvlText w:val="%4."/>
      <w:lvlJc w:val="left"/>
      <w:pPr>
        <w:ind w:left="3948" w:hanging="360"/>
      </w:pPr>
    </w:lvl>
    <w:lvl w:ilvl="4" w:tplc="04220019" w:tentative="1">
      <w:start w:val="1"/>
      <w:numFmt w:val="lowerLetter"/>
      <w:lvlText w:val="%5."/>
      <w:lvlJc w:val="left"/>
      <w:pPr>
        <w:ind w:left="4668" w:hanging="360"/>
      </w:pPr>
    </w:lvl>
    <w:lvl w:ilvl="5" w:tplc="0422001B" w:tentative="1">
      <w:start w:val="1"/>
      <w:numFmt w:val="lowerRoman"/>
      <w:lvlText w:val="%6."/>
      <w:lvlJc w:val="right"/>
      <w:pPr>
        <w:ind w:left="5388" w:hanging="180"/>
      </w:pPr>
    </w:lvl>
    <w:lvl w:ilvl="6" w:tplc="0422000F" w:tentative="1">
      <w:start w:val="1"/>
      <w:numFmt w:val="decimal"/>
      <w:lvlText w:val="%7."/>
      <w:lvlJc w:val="left"/>
      <w:pPr>
        <w:ind w:left="6108" w:hanging="360"/>
      </w:pPr>
    </w:lvl>
    <w:lvl w:ilvl="7" w:tplc="04220019" w:tentative="1">
      <w:start w:val="1"/>
      <w:numFmt w:val="lowerLetter"/>
      <w:lvlText w:val="%8."/>
      <w:lvlJc w:val="left"/>
      <w:pPr>
        <w:ind w:left="6828" w:hanging="360"/>
      </w:pPr>
    </w:lvl>
    <w:lvl w:ilvl="8" w:tplc="0422001B" w:tentative="1">
      <w:start w:val="1"/>
      <w:numFmt w:val="lowerRoman"/>
      <w:lvlText w:val="%9."/>
      <w:lvlJc w:val="right"/>
      <w:pPr>
        <w:ind w:left="7548" w:hanging="180"/>
      </w:pPr>
    </w:lvl>
  </w:abstractNum>
  <w:abstractNum w:abstractNumId="25">
    <w:nsid w:val="7E380748"/>
    <w:multiLevelType w:val="hybridMultilevel"/>
    <w:tmpl w:val="F888432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3"/>
  </w:num>
  <w:num w:numId="3">
    <w:abstractNumId w:val="5"/>
  </w:num>
  <w:num w:numId="4">
    <w:abstractNumId w:val="1"/>
  </w:num>
  <w:num w:numId="5">
    <w:abstractNumId w:val="13"/>
  </w:num>
  <w:num w:numId="6">
    <w:abstractNumId w:val="6"/>
  </w:num>
  <w:num w:numId="7">
    <w:abstractNumId w:val="12"/>
  </w:num>
  <w:num w:numId="8">
    <w:abstractNumId w:val="9"/>
  </w:num>
  <w:num w:numId="9">
    <w:abstractNumId w:val="19"/>
  </w:num>
  <w:num w:numId="10">
    <w:abstractNumId w:val="10"/>
  </w:num>
  <w:num w:numId="11">
    <w:abstractNumId w:val="16"/>
  </w:num>
  <w:num w:numId="12">
    <w:abstractNumId w:val="17"/>
  </w:num>
  <w:num w:numId="13">
    <w:abstractNumId w:val="0"/>
  </w:num>
  <w:num w:numId="14">
    <w:abstractNumId w:val="24"/>
  </w:num>
  <w:num w:numId="15">
    <w:abstractNumId w:val="7"/>
  </w:num>
  <w:num w:numId="16">
    <w:abstractNumId w:val="2"/>
  </w:num>
  <w:num w:numId="17">
    <w:abstractNumId w:val="20"/>
  </w:num>
  <w:num w:numId="18">
    <w:abstractNumId w:val="25"/>
  </w:num>
  <w:num w:numId="19">
    <w:abstractNumId w:val="18"/>
  </w:num>
  <w:num w:numId="20">
    <w:abstractNumId w:val="8"/>
  </w:num>
  <w:num w:numId="21">
    <w:abstractNumId w:val="15"/>
  </w:num>
  <w:num w:numId="22">
    <w:abstractNumId w:val="22"/>
  </w:num>
  <w:num w:numId="23">
    <w:abstractNumId w:val="23"/>
  </w:num>
  <w:num w:numId="24">
    <w:abstractNumId w:val="21"/>
  </w:num>
  <w:num w:numId="25">
    <w:abstractNumId w:val="11"/>
  </w:num>
  <w:num w:numId="2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D17"/>
    <w:rsid w:val="000009D1"/>
    <w:rsid w:val="00000E98"/>
    <w:rsid w:val="00000EFB"/>
    <w:rsid w:val="00001258"/>
    <w:rsid w:val="00001CB3"/>
    <w:rsid w:val="00001CF7"/>
    <w:rsid w:val="00002312"/>
    <w:rsid w:val="00002C40"/>
    <w:rsid w:val="000031ED"/>
    <w:rsid w:val="000031F9"/>
    <w:rsid w:val="0000329D"/>
    <w:rsid w:val="00004D5B"/>
    <w:rsid w:val="000057FA"/>
    <w:rsid w:val="00005A78"/>
    <w:rsid w:val="00005CB7"/>
    <w:rsid w:val="00006CFB"/>
    <w:rsid w:val="000104D7"/>
    <w:rsid w:val="00010D75"/>
    <w:rsid w:val="00011344"/>
    <w:rsid w:val="000113BA"/>
    <w:rsid w:val="000116F3"/>
    <w:rsid w:val="000117A6"/>
    <w:rsid w:val="00011A26"/>
    <w:rsid w:val="00011FBC"/>
    <w:rsid w:val="0001214B"/>
    <w:rsid w:val="00012763"/>
    <w:rsid w:val="00014247"/>
    <w:rsid w:val="00014B80"/>
    <w:rsid w:val="00014C73"/>
    <w:rsid w:val="00015D33"/>
    <w:rsid w:val="00015FAC"/>
    <w:rsid w:val="00016701"/>
    <w:rsid w:val="00020369"/>
    <w:rsid w:val="0002121F"/>
    <w:rsid w:val="00021443"/>
    <w:rsid w:val="00021D29"/>
    <w:rsid w:val="00023635"/>
    <w:rsid w:val="00023C90"/>
    <w:rsid w:val="00024C0B"/>
    <w:rsid w:val="00027930"/>
    <w:rsid w:val="00027BEB"/>
    <w:rsid w:val="0003064B"/>
    <w:rsid w:val="0003066C"/>
    <w:rsid w:val="00030B08"/>
    <w:rsid w:val="0003105D"/>
    <w:rsid w:val="000318A1"/>
    <w:rsid w:val="000321CC"/>
    <w:rsid w:val="0003276D"/>
    <w:rsid w:val="000335BB"/>
    <w:rsid w:val="00033AD9"/>
    <w:rsid w:val="000344A4"/>
    <w:rsid w:val="000345BC"/>
    <w:rsid w:val="00034996"/>
    <w:rsid w:val="00040714"/>
    <w:rsid w:val="00041351"/>
    <w:rsid w:val="000420EE"/>
    <w:rsid w:val="0004230C"/>
    <w:rsid w:val="0004438E"/>
    <w:rsid w:val="0004453D"/>
    <w:rsid w:val="00046080"/>
    <w:rsid w:val="00046192"/>
    <w:rsid w:val="0005136C"/>
    <w:rsid w:val="00051FA4"/>
    <w:rsid w:val="000523C7"/>
    <w:rsid w:val="000526A3"/>
    <w:rsid w:val="0005279F"/>
    <w:rsid w:val="0005289F"/>
    <w:rsid w:val="00052BF5"/>
    <w:rsid w:val="0005326C"/>
    <w:rsid w:val="00053705"/>
    <w:rsid w:val="000537F6"/>
    <w:rsid w:val="00053818"/>
    <w:rsid w:val="00053A07"/>
    <w:rsid w:val="000549D0"/>
    <w:rsid w:val="0005577F"/>
    <w:rsid w:val="00057CCE"/>
    <w:rsid w:val="000600F6"/>
    <w:rsid w:val="00061255"/>
    <w:rsid w:val="00062D9D"/>
    <w:rsid w:val="00063166"/>
    <w:rsid w:val="00063602"/>
    <w:rsid w:val="00063D2C"/>
    <w:rsid w:val="00063D72"/>
    <w:rsid w:val="0006486E"/>
    <w:rsid w:val="00064F6F"/>
    <w:rsid w:val="000653DF"/>
    <w:rsid w:val="00065504"/>
    <w:rsid w:val="00066BA1"/>
    <w:rsid w:val="00066DE0"/>
    <w:rsid w:val="00067123"/>
    <w:rsid w:val="00067216"/>
    <w:rsid w:val="000674D9"/>
    <w:rsid w:val="00067F53"/>
    <w:rsid w:val="00070818"/>
    <w:rsid w:val="000711E3"/>
    <w:rsid w:val="000713AF"/>
    <w:rsid w:val="00071781"/>
    <w:rsid w:val="0007248F"/>
    <w:rsid w:val="00072C61"/>
    <w:rsid w:val="00072D1A"/>
    <w:rsid w:val="00073115"/>
    <w:rsid w:val="00075B1E"/>
    <w:rsid w:val="000760ED"/>
    <w:rsid w:val="000766FD"/>
    <w:rsid w:val="00076C3E"/>
    <w:rsid w:val="00077369"/>
    <w:rsid w:val="00080D4B"/>
    <w:rsid w:val="00081DF6"/>
    <w:rsid w:val="00082DAC"/>
    <w:rsid w:val="00083386"/>
    <w:rsid w:val="00083699"/>
    <w:rsid w:val="00083E7B"/>
    <w:rsid w:val="00083E9C"/>
    <w:rsid w:val="00083F1F"/>
    <w:rsid w:val="0008453A"/>
    <w:rsid w:val="0008481F"/>
    <w:rsid w:val="00084A59"/>
    <w:rsid w:val="000857B4"/>
    <w:rsid w:val="00085829"/>
    <w:rsid w:val="00085D1B"/>
    <w:rsid w:val="00086126"/>
    <w:rsid w:val="000871A6"/>
    <w:rsid w:val="0009062B"/>
    <w:rsid w:val="00090A39"/>
    <w:rsid w:val="00091305"/>
    <w:rsid w:val="00093112"/>
    <w:rsid w:val="000931D0"/>
    <w:rsid w:val="00094BA7"/>
    <w:rsid w:val="00095390"/>
    <w:rsid w:val="00095B2C"/>
    <w:rsid w:val="00095E01"/>
    <w:rsid w:val="00096E20"/>
    <w:rsid w:val="000977BC"/>
    <w:rsid w:val="000A0CD9"/>
    <w:rsid w:val="000A1201"/>
    <w:rsid w:val="000A151B"/>
    <w:rsid w:val="000A1BA7"/>
    <w:rsid w:val="000A1C26"/>
    <w:rsid w:val="000A2076"/>
    <w:rsid w:val="000A2244"/>
    <w:rsid w:val="000A2C2B"/>
    <w:rsid w:val="000A3BF8"/>
    <w:rsid w:val="000A3E39"/>
    <w:rsid w:val="000A3F60"/>
    <w:rsid w:val="000A4B2D"/>
    <w:rsid w:val="000A4B32"/>
    <w:rsid w:val="000A59FC"/>
    <w:rsid w:val="000A5CC5"/>
    <w:rsid w:val="000A5F76"/>
    <w:rsid w:val="000A6516"/>
    <w:rsid w:val="000A668C"/>
    <w:rsid w:val="000A713A"/>
    <w:rsid w:val="000B0A76"/>
    <w:rsid w:val="000B0B65"/>
    <w:rsid w:val="000B153A"/>
    <w:rsid w:val="000B2ED8"/>
    <w:rsid w:val="000B2FB9"/>
    <w:rsid w:val="000B367E"/>
    <w:rsid w:val="000B3ED6"/>
    <w:rsid w:val="000B49BD"/>
    <w:rsid w:val="000B4C7F"/>
    <w:rsid w:val="000B4C81"/>
    <w:rsid w:val="000B4EDD"/>
    <w:rsid w:val="000B4FD3"/>
    <w:rsid w:val="000B5264"/>
    <w:rsid w:val="000B610C"/>
    <w:rsid w:val="000B6CC4"/>
    <w:rsid w:val="000B73FD"/>
    <w:rsid w:val="000B7E7B"/>
    <w:rsid w:val="000B7F5B"/>
    <w:rsid w:val="000C05BC"/>
    <w:rsid w:val="000C11F9"/>
    <w:rsid w:val="000C13BE"/>
    <w:rsid w:val="000C1886"/>
    <w:rsid w:val="000C2390"/>
    <w:rsid w:val="000C2E83"/>
    <w:rsid w:val="000C3B37"/>
    <w:rsid w:val="000C3EBA"/>
    <w:rsid w:val="000C4C78"/>
    <w:rsid w:val="000C6201"/>
    <w:rsid w:val="000C622D"/>
    <w:rsid w:val="000C6632"/>
    <w:rsid w:val="000D03E3"/>
    <w:rsid w:val="000D0505"/>
    <w:rsid w:val="000D0683"/>
    <w:rsid w:val="000D2DF7"/>
    <w:rsid w:val="000D3ACA"/>
    <w:rsid w:val="000D3B78"/>
    <w:rsid w:val="000D49AD"/>
    <w:rsid w:val="000D4E90"/>
    <w:rsid w:val="000D66B4"/>
    <w:rsid w:val="000D6BC8"/>
    <w:rsid w:val="000D6DAE"/>
    <w:rsid w:val="000D6DBF"/>
    <w:rsid w:val="000D6EDB"/>
    <w:rsid w:val="000D7943"/>
    <w:rsid w:val="000E01BE"/>
    <w:rsid w:val="000E0270"/>
    <w:rsid w:val="000E0ECA"/>
    <w:rsid w:val="000E3193"/>
    <w:rsid w:val="000E3CB1"/>
    <w:rsid w:val="000E4173"/>
    <w:rsid w:val="000E49AA"/>
    <w:rsid w:val="000E4A5F"/>
    <w:rsid w:val="000E4D76"/>
    <w:rsid w:val="000E4DC0"/>
    <w:rsid w:val="000E64BF"/>
    <w:rsid w:val="000E757A"/>
    <w:rsid w:val="000E76EA"/>
    <w:rsid w:val="000E7C22"/>
    <w:rsid w:val="000F097B"/>
    <w:rsid w:val="000F0B6D"/>
    <w:rsid w:val="000F0EDF"/>
    <w:rsid w:val="000F106C"/>
    <w:rsid w:val="000F1AC3"/>
    <w:rsid w:val="000F2081"/>
    <w:rsid w:val="000F24D4"/>
    <w:rsid w:val="000F3345"/>
    <w:rsid w:val="000F34EC"/>
    <w:rsid w:val="000F3859"/>
    <w:rsid w:val="000F3C05"/>
    <w:rsid w:val="000F3E66"/>
    <w:rsid w:val="000F41AE"/>
    <w:rsid w:val="000F45EA"/>
    <w:rsid w:val="000F5541"/>
    <w:rsid w:val="000F5C48"/>
    <w:rsid w:val="000F5D05"/>
    <w:rsid w:val="000F733C"/>
    <w:rsid w:val="000F7499"/>
    <w:rsid w:val="000F76C0"/>
    <w:rsid w:val="000F76CC"/>
    <w:rsid w:val="0010001B"/>
    <w:rsid w:val="001003F1"/>
    <w:rsid w:val="00100704"/>
    <w:rsid w:val="00100B24"/>
    <w:rsid w:val="001018CC"/>
    <w:rsid w:val="00101AB8"/>
    <w:rsid w:val="00101DD2"/>
    <w:rsid w:val="00102E66"/>
    <w:rsid w:val="0010367D"/>
    <w:rsid w:val="001041A0"/>
    <w:rsid w:val="00104579"/>
    <w:rsid w:val="00105ED5"/>
    <w:rsid w:val="00105F0E"/>
    <w:rsid w:val="00106924"/>
    <w:rsid w:val="001076BF"/>
    <w:rsid w:val="001077FD"/>
    <w:rsid w:val="00111553"/>
    <w:rsid w:val="001119C2"/>
    <w:rsid w:val="00113D3E"/>
    <w:rsid w:val="0011433F"/>
    <w:rsid w:val="001150EB"/>
    <w:rsid w:val="0011527C"/>
    <w:rsid w:val="00115289"/>
    <w:rsid w:val="0011585F"/>
    <w:rsid w:val="00115A96"/>
    <w:rsid w:val="00115E84"/>
    <w:rsid w:val="00115EB2"/>
    <w:rsid w:val="00117DF4"/>
    <w:rsid w:val="001206A3"/>
    <w:rsid w:val="00121208"/>
    <w:rsid w:val="001219FC"/>
    <w:rsid w:val="001220F4"/>
    <w:rsid w:val="00122200"/>
    <w:rsid w:val="0012227B"/>
    <w:rsid w:val="00122899"/>
    <w:rsid w:val="00122B36"/>
    <w:rsid w:val="001230DA"/>
    <w:rsid w:val="0012488F"/>
    <w:rsid w:val="00125128"/>
    <w:rsid w:val="0012563E"/>
    <w:rsid w:val="00125C54"/>
    <w:rsid w:val="001265EF"/>
    <w:rsid w:val="001269E0"/>
    <w:rsid w:val="00127A27"/>
    <w:rsid w:val="001305BE"/>
    <w:rsid w:val="00130D61"/>
    <w:rsid w:val="001311C6"/>
    <w:rsid w:val="001325AB"/>
    <w:rsid w:val="00132662"/>
    <w:rsid w:val="00132E1D"/>
    <w:rsid w:val="00133122"/>
    <w:rsid w:val="00133401"/>
    <w:rsid w:val="00133728"/>
    <w:rsid w:val="0013395B"/>
    <w:rsid w:val="001345A9"/>
    <w:rsid w:val="00135125"/>
    <w:rsid w:val="001352ED"/>
    <w:rsid w:val="00136CB3"/>
    <w:rsid w:val="00137224"/>
    <w:rsid w:val="00140096"/>
    <w:rsid w:val="0014091B"/>
    <w:rsid w:val="00140DC2"/>
    <w:rsid w:val="0014114A"/>
    <w:rsid w:val="00141254"/>
    <w:rsid w:val="0014213D"/>
    <w:rsid w:val="00142561"/>
    <w:rsid w:val="00143D34"/>
    <w:rsid w:val="001440A8"/>
    <w:rsid w:val="00144843"/>
    <w:rsid w:val="00144D14"/>
    <w:rsid w:val="00145470"/>
    <w:rsid w:val="00145AE4"/>
    <w:rsid w:val="00145CF7"/>
    <w:rsid w:val="00145E07"/>
    <w:rsid w:val="00145F7D"/>
    <w:rsid w:val="001463F0"/>
    <w:rsid w:val="0014643F"/>
    <w:rsid w:val="00146868"/>
    <w:rsid w:val="001468FE"/>
    <w:rsid w:val="0014721C"/>
    <w:rsid w:val="00147D7E"/>
    <w:rsid w:val="00147FB7"/>
    <w:rsid w:val="0015097F"/>
    <w:rsid w:val="001510DE"/>
    <w:rsid w:val="00151F13"/>
    <w:rsid w:val="001525A2"/>
    <w:rsid w:val="00152EAA"/>
    <w:rsid w:val="0015355D"/>
    <w:rsid w:val="00153642"/>
    <w:rsid w:val="00153F49"/>
    <w:rsid w:val="00154026"/>
    <w:rsid w:val="0015432C"/>
    <w:rsid w:val="001544F2"/>
    <w:rsid w:val="001545B7"/>
    <w:rsid w:val="00154CA1"/>
    <w:rsid w:val="0015549A"/>
    <w:rsid w:val="00155834"/>
    <w:rsid w:val="00155AD9"/>
    <w:rsid w:val="00155FF0"/>
    <w:rsid w:val="00156712"/>
    <w:rsid w:val="00156D1E"/>
    <w:rsid w:val="00156D68"/>
    <w:rsid w:val="00156D93"/>
    <w:rsid w:val="00156DEF"/>
    <w:rsid w:val="00157195"/>
    <w:rsid w:val="001576E2"/>
    <w:rsid w:val="00157DB3"/>
    <w:rsid w:val="00160493"/>
    <w:rsid w:val="00160C85"/>
    <w:rsid w:val="00161696"/>
    <w:rsid w:val="00161770"/>
    <w:rsid w:val="00161EA4"/>
    <w:rsid w:val="001620BB"/>
    <w:rsid w:val="00162E1E"/>
    <w:rsid w:val="00162F8F"/>
    <w:rsid w:val="00163554"/>
    <w:rsid w:val="0016380C"/>
    <w:rsid w:val="0016491E"/>
    <w:rsid w:val="00164CE7"/>
    <w:rsid w:val="00164E1B"/>
    <w:rsid w:val="001651C4"/>
    <w:rsid w:val="00165EEF"/>
    <w:rsid w:val="001666CC"/>
    <w:rsid w:val="00166C11"/>
    <w:rsid w:val="00167E93"/>
    <w:rsid w:val="0017013E"/>
    <w:rsid w:val="0017143B"/>
    <w:rsid w:val="001719A5"/>
    <w:rsid w:val="001719BA"/>
    <w:rsid w:val="001722EB"/>
    <w:rsid w:val="00172A29"/>
    <w:rsid w:val="00172DD8"/>
    <w:rsid w:val="00173582"/>
    <w:rsid w:val="00173CDC"/>
    <w:rsid w:val="001741E0"/>
    <w:rsid w:val="001745E8"/>
    <w:rsid w:val="0017488C"/>
    <w:rsid w:val="00174B11"/>
    <w:rsid w:val="00174BC4"/>
    <w:rsid w:val="00174BEA"/>
    <w:rsid w:val="001765ED"/>
    <w:rsid w:val="00176A48"/>
    <w:rsid w:val="00176AED"/>
    <w:rsid w:val="001779B0"/>
    <w:rsid w:val="00180412"/>
    <w:rsid w:val="00180541"/>
    <w:rsid w:val="00180689"/>
    <w:rsid w:val="001824AA"/>
    <w:rsid w:val="0018304C"/>
    <w:rsid w:val="0018317E"/>
    <w:rsid w:val="0018357B"/>
    <w:rsid w:val="001835C0"/>
    <w:rsid w:val="001835F4"/>
    <w:rsid w:val="0018362B"/>
    <w:rsid w:val="00183A76"/>
    <w:rsid w:val="00184820"/>
    <w:rsid w:val="0018598B"/>
    <w:rsid w:val="00186238"/>
    <w:rsid w:val="00187518"/>
    <w:rsid w:val="00187AC2"/>
    <w:rsid w:val="00187E56"/>
    <w:rsid w:val="00187E82"/>
    <w:rsid w:val="001908C3"/>
    <w:rsid w:val="00190D1A"/>
    <w:rsid w:val="00191150"/>
    <w:rsid w:val="00191756"/>
    <w:rsid w:val="001918E8"/>
    <w:rsid w:val="00191B13"/>
    <w:rsid w:val="00193199"/>
    <w:rsid w:val="0019343B"/>
    <w:rsid w:val="001935C0"/>
    <w:rsid w:val="00193DAA"/>
    <w:rsid w:val="001951D4"/>
    <w:rsid w:val="00195809"/>
    <w:rsid w:val="00195BFA"/>
    <w:rsid w:val="00196654"/>
    <w:rsid w:val="001969AC"/>
    <w:rsid w:val="00197057"/>
    <w:rsid w:val="00197EE4"/>
    <w:rsid w:val="001A070C"/>
    <w:rsid w:val="001A071C"/>
    <w:rsid w:val="001A09A7"/>
    <w:rsid w:val="001A0F70"/>
    <w:rsid w:val="001A1901"/>
    <w:rsid w:val="001A1AA2"/>
    <w:rsid w:val="001A1BD3"/>
    <w:rsid w:val="001A1DD5"/>
    <w:rsid w:val="001A2114"/>
    <w:rsid w:val="001A4C91"/>
    <w:rsid w:val="001A5C78"/>
    <w:rsid w:val="001A5D84"/>
    <w:rsid w:val="001A5EA3"/>
    <w:rsid w:val="001A6665"/>
    <w:rsid w:val="001A6F20"/>
    <w:rsid w:val="001A7230"/>
    <w:rsid w:val="001B0A20"/>
    <w:rsid w:val="001B0EC8"/>
    <w:rsid w:val="001B2702"/>
    <w:rsid w:val="001B3156"/>
    <w:rsid w:val="001B31E4"/>
    <w:rsid w:val="001B42D4"/>
    <w:rsid w:val="001B48B9"/>
    <w:rsid w:val="001B4A2C"/>
    <w:rsid w:val="001B5712"/>
    <w:rsid w:val="001B5A83"/>
    <w:rsid w:val="001B665A"/>
    <w:rsid w:val="001B6CBA"/>
    <w:rsid w:val="001B7079"/>
    <w:rsid w:val="001B7812"/>
    <w:rsid w:val="001C00A7"/>
    <w:rsid w:val="001C089B"/>
    <w:rsid w:val="001C2801"/>
    <w:rsid w:val="001C357F"/>
    <w:rsid w:val="001C3A0C"/>
    <w:rsid w:val="001C3D7E"/>
    <w:rsid w:val="001C3E59"/>
    <w:rsid w:val="001C426F"/>
    <w:rsid w:val="001C4713"/>
    <w:rsid w:val="001C4A23"/>
    <w:rsid w:val="001C4DCB"/>
    <w:rsid w:val="001C508F"/>
    <w:rsid w:val="001C56AC"/>
    <w:rsid w:val="001C637E"/>
    <w:rsid w:val="001C6911"/>
    <w:rsid w:val="001C6F49"/>
    <w:rsid w:val="001C7099"/>
    <w:rsid w:val="001C710B"/>
    <w:rsid w:val="001D1589"/>
    <w:rsid w:val="001D1DDE"/>
    <w:rsid w:val="001D25ED"/>
    <w:rsid w:val="001D278C"/>
    <w:rsid w:val="001D2D56"/>
    <w:rsid w:val="001D3219"/>
    <w:rsid w:val="001D43E4"/>
    <w:rsid w:val="001D4649"/>
    <w:rsid w:val="001D4768"/>
    <w:rsid w:val="001D4CB9"/>
    <w:rsid w:val="001D4F06"/>
    <w:rsid w:val="001D55FE"/>
    <w:rsid w:val="001D5FFF"/>
    <w:rsid w:val="001D7E93"/>
    <w:rsid w:val="001D7EF2"/>
    <w:rsid w:val="001E11FE"/>
    <w:rsid w:val="001E1337"/>
    <w:rsid w:val="001E1BE0"/>
    <w:rsid w:val="001E1C60"/>
    <w:rsid w:val="001E22A9"/>
    <w:rsid w:val="001E2B65"/>
    <w:rsid w:val="001E4448"/>
    <w:rsid w:val="001E4820"/>
    <w:rsid w:val="001E4D20"/>
    <w:rsid w:val="001E55AA"/>
    <w:rsid w:val="001E55BB"/>
    <w:rsid w:val="001E56CB"/>
    <w:rsid w:val="001E650D"/>
    <w:rsid w:val="001E7654"/>
    <w:rsid w:val="001E76EA"/>
    <w:rsid w:val="001F03EB"/>
    <w:rsid w:val="001F0E19"/>
    <w:rsid w:val="001F1AAF"/>
    <w:rsid w:val="001F2639"/>
    <w:rsid w:val="001F2752"/>
    <w:rsid w:val="001F2FFA"/>
    <w:rsid w:val="001F3AF7"/>
    <w:rsid w:val="001F3D08"/>
    <w:rsid w:val="001F40DF"/>
    <w:rsid w:val="001F439C"/>
    <w:rsid w:val="001F460B"/>
    <w:rsid w:val="001F4A09"/>
    <w:rsid w:val="001F53E0"/>
    <w:rsid w:val="001F60B1"/>
    <w:rsid w:val="001F7082"/>
    <w:rsid w:val="001F711F"/>
    <w:rsid w:val="001F76E6"/>
    <w:rsid w:val="00200F85"/>
    <w:rsid w:val="00201A5F"/>
    <w:rsid w:val="00201C0B"/>
    <w:rsid w:val="00202C7C"/>
    <w:rsid w:val="0020305E"/>
    <w:rsid w:val="00203DE5"/>
    <w:rsid w:val="0020437E"/>
    <w:rsid w:val="0020570F"/>
    <w:rsid w:val="00205AAA"/>
    <w:rsid w:val="00205DBD"/>
    <w:rsid w:val="00206C7C"/>
    <w:rsid w:val="00210886"/>
    <w:rsid w:val="00210DD7"/>
    <w:rsid w:val="00211488"/>
    <w:rsid w:val="00212297"/>
    <w:rsid w:val="00212544"/>
    <w:rsid w:val="00212BD5"/>
    <w:rsid w:val="002137FD"/>
    <w:rsid w:val="00213A54"/>
    <w:rsid w:val="002142A6"/>
    <w:rsid w:val="002146A5"/>
    <w:rsid w:val="00214F7F"/>
    <w:rsid w:val="00215BC0"/>
    <w:rsid w:val="00216273"/>
    <w:rsid w:val="002165CE"/>
    <w:rsid w:val="00216E56"/>
    <w:rsid w:val="00220B4D"/>
    <w:rsid w:val="00222E28"/>
    <w:rsid w:val="002235AD"/>
    <w:rsid w:val="00223E4A"/>
    <w:rsid w:val="0022424F"/>
    <w:rsid w:val="002242BF"/>
    <w:rsid w:val="00224767"/>
    <w:rsid w:val="00224897"/>
    <w:rsid w:val="0022594A"/>
    <w:rsid w:val="00225A43"/>
    <w:rsid w:val="0022617C"/>
    <w:rsid w:val="002262F9"/>
    <w:rsid w:val="002268C5"/>
    <w:rsid w:val="00226D12"/>
    <w:rsid w:val="00226D6F"/>
    <w:rsid w:val="00226E68"/>
    <w:rsid w:val="00231395"/>
    <w:rsid w:val="00231A97"/>
    <w:rsid w:val="00231E5E"/>
    <w:rsid w:val="00232230"/>
    <w:rsid w:val="002331ED"/>
    <w:rsid w:val="0023341B"/>
    <w:rsid w:val="00233792"/>
    <w:rsid w:val="0023429E"/>
    <w:rsid w:val="00234B1C"/>
    <w:rsid w:val="00234F6D"/>
    <w:rsid w:val="00235164"/>
    <w:rsid w:val="00235406"/>
    <w:rsid w:val="00235689"/>
    <w:rsid w:val="00236CDB"/>
    <w:rsid w:val="00237B72"/>
    <w:rsid w:val="002405FA"/>
    <w:rsid w:val="0024096F"/>
    <w:rsid w:val="002409E4"/>
    <w:rsid w:val="0024160F"/>
    <w:rsid w:val="00241D91"/>
    <w:rsid w:val="00241FFA"/>
    <w:rsid w:val="0024204E"/>
    <w:rsid w:val="00244528"/>
    <w:rsid w:val="0024558D"/>
    <w:rsid w:val="002457C8"/>
    <w:rsid w:val="002464A1"/>
    <w:rsid w:val="00246F5F"/>
    <w:rsid w:val="002475E4"/>
    <w:rsid w:val="00250EDF"/>
    <w:rsid w:val="0025116E"/>
    <w:rsid w:val="00251857"/>
    <w:rsid w:val="0025321E"/>
    <w:rsid w:val="00253389"/>
    <w:rsid w:val="00253417"/>
    <w:rsid w:val="002537A6"/>
    <w:rsid w:val="00253C2E"/>
    <w:rsid w:val="00253E17"/>
    <w:rsid w:val="00254218"/>
    <w:rsid w:val="0025539E"/>
    <w:rsid w:val="00255459"/>
    <w:rsid w:val="00256C65"/>
    <w:rsid w:val="00257490"/>
    <w:rsid w:val="002601E6"/>
    <w:rsid w:val="002617D6"/>
    <w:rsid w:val="00261912"/>
    <w:rsid w:val="00262BA5"/>
    <w:rsid w:val="00263570"/>
    <w:rsid w:val="0026362A"/>
    <w:rsid w:val="00263966"/>
    <w:rsid w:val="00263C2E"/>
    <w:rsid w:val="00264547"/>
    <w:rsid w:val="00265F22"/>
    <w:rsid w:val="00266342"/>
    <w:rsid w:val="00266443"/>
    <w:rsid w:val="0026654B"/>
    <w:rsid w:val="00266885"/>
    <w:rsid w:val="00266D14"/>
    <w:rsid w:val="0026777F"/>
    <w:rsid w:val="00270584"/>
    <w:rsid w:val="00270BFA"/>
    <w:rsid w:val="00270D64"/>
    <w:rsid w:val="002725D6"/>
    <w:rsid w:val="00272AB9"/>
    <w:rsid w:val="00272C8E"/>
    <w:rsid w:val="00275E20"/>
    <w:rsid w:val="002765BE"/>
    <w:rsid w:val="00276954"/>
    <w:rsid w:val="0027775E"/>
    <w:rsid w:val="00277C25"/>
    <w:rsid w:val="00280290"/>
    <w:rsid w:val="0028108B"/>
    <w:rsid w:val="0028152D"/>
    <w:rsid w:val="0028166D"/>
    <w:rsid w:val="00281861"/>
    <w:rsid w:val="00281904"/>
    <w:rsid w:val="002821B6"/>
    <w:rsid w:val="00282245"/>
    <w:rsid w:val="00282CEB"/>
    <w:rsid w:val="0028312C"/>
    <w:rsid w:val="00284C8D"/>
    <w:rsid w:val="00286038"/>
    <w:rsid w:val="00286EE8"/>
    <w:rsid w:val="00290B38"/>
    <w:rsid w:val="00290B42"/>
    <w:rsid w:val="00291B2D"/>
    <w:rsid w:val="00291D50"/>
    <w:rsid w:val="00292A51"/>
    <w:rsid w:val="002945C0"/>
    <w:rsid w:val="002949CA"/>
    <w:rsid w:val="00295259"/>
    <w:rsid w:val="002962ED"/>
    <w:rsid w:val="002963A2"/>
    <w:rsid w:val="002965BA"/>
    <w:rsid w:val="00297365"/>
    <w:rsid w:val="002A0730"/>
    <w:rsid w:val="002A0B8B"/>
    <w:rsid w:val="002A1F27"/>
    <w:rsid w:val="002A2180"/>
    <w:rsid w:val="002A2457"/>
    <w:rsid w:val="002A380C"/>
    <w:rsid w:val="002A38A8"/>
    <w:rsid w:val="002A3E87"/>
    <w:rsid w:val="002A43D4"/>
    <w:rsid w:val="002A4942"/>
    <w:rsid w:val="002A49A3"/>
    <w:rsid w:val="002A4B3F"/>
    <w:rsid w:val="002A4CC9"/>
    <w:rsid w:val="002A4DBB"/>
    <w:rsid w:val="002A5D9B"/>
    <w:rsid w:val="002A62A0"/>
    <w:rsid w:val="002A630D"/>
    <w:rsid w:val="002A645F"/>
    <w:rsid w:val="002A74A6"/>
    <w:rsid w:val="002A7612"/>
    <w:rsid w:val="002B0361"/>
    <w:rsid w:val="002B1905"/>
    <w:rsid w:val="002B2F02"/>
    <w:rsid w:val="002B350A"/>
    <w:rsid w:val="002B39CC"/>
    <w:rsid w:val="002B3B30"/>
    <w:rsid w:val="002B3D1A"/>
    <w:rsid w:val="002B4441"/>
    <w:rsid w:val="002B475D"/>
    <w:rsid w:val="002B4992"/>
    <w:rsid w:val="002B4A22"/>
    <w:rsid w:val="002B5225"/>
    <w:rsid w:val="002B5D44"/>
    <w:rsid w:val="002B6906"/>
    <w:rsid w:val="002B72FB"/>
    <w:rsid w:val="002B7446"/>
    <w:rsid w:val="002B7EF7"/>
    <w:rsid w:val="002C12D5"/>
    <w:rsid w:val="002C13CE"/>
    <w:rsid w:val="002C19D0"/>
    <w:rsid w:val="002C286D"/>
    <w:rsid w:val="002C344D"/>
    <w:rsid w:val="002C394B"/>
    <w:rsid w:val="002C3D12"/>
    <w:rsid w:val="002C3D1B"/>
    <w:rsid w:val="002C419A"/>
    <w:rsid w:val="002C44E7"/>
    <w:rsid w:val="002C4AB8"/>
    <w:rsid w:val="002C51EA"/>
    <w:rsid w:val="002C5305"/>
    <w:rsid w:val="002C5489"/>
    <w:rsid w:val="002C6E3D"/>
    <w:rsid w:val="002D0B34"/>
    <w:rsid w:val="002D0F06"/>
    <w:rsid w:val="002D219E"/>
    <w:rsid w:val="002D3094"/>
    <w:rsid w:val="002D372F"/>
    <w:rsid w:val="002D43B2"/>
    <w:rsid w:val="002D4FC7"/>
    <w:rsid w:val="002D5896"/>
    <w:rsid w:val="002D79C2"/>
    <w:rsid w:val="002D7ACE"/>
    <w:rsid w:val="002E109D"/>
    <w:rsid w:val="002E150D"/>
    <w:rsid w:val="002E1786"/>
    <w:rsid w:val="002E1A58"/>
    <w:rsid w:val="002E1A98"/>
    <w:rsid w:val="002E23EC"/>
    <w:rsid w:val="002E261F"/>
    <w:rsid w:val="002E3C1E"/>
    <w:rsid w:val="002E440B"/>
    <w:rsid w:val="002E488D"/>
    <w:rsid w:val="002E4C51"/>
    <w:rsid w:val="002E6717"/>
    <w:rsid w:val="002E6A38"/>
    <w:rsid w:val="002E7225"/>
    <w:rsid w:val="002E7326"/>
    <w:rsid w:val="002F0013"/>
    <w:rsid w:val="002F0792"/>
    <w:rsid w:val="002F1999"/>
    <w:rsid w:val="002F1B76"/>
    <w:rsid w:val="002F32D4"/>
    <w:rsid w:val="002F3C43"/>
    <w:rsid w:val="002F3D52"/>
    <w:rsid w:val="002F3E7B"/>
    <w:rsid w:val="002F3E8D"/>
    <w:rsid w:val="002F4C42"/>
    <w:rsid w:val="002F4FD1"/>
    <w:rsid w:val="002F50D2"/>
    <w:rsid w:val="002F5E42"/>
    <w:rsid w:val="002F64E5"/>
    <w:rsid w:val="002F66CF"/>
    <w:rsid w:val="002F6A40"/>
    <w:rsid w:val="002F6E10"/>
    <w:rsid w:val="002F71AF"/>
    <w:rsid w:val="002F731C"/>
    <w:rsid w:val="002F7359"/>
    <w:rsid w:val="002F7E71"/>
    <w:rsid w:val="003000D9"/>
    <w:rsid w:val="003001CA"/>
    <w:rsid w:val="0030052A"/>
    <w:rsid w:val="003008A5"/>
    <w:rsid w:val="00300BB1"/>
    <w:rsid w:val="0030171B"/>
    <w:rsid w:val="003017E3"/>
    <w:rsid w:val="00301F68"/>
    <w:rsid w:val="00302CA5"/>
    <w:rsid w:val="00302E64"/>
    <w:rsid w:val="003034DE"/>
    <w:rsid w:val="00303694"/>
    <w:rsid w:val="003038D5"/>
    <w:rsid w:val="003042D4"/>
    <w:rsid w:val="0030431A"/>
    <w:rsid w:val="00306B5A"/>
    <w:rsid w:val="003070DD"/>
    <w:rsid w:val="003071BF"/>
    <w:rsid w:val="00310D5F"/>
    <w:rsid w:val="00310F9D"/>
    <w:rsid w:val="003114F1"/>
    <w:rsid w:val="00312D36"/>
    <w:rsid w:val="00313A84"/>
    <w:rsid w:val="00313AA5"/>
    <w:rsid w:val="003153DF"/>
    <w:rsid w:val="003156F8"/>
    <w:rsid w:val="00315EBC"/>
    <w:rsid w:val="003163E1"/>
    <w:rsid w:val="0031692C"/>
    <w:rsid w:val="00317992"/>
    <w:rsid w:val="00320B23"/>
    <w:rsid w:val="00320D4B"/>
    <w:rsid w:val="00320E2D"/>
    <w:rsid w:val="00320E6A"/>
    <w:rsid w:val="00320FC7"/>
    <w:rsid w:val="003213D4"/>
    <w:rsid w:val="003220D0"/>
    <w:rsid w:val="003223D2"/>
    <w:rsid w:val="003235FC"/>
    <w:rsid w:val="00323E09"/>
    <w:rsid w:val="00324D66"/>
    <w:rsid w:val="00325DF5"/>
    <w:rsid w:val="003266F0"/>
    <w:rsid w:val="00327A48"/>
    <w:rsid w:val="00330035"/>
    <w:rsid w:val="00331ACB"/>
    <w:rsid w:val="00331DEC"/>
    <w:rsid w:val="00332308"/>
    <w:rsid w:val="0033245A"/>
    <w:rsid w:val="003324B8"/>
    <w:rsid w:val="00332F3E"/>
    <w:rsid w:val="00333571"/>
    <w:rsid w:val="00333C0E"/>
    <w:rsid w:val="00333ED2"/>
    <w:rsid w:val="00333F20"/>
    <w:rsid w:val="00335422"/>
    <w:rsid w:val="00335946"/>
    <w:rsid w:val="00335F24"/>
    <w:rsid w:val="0033633E"/>
    <w:rsid w:val="0033686B"/>
    <w:rsid w:val="00336F08"/>
    <w:rsid w:val="003373DD"/>
    <w:rsid w:val="00337502"/>
    <w:rsid w:val="003401F7"/>
    <w:rsid w:val="00340237"/>
    <w:rsid w:val="00340366"/>
    <w:rsid w:val="00340A4D"/>
    <w:rsid w:val="00342276"/>
    <w:rsid w:val="003427A8"/>
    <w:rsid w:val="00342989"/>
    <w:rsid w:val="003446E0"/>
    <w:rsid w:val="00344F2B"/>
    <w:rsid w:val="003453B2"/>
    <w:rsid w:val="00345912"/>
    <w:rsid w:val="00345AB4"/>
    <w:rsid w:val="003464CB"/>
    <w:rsid w:val="003513FB"/>
    <w:rsid w:val="00351D37"/>
    <w:rsid w:val="00352349"/>
    <w:rsid w:val="00353C04"/>
    <w:rsid w:val="00354C09"/>
    <w:rsid w:val="00354CB0"/>
    <w:rsid w:val="0035509E"/>
    <w:rsid w:val="00355132"/>
    <w:rsid w:val="00355693"/>
    <w:rsid w:val="00355A42"/>
    <w:rsid w:val="00355EF7"/>
    <w:rsid w:val="00357420"/>
    <w:rsid w:val="00360CDD"/>
    <w:rsid w:val="00361A04"/>
    <w:rsid w:val="00361DF0"/>
    <w:rsid w:val="00362535"/>
    <w:rsid w:val="0036269D"/>
    <w:rsid w:val="003631DC"/>
    <w:rsid w:val="0036358F"/>
    <w:rsid w:val="003647A0"/>
    <w:rsid w:val="00364AE0"/>
    <w:rsid w:val="003655AC"/>
    <w:rsid w:val="003655F0"/>
    <w:rsid w:val="00365CFF"/>
    <w:rsid w:val="003663BC"/>
    <w:rsid w:val="00366452"/>
    <w:rsid w:val="00366600"/>
    <w:rsid w:val="00366C5E"/>
    <w:rsid w:val="00367A3D"/>
    <w:rsid w:val="00370474"/>
    <w:rsid w:val="003706F3"/>
    <w:rsid w:val="00370CF3"/>
    <w:rsid w:val="00370D43"/>
    <w:rsid w:val="00370EFA"/>
    <w:rsid w:val="0037166B"/>
    <w:rsid w:val="00371B76"/>
    <w:rsid w:val="00372E3A"/>
    <w:rsid w:val="00373768"/>
    <w:rsid w:val="00373E82"/>
    <w:rsid w:val="003743E4"/>
    <w:rsid w:val="003744F0"/>
    <w:rsid w:val="00375730"/>
    <w:rsid w:val="00375EFD"/>
    <w:rsid w:val="003764E2"/>
    <w:rsid w:val="003775C4"/>
    <w:rsid w:val="00380143"/>
    <w:rsid w:val="003803AF"/>
    <w:rsid w:val="00380CAD"/>
    <w:rsid w:val="00381543"/>
    <w:rsid w:val="003817CB"/>
    <w:rsid w:val="00381ADF"/>
    <w:rsid w:val="00382092"/>
    <w:rsid w:val="003825D5"/>
    <w:rsid w:val="00382983"/>
    <w:rsid w:val="00382C0A"/>
    <w:rsid w:val="00382C13"/>
    <w:rsid w:val="003834DE"/>
    <w:rsid w:val="00383B40"/>
    <w:rsid w:val="00384FB8"/>
    <w:rsid w:val="00385728"/>
    <w:rsid w:val="003864FC"/>
    <w:rsid w:val="00386846"/>
    <w:rsid w:val="00386B08"/>
    <w:rsid w:val="00386ECD"/>
    <w:rsid w:val="00390BE9"/>
    <w:rsid w:val="00392334"/>
    <w:rsid w:val="003923A4"/>
    <w:rsid w:val="00392D86"/>
    <w:rsid w:val="003932DE"/>
    <w:rsid w:val="00393648"/>
    <w:rsid w:val="0039379E"/>
    <w:rsid w:val="003937A6"/>
    <w:rsid w:val="00393A55"/>
    <w:rsid w:val="00393B7C"/>
    <w:rsid w:val="00394A35"/>
    <w:rsid w:val="0039507A"/>
    <w:rsid w:val="00395800"/>
    <w:rsid w:val="00395B89"/>
    <w:rsid w:val="00395D11"/>
    <w:rsid w:val="00395D5D"/>
    <w:rsid w:val="0039605B"/>
    <w:rsid w:val="003966F7"/>
    <w:rsid w:val="00396AF7"/>
    <w:rsid w:val="0039759A"/>
    <w:rsid w:val="00397F57"/>
    <w:rsid w:val="003A0965"/>
    <w:rsid w:val="003A178A"/>
    <w:rsid w:val="003A1D71"/>
    <w:rsid w:val="003A2234"/>
    <w:rsid w:val="003A2701"/>
    <w:rsid w:val="003A3062"/>
    <w:rsid w:val="003A3F8F"/>
    <w:rsid w:val="003A41DA"/>
    <w:rsid w:val="003A5001"/>
    <w:rsid w:val="003A5205"/>
    <w:rsid w:val="003A56B4"/>
    <w:rsid w:val="003A68E3"/>
    <w:rsid w:val="003A70CF"/>
    <w:rsid w:val="003A7379"/>
    <w:rsid w:val="003A78FB"/>
    <w:rsid w:val="003A7E7B"/>
    <w:rsid w:val="003B009F"/>
    <w:rsid w:val="003B0E6D"/>
    <w:rsid w:val="003B1119"/>
    <w:rsid w:val="003B1353"/>
    <w:rsid w:val="003B1B69"/>
    <w:rsid w:val="003B271C"/>
    <w:rsid w:val="003B33CD"/>
    <w:rsid w:val="003B393A"/>
    <w:rsid w:val="003B5032"/>
    <w:rsid w:val="003B690A"/>
    <w:rsid w:val="003B6D64"/>
    <w:rsid w:val="003B7160"/>
    <w:rsid w:val="003B757C"/>
    <w:rsid w:val="003B778C"/>
    <w:rsid w:val="003B7C8F"/>
    <w:rsid w:val="003C220B"/>
    <w:rsid w:val="003C26C1"/>
    <w:rsid w:val="003C2E66"/>
    <w:rsid w:val="003C3166"/>
    <w:rsid w:val="003C333E"/>
    <w:rsid w:val="003C4AAC"/>
    <w:rsid w:val="003C51B1"/>
    <w:rsid w:val="003C6214"/>
    <w:rsid w:val="003C6970"/>
    <w:rsid w:val="003C6DC0"/>
    <w:rsid w:val="003D14CE"/>
    <w:rsid w:val="003D19D8"/>
    <w:rsid w:val="003D22A3"/>
    <w:rsid w:val="003D37B7"/>
    <w:rsid w:val="003D3ADB"/>
    <w:rsid w:val="003D416E"/>
    <w:rsid w:val="003D424D"/>
    <w:rsid w:val="003D5303"/>
    <w:rsid w:val="003D56C3"/>
    <w:rsid w:val="003D59A7"/>
    <w:rsid w:val="003D6888"/>
    <w:rsid w:val="003D7A2A"/>
    <w:rsid w:val="003D7BB9"/>
    <w:rsid w:val="003E0300"/>
    <w:rsid w:val="003E06B4"/>
    <w:rsid w:val="003E09A1"/>
    <w:rsid w:val="003E0CC6"/>
    <w:rsid w:val="003E0DB5"/>
    <w:rsid w:val="003E1178"/>
    <w:rsid w:val="003E12B9"/>
    <w:rsid w:val="003E1750"/>
    <w:rsid w:val="003E1A76"/>
    <w:rsid w:val="003E1A97"/>
    <w:rsid w:val="003E258C"/>
    <w:rsid w:val="003E25F8"/>
    <w:rsid w:val="003E2715"/>
    <w:rsid w:val="003E283A"/>
    <w:rsid w:val="003E4CF1"/>
    <w:rsid w:val="003E585F"/>
    <w:rsid w:val="003E5963"/>
    <w:rsid w:val="003E6208"/>
    <w:rsid w:val="003E6B82"/>
    <w:rsid w:val="003E7B53"/>
    <w:rsid w:val="003F08D8"/>
    <w:rsid w:val="003F0A9B"/>
    <w:rsid w:val="003F182F"/>
    <w:rsid w:val="003F262E"/>
    <w:rsid w:val="003F4334"/>
    <w:rsid w:val="003F4F63"/>
    <w:rsid w:val="003F4FC3"/>
    <w:rsid w:val="003F51A6"/>
    <w:rsid w:val="003F545A"/>
    <w:rsid w:val="003F5A25"/>
    <w:rsid w:val="003F6D7D"/>
    <w:rsid w:val="003F6DD2"/>
    <w:rsid w:val="003F7278"/>
    <w:rsid w:val="003F770A"/>
    <w:rsid w:val="004007C8"/>
    <w:rsid w:val="00400C16"/>
    <w:rsid w:val="00401A7B"/>
    <w:rsid w:val="00401DBB"/>
    <w:rsid w:val="00402418"/>
    <w:rsid w:val="004040C0"/>
    <w:rsid w:val="00404139"/>
    <w:rsid w:val="004045FA"/>
    <w:rsid w:val="00404E30"/>
    <w:rsid w:val="00405418"/>
    <w:rsid w:val="00406DA8"/>
    <w:rsid w:val="004078D1"/>
    <w:rsid w:val="004100DC"/>
    <w:rsid w:val="0041064F"/>
    <w:rsid w:val="00410651"/>
    <w:rsid w:val="0041085E"/>
    <w:rsid w:val="004108ED"/>
    <w:rsid w:val="0041131E"/>
    <w:rsid w:val="004114EF"/>
    <w:rsid w:val="004119B8"/>
    <w:rsid w:val="00411C2F"/>
    <w:rsid w:val="00411F70"/>
    <w:rsid w:val="004121F9"/>
    <w:rsid w:val="00412800"/>
    <w:rsid w:val="004130B7"/>
    <w:rsid w:val="00414D14"/>
    <w:rsid w:val="00414DC2"/>
    <w:rsid w:val="00417093"/>
    <w:rsid w:val="00420A00"/>
    <w:rsid w:val="00420BA0"/>
    <w:rsid w:val="00421780"/>
    <w:rsid w:val="00422180"/>
    <w:rsid w:val="0042226A"/>
    <w:rsid w:val="004226D2"/>
    <w:rsid w:val="00422CA6"/>
    <w:rsid w:val="00422CE5"/>
    <w:rsid w:val="0042494E"/>
    <w:rsid w:val="00424B6F"/>
    <w:rsid w:val="00424E86"/>
    <w:rsid w:val="0042549F"/>
    <w:rsid w:val="004254BF"/>
    <w:rsid w:val="00425C9E"/>
    <w:rsid w:val="00425F42"/>
    <w:rsid w:val="00427590"/>
    <w:rsid w:val="00427F4E"/>
    <w:rsid w:val="004309A9"/>
    <w:rsid w:val="004313C8"/>
    <w:rsid w:val="0043218B"/>
    <w:rsid w:val="00432676"/>
    <w:rsid w:val="0043277E"/>
    <w:rsid w:val="004338B1"/>
    <w:rsid w:val="00433C30"/>
    <w:rsid w:val="0043476F"/>
    <w:rsid w:val="004347F0"/>
    <w:rsid w:val="00434A16"/>
    <w:rsid w:val="00434A20"/>
    <w:rsid w:val="00434AB6"/>
    <w:rsid w:val="0043524D"/>
    <w:rsid w:val="00435B27"/>
    <w:rsid w:val="0043686D"/>
    <w:rsid w:val="0043724B"/>
    <w:rsid w:val="004401CF"/>
    <w:rsid w:val="00441E94"/>
    <w:rsid w:val="00441F11"/>
    <w:rsid w:val="00442B2B"/>
    <w:rsid w:val="00442E25"/>
    <w:rsid w:val="00442F0C"/>
    <w:rsid w:val="004433B5"/>
    <w:rsid w:val="00443AB8"/>
    <w:rsid w:val="00444646"/>
    <w:rsid w:val="00445306"/>
    <w:rsid w:val="0044534F"/>
    <w:rsid w:val="0044569D"/>
    <w:rsid w:val="004458E3"/>
    <w:rsid w:val="00445F18"/>
    <w:rsid w:val="00445FFF"/>
    <w:rsid w:val="004461D2"/>
    <w:rsid w:val="0044726C"/>
    <w:rsid w:val="0044759E"/>
    <w:rsid w:val="00447F47"/>
    <w:rsid w:val="00450627"/>
    <w:rsid w:val="00452DC5"/>
    <w:rsid w:val="00452DF0"/>
    <w:rsid w:val="0045311C"/>
    <w:rsid w:val="0045416C"/>
    <w:rsid w:val="0045448E"/>
    <w:rsid w:val="004545E2"/>
    <w:rsid w:val="004550B6"/>
    <w:rsid w:val="00455251"/>
    <w:rsid w:val="0045540A"/>
    <w:rsid w:val="004556A5"/>
    <w:rsid w:val="004557E7"/>
    <w:rsid w:val="00455D9C"/>
    <w:rsid w:val="00457013"/>
    <w:rsid w:val="00457158"/>
    <w:rsid w:val="00457250"/>
    <w:rsid w:val="00457E05"/>
    <w:rsid w:val="00457E3D"/>
    <w:rsid w:val="00457EC4"/>
    <w:rsid w:val="004606D5"/>
    <w:rsid w:val="0046163E"/>
    <w:rsid w:val="0046251B"/>
    <w:rsid w:val="0046425E"/>
    <w:rsid w:val="00465466"/>
    <w:rsid w:val="00466700"/>
    <w:rsid w:val="004671D3"/>
    <w:rsid w:val="004674BD"/>
    <w:rsid w:val="00470448"/>
    <w:rsid w:val="00470775"/>
    <w:rsid w:val="00470A91"/>
    <w:rsid w:val="004721AC"/>
    <w:rsid w:val="0047264D"/>
    <w:rsid w:val="004727EF"/>
    <w:rsid w:val="0047331A"/>
    <w:rsid w:val="00474D33"/>
    <w:rsid w:val="00475845"/>
    <w:rsid w:val="00475850"/>
    <w:rsid w:val="00475FB3"/>
    <w:rsid w:val="00476011"/>
    <w:rsid w:val="00476E57"/>
    <w:rsid w:val="00477AEC"/>
    <w:rsid w:val="00477DE2"/>
    <w:rsid w:val="0048005D"/>
    <w:rsid w:val="004800BE"/>
    <w:rsid w:val="00480ADD"/>
    <w:rsid w:val="00480D5E"/>
    <w:rsid w:val="00480EBE"/>
    <w:rsid w:val="00482349"/>
    <w:rsid w:val="004824B3"/>
    <w:rsid w:val="00483381"/>
    <w:rsid w:val="004835A1"/>
    <w:rsid w:val="00483776"/>
    <w:rsid w:val="00483EA4"/>
    <w:rsid w:val="00483F8D"/>
    <w:rsid w:val="004849F7"/>
    <w:rsid w:val="00484E43"/>
    <w:rsid w:val="0048570B"/>
    <w:rsid w:val="004860D3"/>
    <w:rsid w:val="0048683D"/>
    <w:rsid w:val="00486CEB"/>
    <w:rsid w:val="00486CFA"/>
    <w:rsid w:val="00487687"/>
    <w:rsid w:val="004878F9"/>
    <w:rsid w:val="00487A2F"/>
    <w:rsid w:val="004907A0"/>
    <w:rsid w:val="0049110C"/>
    <w:rsid w:val="00491D76"/>
    <w:rsid w:val="00492491"/>
    <w:rsid w:val="004926B2"/>
    <w:rsid w:val="004928A0"/>
    <w:rsid w:val="00492B54"/>
    <w:rsid w:val="0049343E"/>
    <w:rsid w:val="00493EC4"/>
    <w:rsid w:val="00493FDD"/>
    <w:rsid w:val="004942A9"/>
    <w:rsid w:val="00497688"/>
    <w:rsid w:val="004A117A"/>
    <w:rsid w:val="004A1F1C"/>
    <w:rsid w:val="004A221B"/>
    <w:rsid w:val="004A2424"/>
    <w:rsid w:val="004A2B31"/>
    <w:rsid w:val="004A321F"/>
    <w:rsid w:val="004A341F"/>
    <w:rsid w:val="004A3439"/>
    <w:rsid w:val="004A3FBA"/>
    <w:rsid w:val="004A4083"/>
    <w:rsid w:val="004A4116"/>
    <w:rsid w:val="004A4178"/>
    <w:rsid w:val="004A41F2"/>
    <w:rsid w:val="004A4D01"/>
    <w:rsid w:val="004A6EFB"/>
    <w:rsid w:val="004A6FD3"/>
    <w:rsid w:val="004A7CD7"/>
    <w:rsid w:val="004B1B8F"/>
    <w:rsid w:val="004B1C7B"/>
    <w:rsid w:val="004B1C89"/>
    <w:rsid w:val="004B1CDF"/>
    <w:rsid w:val="004B1F1F"/>
    <w:rsid w:val="004B3084"/>
    <w:rsid w:val="004B3124"/>
    <w:rsid w:val="004B3CF3"/>
    <w:rsid w:val="004B3D0C"/>
    <w:rsid w:val="004B47B2"/>
    <w:rsid w:val="004B4C13"/>
    <w:rsid w:val="004B51F5"/>
    <w:rsid w:val="004B5241"/>
    <w:rsid w:val="004B5C31"/>
    <w:rsid w:val="004B5E26"/>
    <w:rsid w:val="004B5FD7"/>
    <w:rsid w:val="004B6249"/>
    <w:rsid w:val="004B67C2"/>
    <w:rsid w:val="004B6969"/>
    <w:rsid w:val="004B7007"/>
    <w:rsid w:val="004B7AA2"/>
    <w:rsid w:val="004B7D6B"/>
    <w:rsid w:val="004B7FF8"/>
    <w:rsid w:val="004C04F8"/>
    <w:rsid w:val="004C0785"/>
    <w:rsid w:val="004C0D38"/>
    <w:rsid w:val="004C310F"/>
    <w:rsid w:val="004C319F"/>
    <w:rsid w:val="004C38B2"/>
    <w:rsid w:val="004C392E"/>
    <w:rsid w:val="004C49C4"/>
    <w:rsid w:val="004C5391"/>
    <w:rsid w:val="004C553E"/>
    <w:rsid w:val="004C5597"/>
    <w:rsid w:val="004C5C4A"/>
    <w:rsid w:val="004C6874"/>
    <w:rsid w:val="004C6CD5"/>
    <w:rsid w:val="004C71F1"/>
    <w:rsid w:val="004C7799"/>
    <w:rsid w:val="004C7BE9"/>
    <w:rsid w:val="004C7ED5"/>
    <w:rsid w:val="004D01F9"/>
    <w:rsid w:val="004D0981"/>
    <w:rsid w:val="004D1E4E"/>
    <w:rsid w:val="004D2150"/>
    <w:rsid w:val="004D2CB9"/>
    <w:rsid w:val="004D3788"/>
    <w:rsid w:val="004D3BF9"/>
    <w:rsid w:val="004D4473"/>
    <w:rsid w:val="004D450E"/>
    <w:rsid w:val="004D4748"/>
    <w:rsid w:val="004D5101"/>
    <w:rsid w:val="004D56FF"/>
    <w:rsid w:val="004D6880"/>
    <w:rsid w:val="004D6913"/>
    <w:rsid w:val="004D79BC"/>
    <w:rsid w:val="004E10DA"/>
    <w:rsid w:val="004E2BA4"/>
    <w:rsid w:val="004E2CE4"/>
    <w:rsid w:val="004E2FCA"/>
    <w:rsid w:val="004E44C0"/>
    <w:rsid w:val="004E5907"/>
    <w:rsid w:val="004E5917"/>
    <w:rsid w:val="004E5B7A"/>
    <w:rsid w:val="004E63E6"/>
    <w:rsid w:val="004E6605"/>
    <w:rsid w:val="004E6703"/>
    <w:rsid w:val="004E6D0A"/>
    <w:rsid w:val="004E71BC"/>
    <w:rsid w:val="004E7C44"/>
    <w:rsid w:val="004F0A69"/>
    <w:rsid w:val="004F0C79"/>
    <w:rsid w:val="004F1230"/>
    <w:rsid w:val="004F1382"/>
    <w:rsid w:val="004F1459"/>
    <w:rsid w:val="004F151B"/>
    <w:rsid w:val="004F1990"/>
    <w:rsid w:val="004F25F4"/>
    <w:rsid w:val="004F2756"/>
    <w:rsid w:val="004F2759"/>
    <w:rsid w:val="004F329E"/>
    <w:rsid w:val="004F3A6A"/>
    <w:rsid w:val="004F4CE9"/>
    <w:rsid w:val="004F54D3"/>
    <w:rsid w:val="004F5637"/>
    <w:rsid w:val="004F76AC"/>
    <w:rsid w:val="004F7C28"/>
    <w:rsid w:val="00500C11"/>
    <w:rsid w:val="0050175B"/>
    <w:rsid w:val="00501BB5"/>
    <w:rsid w:val="00502788"/>
    <w:rsid w:val="00503169"/>
    <w:rsid w:val="005036E2"/>
    <w:rsid w:val="00504653"/>
    <w:rsid w:val="00505128"/>
    <w:rsid w:val="00506478"/>
    <w:rsid w:val="0050675A"/>
    <w:rsid w:val="005068EA"/>
    <w:rsid w:val="00506D5E"/>
    <w:rsid w:val="0050754C"/>
    <w:rsid w:val="00507F71"/>
    <w:rsid w:val="00510C9E"/>
    <w:rsid w:val="00510EDD"/>
    <w:rsid w:val="00510FCF"/>
    <w:rsid w:val="00512732"/>
    <w:rsid w:val="00512E5F"/>
    <w:rsid w:val="005132A8"/>
    <w:rsid w:val="00515D14"/>
    <w:rsid w:val="00516298"/>
    <w:rsid w:val="005168F9"/>
    <w:rsid w:val="00516E5A"/>
    <w:rsid w:val="0051732C"/>
    <w:rsid w:val="00517D23"/>
    <w:rsid w:val="005203F3"/>
    <w:rsid w:val="0052045E"/>
    <w:rsid w:val="00520C9F"/>
    <w:rsid w:val="005219F5"/>
    <w:rsid w:val="0052252E"/>
    <w:rsid w:val="00522F77"/>
    <w:rsid w:val="00523DB9"/>
    <w:rsid w:val="005242EC"/>
    <w:rsid w:val="005246DA"/>
    <w:rsid w:val="00524787"/>
    <w:rsid w:val="00525392"/>
    <w:rsid w:val="005261F3"/>
    <w:rsid w:val="005268DF"/>
    <w:rsid w:val="00526CE0"/>
    <w:rsid w:val="00526F04"/>
    <w:rsid w:val="00527393"/>
    <w:rsid w:val="005300A1"/>
    <w:rsid w:val="005300C0"/>
    <w:rsid w:val="005300F7"/>
    <w:rsid w:val="005303D7"/>
    <w:rsid w:val="00531127"/>
    <w:rsid w:val="0053167C"/>
    <w:rsid w:val="00531789"/>
    <w:rsid w:val="00531AAF"/>
    <w:rsid w:val="00531C2D"/>
    <w:rsid w:val="0053233C"/>
    <w:rsid w:val="00532465"/>
    <w:rsid w:val="0053275F"/>
    <w:rsid w:val="00532BC0"/>
    <w:rsid w:val="005335BE"/>
    <w:rsid w:val="005337C6"/>
    <w:rsid w:val="005343DA"/>
    <w:rsid w:val="00534CC9"/>
    <w:rsid w:val="00535AFF"/>
    <w:rsid w:val="00535DD3"/>
    <w:rsid w:val="00536F6F"/>
    <w:rsid w:val="005371F1"/>
    <w:rsid w:val="00537264"/>
    <w:rsid w:val="00537AFC"/>
    <w:rsid w:val="00537FE2"/>
    <w:rsid w:val="00540A1D"/>
    <w:rsid w:val="00540A3B"/>
    <w:rsid w:val="0054153C"/>
    <w:rsid w:val="00541939"/>
    <w:rsid w:val="00541AC8"/>
    <w:rsid w:val="00541DEA"/>
    <w:rsid w:val="00542882"/>
    <w:rsid w:val="005433A6"/>
    <w:rsid w:val="005457C0"/>
    <w:rsid w:val="00545CD4"/>
    <w:rsid w:val="00546B0F"/>
    <w:rsid w:val="0054720A"/>
    <w:rsid w:val="0055176B"/>
    <w:rsid w:val="00551931"/>
    <w:rsid w:val="00551DB3"/>
    <w:rsid w:val="00552CCA"/>
    <w:rsid w:val="0055325B"/>
    <w:rsid w:val="005546EE"/>
    <w:rsid w:val="00556937"/>
    <w:rsid w:val="00556B33"/>
    <w:rsid w:val="00557245"/>
    <w:rsid w:val="00557C61"/>
    <w:rsid w:val="00560369"/>
    <w:rsid w:val="005603E4"/>
    <w:rsid w:val="0056052E"/>
    <w:rsid w:val="005608A2"/>
    <w:rsid w:val="005621B5"/>
    <w:rsid w:val="005625DD"/>
    <w:rsid w:val="00563A46"/>
    <w:rsid w:val="00563CCB"/>
    <w:rsid w:val="00563F81"/>
    <w:rsid w:val="00564320"/>
    <w:rsid w:val="0056512F"/>
    <w:rsid w:val="00565156"/>
    <w:rsid w:val="005672C9"/>
    <w:rsid w:val="005674CA"/>
    <w:rsid w:val="0056780F"/>
    <w:rsid w:val="00567B7F"/>
    <w:rsid w:val="00567FBA"/>
    <w:rsid w:val="0057001A"/>
    <w:rsid w:val="005705AA"/>
    <w:rsid w:val="00571938"/>
    <w:rsid w:val="005719CE"/>
    <w:rsid w:val="00572A13"/>
    <w:rsid w:val="005731F0"/>
    <w:rsid w:val="0057332B"/>
    <w:rsid w:val="00573E9B"/>
    <w:rsid w:val="00574ABE"/>
    <w:rsid w:val="00575C24"/>
    <w:rsid w:val="0057612C"/>
    <w:rsid w:val="00577222"/>
    <w:rsid w:val="0057755F"/>
    <w:rsid w:val="00577755"/>
    <w:rsid w:val="00580C47"/>
    <w:rsid w:val="00580F0C"/>
    <w:rsid w:val="005812D2"/>
    <w:rsid w:val="00581482"/>
    <w:rsid w:val="005822B4"/>
    <w:rsid w:val="00582597"/>
    <w:rsid w:val="00582F7C"/>
    <w:rsid w:val="00582F91"/>
    <w:rsid w:val="0058371F"/>
    <w:rsid w:val="00583DFF"/>
    <w:rsid w:val="005845F8"/>
    <w:rsid w:val="00584676"/>
    <w:rsid w:val="00584680"/>
    <w:rsid w:val="00584E05"/>
    <w:rsid w:val="0058536B"/>
    <w:rsid w:val="00585AB2"/>
    <w:rsid w:val="00586574"/>
    <w:rsid w:val="005866CD"/>
    <w:rsid w:val="00586900"/>
    <w:rsid w:val="00586ACF"/>
    <w:rsid w:val="00587D1C"/>
    <w:rsid w:val="00591868"/>
    <w:rsid w:val="00591D4B"/>
    <w:rsid w:val="005923E8"/>
    <w:rsid w:val="00593A27"/>
    <w:rsid w:val="00593AFB"/>
    <w:rsid w:val="00593C39"/>
    <w:rsid w:val="00594653"/>
    <w:rsid w:val="005951E2"/>
    <w:rsid w:val="0059652E"/>
    <w:rsid w:val="00596CEC"/>
    <w:rsid w:val="005976CD"/>
    <w:rsid w:val="00597A19"/>
    <w:rsid w:val="005A08AF"/>
    <w:rsid w:val="005A0AED"/>
    <w:rsid w:val="005A0E66"/>
    <w:rsid w:val="005A0E68"/>
    <w:rsid w:val="005A1C17"/>
    <w:rsid w:val="005A2299"/>
    <w:rsid w:val="005A2890"/>
    <w:rsid w:val="005A2A95"/>
    <w:rsid w:val="005A3A96"/>
    <w:rsid w:val="005A3D20"/>
    <w:rsid w:val="005A4240"/>
    <w:rsid w:val="005A45CC"/>
    <w:rsid w:val="005A48B3"/>
    <w:rsid w:val="005A4CA1"/>
    <w:rsid w:val="005A540E"/>
    <w:rsid w:val="005A5521"/>
    <w:rsid w:val="005A5DAC"/>
    <w:rsid w:val="005A6985"/>
    <w:rsid w:val="005A7D42"/>
    <w:rsid w:val="005A7E2F"/>
    <w:rsid w:val="005B0238"/>
    <w:rsid w:val="005B029E"/>
    <w:rsid w:val="005B0E1C"/>
    <w:rsid w:val="005B1301"/>
    <w:rsid w:val="005B14F1"/>
    <w:rsid w:val="005B1CD6"/>
    <w:rsid w:val="005B2594"/>
    <w:rsid w:val="005B270A"/>
    <w:rsid w:val="005B2AC8"/>
    <w:rsid w:val="005B2D5D"/>
    <w:rsid w:val="005B2FEB"/>
    <w:rsid w:val="005B3632"/>
    <w:rsid w:val="005B3B88"/>
    <w:rsid w:val="005B43AE"/>
    <w:rsid w:val="005B4654"/>
    <w:rsid w:val="005B48C8"/>
    <w:rsid w:val="005B7872"/>
    <w:rsid w:val="005C0036"/>
    <w:rsid w:val="005C198B"/>
    <w:rsid w:val="005C2597"/>
    <w:rsid w:val="005C2A85"/>
    <w:rsid w:val="005C32CA"/>
    <w:rsid w:val="005C40BD"/>
    <w:rsid w:val="005C4936"/>
    <w:rsid w:val="005C5264"/>
    <w:rsid w:val="005C5344"/>
    <w:rsid w:val="005C5CE0"/>
    <w:rsid w:val="005C652A"/>
    <w:rsid w:val="005C658C"/>
    <w:rsid w:val="005C72BD"/>
    <w:rsid w:val="005C7751"/>
    <w:rsid w:val="005C7A9B"/>
    <w:rsid w:val="005D022A"/>
    <w:rsid w:val="005D096C"/>
    <w:rsid w:val="005D0E2D"/>
    <w:rsid w:val="005D0E2E"/>
    <w:rsid w:val="005D108E"/>
    <w:rsid w:val="005D1698"/>
    <w:rsid w:val="005D2472"/>
    <w:rsid w:val="005D2791"/>
    <w:rsid w:val="005D2E2C"/>
    <w:rsid w:val="005D2F55"/>
    <w:rsid w:val="005D47CB"/>
    <w:rsid w:val="005D5A49"/>
    <w:rsid w:val="005D5DF4"/>
    <w:rsid w:val="005D6074"/>
    <w:rsid w:val="005D6235"/>
    <w:rsid w:val="005D66FC"/>
    <w:rsid w:val="005D67F2"/>
    <w:rsid w:val="005D6F90"/>
    <w:rsid w:val="005D74A0"/>
    <w:rsid w:val="005D7A61"/>
    <w:rsid w:val="005E0313"/>
    <w:rsid w:val="005E0790"/>
    <w:rsid w:val="005E0EC5"/>
    <w:rsid w:val="005E0F3D"/>
    <w:rsid w:val="005E13DF"/>
    <w:rsid w:val="005E3584"/>
    <w:rsid w:val="005E3679"/>
    <w:rsid w:val="005E36B8"/>
    <w:rsid w:val="005E3D11"/>
    <w:rsid w:val="005E3E4D"/>
    <w:rsid w:val="005E3E92"/>
    <w:rsid w:val="005E4079"/>
    <w:rsid w:val="005E43AA"/>
    <w:rsid w:val="005E443F"/>
    <w:rsid w:val="005E58B9"/>
    <w:rsid w:val="005E5B81"/>
    <w:rsid w:val="005E652B"/>
    <w:rsid w:val="005E75C7"/>
    <w:rsid w:val="005E7642"/>
    <w:rsid w:val="005F1B66"/>
    <w:rsid w:val="005F210B"/>
    <w:rsid w:val="005F37BF"/>
    <w:rsid w:val="005F3918"/>
    <w:rsid w:val="005F3DAD"/>
    <w:rsid w:val="005F4219"/>
    <w:rsid w:val="005F48C4"/>
    <w:rsid w:val="005F5394"/>
    <w:rsid w:val="005F5AFC"/>
    <w:rsid w:val="005F6F60"/>
    <w:rsid w:val="005F73C6"/>
    <w:rsid w:val="005F78C3"/>
    <w:rsid w:val="00600DB4"/>
    <w:rsid w:val="00601063"/>
    <w:rsid w:val="0060131D"/>
    <w:rsid w:val="0060144F"/>
    <w:rsid w:val="00601832"/>
    <w:rsid w:val="00601AAA"/>
    <w:rsid w:val="006025AE"/>
    <w:rsid w:val="00603124"/>
    <w:rsid w:val="00603C59"/>
    <w:rsid w:val="0060427F"/>
    <w:rsid w:val="00604CE8"/>
    <w:rsid w:val="00604FE3"/>
    <w:rsid w:val="0060529C"/>
    <w:rsid w:val="00605D1F"/>
    <w:rsid w:val="006064A4"/>
    <w:rsid w:val="00606681"/>
    <w:rsid w:val="006066F4"/>
    <w:rsid w:val="00606CC5"/>
    <w:rsid w:val="00606DDF"/>
    <w:rsid w:val="00606F4E"/>
    <w:rsid w:val="006075AD"/>
    <w:rsid w:val="00607BD6"/>
    <w:rsid w:val="006102B6"/>
    <w:rsid w:val="006103FE"/>
    <w:rsid w:val="0061072E"/>
    <w:rsid w:val="00610EAD"/>
    <w:rsid w:val="00610EF6"/>
    <w:rsid w:val="00611BAC"/>
    <w:rsid w:val="00611ED2"/>
    <w:rsid w:val="006120F0"/>
    <w:rsid w:val="006129CB"/>
    <w:rsid w:val="00613783"/>
    <w:rsid w:val="0061421B"/>
    <w:rsid w:val="00614E41"/>
    <w:rsid w:val="006162A3"/>
    <w:rsid w:val="00616CB7"/>
    <w:rsid w:val="00616D80"/>
    <w:rsid w:val="006170B0"/>
    <w:rsid w:val="006175FC"/>
    <w:rsid w:val="00620867"/>
    <w:rsid w:val="00620891"/>
    <w:rsid w:val="00620DAB"/>
    <w:rsid w:val="00620E5F"/>
    <w:rsid w:val="00620FC7"/>
    <w:rsid w:val="0062113C"/>
    <w:rsid w:val="0062134B"/>
    <w:rsid w:val="006213FB"/>
    <w:rsid w:val="00621836"/>
    <w:rsid w:val="00621D6B"/>
    <w:rsid w:val="00621F48"/>
    <w:rsid w:val="006224A6"/>
    <w:rsid w:val="0062329C"/>
    <w:rsid w:val="00624740"/>
    <w:rsid w:val="006255E1"/>
    <w:rsid w:val="006262A7"/>
    <w:rsid w:val="006264BC"/>
    <w:rsid w:val="00626DED"/>
    <w:rsid w:val="00630163"/>
    <w:rsid w:val="0063062C"/>
    <w:rsid w:val="00630B77"/>
    <w:rsid w:val="00630DF4"/>
    <w:rsid w:val="00632498"/>
    <w:rsid w:val="00634535"/>
    <w:rsid w:val="00635134"/>
    <w:rsid w:val="006358C4"/>
    <w:rsid w:val="0063659A"/>
    <w:rsid w:val="00637CDB"/>
    <w:rsid w:val="00637DD1"/>
    <w:rsid w:val="006402CA"/>
    <w:rsid w:val="0064055F"/>
    <w:rsid w:val="0064105B"/>
    <w:rsid w:val="0064112F"/>
    <w:rsid w:val="00641F75"/>
    <w:rsid w:val="0064235C"/>
    <w:rsid w:val="00643162"/>
    <w:rsid w:val="00643280"/>
    <w:rsid w:val="00643480"/>
    <w:rsid w:val="00643519"/>
    <w:rsid w:val="00644F2B"/>
    <w:rsid w:val="00645306"/>
    <w:rsid w:val="0064544E"/>
    <w:rsid w:val="0064632D"/>
    <w:rsid w:val="0064634F"/>
    <w:rsid w:val="006465E4"/>
    <w:rsid w:val="006468BB"/>
    <w:rsid w:val="00647E88"/>
    <w:rsid w:val="00650089"/>
    <w:rsid w:val="00650E61"/>
    <w:rsid w:val="0065412B"/>
    <w:rsid w:val="00654D98"/>
    <w:rsid w:val="006553B8"/>
    <w:rsid w:val="006555A4"/>
    <w:rsid w:val="00655F89"/>
    <w:rsid w:val="00656EE9"/>
    <w:rsid w:val="00657585"/>
    <w:rsid w:val="0065762C"/>
    <w:rsid w:val="00657B0D"/>
    <w:rsid w:val="00660F51"/>
    <w:rsid w:val="00661B45"/>
    <w:rsid w:val="0066224D"/>
    <w:rsid w:val="00662961"/>
    <w:rsid w:val="006629C9"/>
    <w:rsid w:val="00663DEB"/>
    <w:rsid w:val="00663F65"/>
    <w:rsid w:val="006651DE"/>
    <w:rsid w:val="006665E6"/>
    <w:rsid w:val="00666793"/>
    <w:rsid w:val="00666DA5"/>
    <w:rsid w:val="006701C8"/>
    <w:rsid w:val="006703D6"/>
    <w:rsid w:val="00670BD0"/>
    <w:rsid w:val="00670CF2"/>
    <w:rsid w:val="00671F7C"/>
    <w:rsid w:val="0067244C"/>
    <w:rsid w:val="00672668"/>
    <w:rsid w:val="006729A2"/>
    <w:rsid w:val="00672AB2"/>
    <w:rsid w:val="00672B56"/>
    <w:rsid w:val="00673BE8"/>
    <w:rsid w:val="0067407C"/>
    <w:rsid w:val="006748A6"/>
    <w:rsid w:val="0067500A"/>
    <w:rsid w:val="006757D6"/>
    <w:rsid w:val="00675E51"/>
    <w:rsid w:val="00676251"/>
    <w:rsid w:val="00676409"/>
    <w:rsid w:val="00677218"/>
    <w:rsid w:val="00677DC6"/>
    <w:rsid w:val="0068124C"/>
    <w:rsid w:val="006818EE"/>
    <w:rsid w:val="00681AE0"/>
    <w:rsid w:val="00682B47"/>
    <w:rsid w:val="00683EEA"/>
    <w:rsid w:val="00683FA8"/>
    <w:rsid w:val="00684342"/>
    <w:rsid w:val="00684DB6"/>
    <w:rsid w:val="0068622D"/>
    <w:rsid w:val="00686C7F"/>
    <w:rsid w:val="0068712C"/>
    <w:rsid w:val="00690E97"/>
    <w:rsid w:val="006913BF"/>
    <w:rsid w:val="0069144A"/>
    <w:rsid w:val="00691829"/>
    <w:rsid w:val="00691D93"/>
    <w:rsid w:val="00692044"/>
    <w:rsid w:val="00692950"/>
    <w:rsid w:val="0069430C"/>
    <w:rsid w:val="00694328"/>
    <w:rsid w:val="00694F3B"/>
    <w:rsid w:val="0069507C"/>
    <w:rsid w:val="006951BC"/>
    <w:rsid w:val="00695AA2"/>
    <w:rsid w:val="006960F1"/>
    <w:rsid w:val="00696425"/>
    <w:rsid w:val="006A0379"/>
    <w:rsid w:val="006A0A65"/>
    <w:rsid w:val="006A0BA3"/>
    <w:rsid w:val="006A3731"/>
    <w:rsid w:val="006A3857"/>
    <w:rsid w:val="006A391C"/>
    <w:rsid w:val="006A41F4"/>
    <w:rsid w:val="006A4F9D"/>
    <w:rsid w:val="006A6EB7"/>
    <w:rsid w:val="006A7545"/>
    <w:rsid w:val="006A7931"/>
    <w:rsid w:val="006B064B"/>
    <w:rsid w:val="006B0C2B"/>
    <w:rsid w:val="006B11FA"/>
    <w:rsid w:val="006B22A1"/>
    <w:rsid w:val="006B24A0"/>
    <w:rsid w:val="006B2A11"/>
    <w:rsid w:val="006B2C55"/>
    <w:rsid w:val="006B4A55"/>
    <w:rsid w:val="006B51B2"/>
    <w:rsid w:val="006B5BB4"/>
    <w:rsid w:val="006B60A0"/>
    <w:rsid w:val="006B6999"/>
    <w:rsid w:val="006B6BFE"/>
    <w:rsid w:val="006B73EC"/>
    <w:rsid w:val="006B761B"/>
    <w:rsid w:val="006B79C5"/>
    <w:rsid w:val="006B7DAA"/>
    <w:rsid w:val="006C1630"/>
    <w:rsid w:val="006C1743"/>
    <w:rsid w:val="006C1D42"/>
    <w:rsid w:val="006C2C25"/>
    <w:rsid w:val="006C33C2"/>
    <w:rsid w:val="006C3A8C"/>
    <w:rsid w:val="006C4C77"/>
    <w:rsid w:val="006C4CD7"/>
    <w:rsid w:val="006C4E40"/>
    <w:rsid w:val="006C4FEA"/>
    <w:rsid w:val="006C538A"/>
    <w:rsid w:val="006C5765"/>
    <w:rsid w:val="006C5D7D"/>
    <w:rsid w:val="006C6161"/>
    <w:rsid w:val="006C649D"/>
    <w:rsid w:val="006C7D7D"/>
    <w:rsid w:val="006D0183"/>
    <w:rsid w:val="006D1049"/>
    <w:rsid w:val="006D1088"/>
    <w:rsid w:val="006D10A6"/>
    <w:rsid w:val="006D15B1"/>
    <w:rsid w:val="006D15EE"/>
    <w:rsid w:val="006D2602"/>
    <w:rsid w:val="006D29DF"/>
    <w:rsid w:val="006D2B42"/>
    <w:rsid w:val="006D3757"/>
    <w:rsid w:val="006D3EEE"/>
    <w:rsid w:val="006D432C"/>
    <w:rsid w:val="006D459A"/>
    <w:rsid w:val="006D5B7C"/>
    <w:rsid w:val="006D5F3F"/>
    <w:rsid w:val="006D5FDC"/>
    <w:rsid w:val="006D72BD"/>
    <w:rsid w:val="006D74B0"/>
    <w:rsid w:val="006D7629"/>
    <w:rsid w:val="006D7E43"/>
    <w:rsid w:val="006D7E76"/>
    <w:rsid w:val="006E066F"/>
    <w:rsid w:val="006E13ED"/>
    <w:rsid w:val="006E1684"/>
    <w:rsid w:val="006E1BA1"/>
    <w:rsid w:val="006E281E"/>
    <w:rsid w:val="006E2FFE"/>
    <w:rsid w:val="006E3083"/>
    <w:rsid w:val="006E4215"/>
    <w:rsid w:val="006E5150"/>
    <w:rsid w:val="006E54DC"/>
    <w:rsid w:val="006E6625"/>
    <w:rsid w:val="006E7242"/>
    <w:rsid w:val="006E754D"/>
    <w:rsid w:val="006E7E67"/>
    <w:rsid w:val="006E7F3E"/>
    <w:rsid w:val="006F0F92"/>
    <w:rsid w:val="006F10E2"/>
    <w:rsid w:val="006F1111"/>
    <w:rsid w:val="006F163D"/>
    <w:rsid w:val="006F16FC"/>
    <w:rsid w:val="006F2433"/>
    <w:rsid w:val="006F473B"/>
    <w:rsid w:val="006F4796"/>
    <w:rsid w:val="006F5317"/>
    <w:rsid w:val="006F5945"/>
    <w:rsid w:val="006F5F58"/>
    <w:rsid w:val="006F629F"/>
    <w:rsid w:val="006F635F"/>
    <w:rsid w:val="006F6541"/>
    <w:rsid w:val="006F6601"/>
    <w:rsid w:val="006F6CE2"/>
    <w:rsid w:val="006F6DD6"/>
    <w:rsid w:val="00700C7C"/>
    <w:rsid w:val="007014DB"/>
    <w:rsid w:val="00701B12"/>
    <w:rsid w:val="00702385"/>
    <w:rsid w:val="00702ADA"/>
    <w:rsid w:val="00702C4B"/>
    <w:rsid w:val="00702F39"/>
    <w:rsid w:val="00703DEF"/>
    <w:rsid w:val="0070443C"/>
    <w:rsid w:val="00704CB8"/>
    <w:rsid w:val="00705541"/>
    <w:rsid w:val="007059F0"/>
    <w:rsid w:val="00705D77"/>
    <w:rsid w:val="00706066"/>
    <w:rsid w:val="0070630B"/>
    <w:rsid w:val="00707BB2"/>
    <w:rsid w:val="00707D1B"/>
    <w:rsid w:val="00707E05"/>
    <w:rsid w:val="00710838"/>
    <w:rsid w:val="00711228"/>
    <w:rsid w:val="00711404"/>
    <w:rsid w:val="00711ECF"/>
    <w:rsid w:val="00715B2E"/>
    <w:rsid w:val="0071604E"/>
    <w:rsid w:val="007163B0"/>
    <w:rsid w:val="007167E1"/>
    <w:rsid w:val="00716ED2"/>
    <w:rsid w:val="00717869"/>
    <w:rsid w:val="0071789B"/>
    <w:rsid w:val="007200A4"/>
    <w:rsid w:val="00720570"/>
    <w:rsid w:val="007211A2"/>
    <w:rsid w:val="00721247"/>
    <w:rsid w:val="0072138A"/>
    <w:rsid w:val="0072188C"/>
    <w:rsid w:val="0072193B"/>
    <w:rsid w:val="00721F5E"/>
    <w:rsid w:val="0072264E"/>
    <w:rsid w:val="00723D4D"/>
    <w:rsid w:val="00723EEB"/>
    <w:rsid w:val="00724138"/>
    <w:rsid w:val="0072449C"/>
    <w:rsid w:val="00724532"/>
    <w:rsid w:val="007245C9"/>
    <w:rsid w:val="00724B67"/>
    <w:rsid w:val="0072579B"/>
    <w:rsid w:val="007260B5"/>
    <w:rsid w:val="00726581"/>
    <w:rsid w:val="007267BD"/>
    <w:rsid w:val="00726E69"/>
    <w:rsid w:val="007277F7"/>
    <w:rsid w:val="00727BF9"/>
    <w:rsid w:val="00727D77"/>
    <w:rsid w:val="00730683"/>
    <w:rsid w:val="00731C33"/>
    <w:rsid w:val="00731C51"/>
    <w:rsid w:val="00732348"/>
    <w:rsid w:val="00734632"/>
    <w:rsid w:val="00734BF7"/>
    <w:rsid w:val="00734CD0"/>
    <w:rsid w:val="00734E7D"/>
    <w:rsid w:val="007351D1"/>
    <w:rsid w:val="00735AC0"/>
    <w:rsid w:val="00735B15"/>
    <w:rsid w:val="0073611E"/>
    <w:rsid w:val="007361B9"/>
    <w:rsid w:val="00737E71"/>
    <w:rsid w:val="00740750"/>
    <w:rsid w:val="007409FE"/>
    <w:rsid w:val="00740C7C"/>
    <w:rsid w:val="0074108D"/>
    <w:rsid w:val="0074161A"/>
    <w:rsid w:val="00741A98"/>
    <w:rsid w:val="00742DEF"/>
    <w:rsid w:val="0074348A"/>
    <w:rsid w:val="007435E4"/>
    <w:rsid w:val="0074394A"/>
    <w:rsid w:val="00743E2E"/>
    <w:rsid w:val="0074437C"/>
    <w:rsid w:val="00744ED9"/>
    <w:rsid w:val="0074542D"/>
    <w:rsid w:val="00745582"/>
    <w:rsid w:val="00745616"/>
    <w:rsid w:val="00745CDA"/>
    <w:rsid w:val="0074638B"/>
    <w:rsid w:val="0074688B"/>
    <w:rsid w:val="00747B53"/>
    <w:rsid w:val="00747EB1"/>
    <w:rsid w:val="00750757"/>
    <w:rsid w:val="00750863"/>
    <w:rsid w:val="00750ECE"/>
    <w:rsid w:val="00751918"/>
    <w:rsid w:val="00752044"/>
    <w:rsid w:val="007520B7"/>
    <w:rsid w:val="007525A9"/>
    <w:rsid w:val="00752894"/>
    <w:rsid w:val="007536F9"/>
    <w:rsid w:val="00753BD1"/>
    <w:rsid w:val="00754092"/>
    <w:rsid w:val="00754296"/>
    <w:rsid w:val="0075436C"/>
    <w:rsid w:val="007545CF"/>
    <w:rsid w:val="007545E6"/>
    <w:rsid w:val="0075487A"/>
    <w:rsid w:val="00754F15"/>
    <w:rsid w:val="007555FF"/>
    <w:rsid w:val="00755BF4"/>
    <w:rsid w:val="00755E21"/>
    <w:rsid w:val="007569E5"/>
    <w:rsid w:val="007601DC"/>
    <w:rsid w:val="00760401"/>
    <w:rsid w:val="007614EE"/>
    <w:rsid w:val="00761E3C"/>
    <w:rsid w:val="00762E79"/>
    <w:rsid w:val="0076346B"/>
    <w:rsid w:val="00763A61"/>
    <w:rsid w:val="0076463E"/>
    <w:rsid w:val="007647D9"/>
    <w:rsid w:val="0076495E"/>
    <w:rsid w:val="00765D75"/>
    <w:rsid w:val="00766263"/>
    <w:rsid w:val="00766A39"/>
    <w:rsid w:val="00767FB3"/>
    <w:rsid w:val="00771BA3"/>
    <w:rsid w:val="00771C5A"/>
    <w:rsid w:val="007724CF"/>
    <w:rsid w:val="0077285A"/>
    <w:rsid w:val="00772BA9"/>
    <w:rsid w:val="00773619"/>
    <w:rsid w:val="007741AF"/>
    <w:rsid w:val="007742CA"/>
    <w:rsid w:val="0077447D"/>
    <w:rsid w:val="00775082"/>
    <w:rsid w:val="007751E5"/>
    <w:rsid w:val="00775648"/>
    <w:rsid w:val="00776297"/>
    <w:rsid w:val="00776388"/>
    <w:rsid w:val="00776578"/>
    <w:rsid w:val="00777238"/>
    <w:rsid w:val="00777502"/>
    <w:rsid w:val="007778C0"/>
    <w:rsid w:val="00777F09"/>
    <w:rsid w:val="00780FFD"/>
    <w:rsid w:val="00781385"/>
    <w:rsid w:val="00781667"/>
    <w:rsid w:val="007818FD"/>
    <w:rsid w:val="00781B2C"/>
    <w:rsid w:val="007826F1"/>
    <w:rsid w:val="00782801"/>
    <w:rsid w:val="0078314D"/>
    <w:rsid w:val="00784191"/>
    <w:rsid w:val="00784A61"/>
    <w:rsid w:val="0078501F"/>
    <w:rsid w:val="0078507A"/>
    <w:rsid w:val="00785869"/>
    <w:rsid w:val="007860B7"/>
    <w:rsid w:val="0078625D"/>
    <w:rsid w:val="0078786B"/>
    <w:rsid w:val="00791433"/>
    <w:rsid w:val="00791B1A"/>
    <w:rsid w:val="00792336"/>
    <w:rsid w:val="0079341A"/>
    <w:rsid w:val="00793FC3"/>
    <w:rsid w:val="00794996"/>
    <w:rsid w:val="00794C75"/>
    <w:rsid w:val="00794E75"/>
    <w:rsid w:val="00794FEF"/>
    <w:rsid w:val="00795295"/>
    <w:rsid w:val="00795D07"/>
    <w:rsid w:val="00795E29"/>
    <w:rsid w:val="00796B21"/>
    <w:rsid w:val="00796C42"/>
    <w:rsid w:val="00797964"/>
    <w:rsid w:val="00797B09"/>
    <w:rsid w:val="00797B70"/>
    <w:rsid w:val="007A0E6E"/>
    <w:rsid w:val="007A23B5"/>
    <w:rsid w:val="007A2625"/>
    <w:rsid w:val="007A2700"/>
    <w:rsid w:val="007A29A2"/>
    <w:rsid w:val="007A2E26"/>
    <w:rsid w:val="007A3377"/>
    <w:rsid w:val="007A34B2"/>
    <w:rsid w:val="007A3A5A"/>
    <w:rsid w:val="007A40CA"/>
    <w:rsid w:val="007A4A29"/>
    <w:rsid w:val="007A4B55"/>
    <w:rsid w:val="007A52D4"/>
    <w:rsid w:val="007A53F7"/>
    <w:rsid w:val="007A564D"/>
    <w:rsid w:val="007A5AD1"/>
    <w:rsid w:val="007A5CD0"/>
    <w:rsid w:val="007A5DA6"/>
    <w:rsid w:val="007A7075"/>
    <w:rsid w:val="007A754B"/>
    <w:rsid w:val="007A7BB9"/>
    <w:rsid w:val="007B0FE8"/>
    <w:rsid w:val="007B1581"/>
    <w:rsid w:val="007B189E"/>
    <w:rsid w:val="007B1B2C"/>
    <w:rsid w:val="007B2497"/>
    <w:rsid w:val="007B2BC1"/>
    <w:rsid w:val="007B3797"/>
    <w:rsid w:val="007B3B44"/>
    <w:rsid w:val="007B447E"/>
    <w:rsid w:val="007B6813"/>
    <w:rsid w:val="007B6E8D"/>
    <w:rsid w:val="007B7DAE"/>
    <w:rsid w:val="007B7E7E"/>
    <w:rsid w:val="007C0146"/>
    <w:rsid w:val="007C0A3E"/>
    <w:rsid w:val="007C0D20"/>
    <w:rsid w:val="007C133A"/>
    <w:rsid w:val="007C1614"/>
    <w:rsid w:val="007C1CF1"/>
    <w:rsid w:val="007C1E3B"/>
    <w:rsid w:val="007C1FCF"/>
    <w:rsid w:val="007C2077"/>
    <w:rsid w:val="007C27F0"/>
    <w:rsid w:val="007C3344"/>
    <w:rsid w:val="007C3488"/>
    <w:rsid w:val="007C3DED"/>
    <w:rsid w:val="007C47AD"/>
    <w:rsid w:val="007C4AF5"/>
    <w:rsid w:val="007C4CB7"/>
    <w:rsid w:val="007C4FB2"/>
    <w:rsid w:val="007C51A2"/>
    <w:rsid w:val="007C5706"/>
    <w:rsid w:val="007C6F1E"/>
    <w:rsid w:val="007C72D8"/>
    <w:rsid w:val="007C7686"/>
    <w:rsid w:val="007D0319"/>
    <w:rsid w:val="007D095E"/>
    <w:rsid w:val="007D13AF"/>
    <w:rsid w:val="007D25DB"/>
    <w:rsid w:val="007D2E5B"/>
    <w:rsid w:val="007D46CD"/>
    <w:rsid w:val="007D7753"/>
    <w:rsid w:val="007D7CBA"/>
    <w:rsid w:val="007D7E9F"/>
    <w:rsid w:val="007E12C4"/>
    <w:rsid w:val="007E1F8E"/>
    <w:rsid w:val="007E1FF4"/>
    <w:rsid w:val="007E2700"/>
    <w:rsid w:val="007E2DDC"/>
    <w:rsid w:val="007E2E6B"/>
    <w:rsid w:val="007E3177"/>
    <w:rsid w:val="007E37E2"/>
    <w:rsid w:val="007E3800"/>
    <w:rsid w:val="007E4BB4"/>
    <w:rsid w:val="007E58DF"/>
    <w:rsid w:val="007E5E9D"/>
    <w:rsid w:val="007E5EE2"/>
    <w:rsid w:val="007E6A41"/>
    <w:rsid w:val="007E6C98"/>
    <w:rsid w:val="007E70C6"/>
    <w:rsid w:val="007E7330"/>
    <w:rsid w:val="007F162A"/>
    <w:rsid w:val="007F19A3"/>
    <w:rsid w:val="007F1EB9"/>
    <w:rsid w:val="007F2648"/>
    <w:rsid w:val="007F34D4"/>
    <w:rsid w:val="007F387D"/>
    <w:rsid w:val="007F3DFB"/>
    <w:rsid w:val="007F5AD0"/>
    <w:rsid w:val="007F65FF"/>
    <w:rsid w:val="007F671E"/>
    <w:rsid w:val="007F723C"/>
    <w:rsid w:val="007F76C9"/>
    <w:rsid w:val="00800E2D"/>
    <w:rsid w:val="00800E3B"/>
    <w:rsid w:val="008013DD"/>
    <w:rsid w:val="008014C1"/>
    <w:rsid w:val="0080157D"/>
    <w:rsid w:val="00801FA8"/>
    <w:rsid w:val="00803A31"/>
    <w:rsid w:val="0080446F"/>
    <w:rsid w:val="00804A90"/>
    <w:rsid w:val="00804BC2"/>
    <w:rsid w:val="00804F12"/>
    <w:rsid w:val="00804F91"/>
    <w:rsid w:val="008051CC"/>
    <w:rsid w:val="008055AD"/>
    <w:rsid w:val="00806439"/>
    <w:rsid w:val="00806C4A"/>
    <w:rsid w:val="00807065"/>
    <w:rsid w:val="0081075B"/>
    <w:rsid w:val="0081129E"/>
    <w:rsid w:val="00811551"/>
    <w:rsid w:val="00811636"/>
    <w:rsid w:val="00811B12"/>
    <w:rsid w:val="00811EE3"/>
    <w:rsid w:val="008128F9"/>
    <w:rsid w:val="00813C0D"/>
    <w:rsid w:val="008141C3"/>
    <w:rsid w:val="008149B0"/>
    <w:rsid w:val="00814B75"/>
    <w:rsid w:val="00815BF2"/>
    <w:rsid w:val="00816105"/>
    <w:rsid w:val="00816B26"/>
    <w:rsid w:val="008175E9"/>
    <w:rsid w:val="00817CA8"/>
    <w:rsid w:val="00817E78"/>
    <w:rsid w:val="008200AC"/>
    <w:rsid w:val="00821525"/>
    <w:rsid w:val="008229D9"/>
    <w:rsid w:val="00822B0B"/>
    <w:rsid w:val="008234DB"/>
    <w:rsid w:val="0082386B"/>
    <w:rsid w:val="0082410A"/>
    <w:rsid w:val="00824A62"/>
    <w:rsid w:val="008252FF"/>
    <w:rsid w:val="0082557E"/>
    <w:rsid w:val="008259FC"/>
    <w:rsid w:val="00825C5A"/>
    <w:rsid w:val="00825E61"/>
    <w:rsid w:val="00826306"/>
    <w:rsid w:val="00826698"/>
    <w:rsid w:val="00826852"/>
    <w:rsid w:val="00826B8F"/>
    <w:rsid w:val="00827725"/>
    <w:rsid w:val="0083002A"/>
    <w:rsid w:val="008302B1"/>
    <w:rsid w:val="00830761"/>
    <w:rsid w:val="00830E42"/>
    <w:rsid w:val="00831710"/>
    <w:rsid w:val="008324BB"/>
    <w:rsid w:val="008326ED"/>
    <w:rsid w:val="00832FAA"/>
    <w:rsid w:val="00833339"/>
    <w:rsid w:val="0083357F"/>
    <w:rsid w:val="00833A05"/>
    <w:rsid w:val="00833F3D"/>
    <w:rsid w:val="0083410E"/>
    <w:rsid w:val="0083428F"/>
    <w:rsid w:val="00834436"/>
    <w:rsid w:val="00834A98"/>
    <w:rsid w:val="0083547C"/>
    <w:rsid w:val="008356D0"/>
    <w:rsid w:val="00835FD1"/>
    <w:rsid w:val="00836250"/>
    <w:rsid w:val="00836961"/>
    <w:rsid w:val="00837541"/>
    <w:rsid w:val="008376E9"/>
    <w:rsid w:val="00837818"/>
    <w:rsid w:val="0084014E"/>
    <w:rsid w:val="00840536"/>
    <w:rsid w:val="0084273A"/>
    <w:rsid w:val="0084396B"/>
    <w:rsid w:val="00843CB8"/>
    <w:rsid w:val="00843FCA"/>
    <w:rsid w:val="00844435"/>
    <w:rsid w:val="008445E8"/>
    <w:rsid w:val="008448D6"/>
    <w:rsid w:val="00844BEC"/>
    <w:rsid w:val="008454E2"/>
    <w:rsid w:val="00845D06"/>
    <w:rsid w:val="00846791"/>
    <w:rsid w:val="0084700F"/>
    <w:rsid w:val="00847D36"/>
    <w:rsid w:val="008502BC"/>
    <w:rsid w:val="00850D78"/>
    <w:rsid w:val="00851413"/>
    <w:rsid w:val="00851814"/>
    <w:rsid w:val="00851F3E"/>
    <w:rsid w:val="00852AF0"/>
    <w:rsid w:val="00852B85"/>
    <w:rsid w:val="00853157"/>
    <w:rsid w:val="0085382F"/>
    <w:rsid w:val="00853F4F"/>
    <w:rsid w:val="0085549E"/>
    <w:rsid w:val="00856031"/>
    <w:rsid w:val="0085695F"/>
    <w:rsid w:val="00856F26"/>
    <w:rsid w:val="008575BE"/>
    <w:rsid w:val="00857BEF"/>
    <w:rsid w:val="00860236"/>
    <w:rsid w:val="0086027D"/>
    <w:rsid w:val="008607A5"/>
    <w:rsid w:val="00860B82"/>
    <w:rsid w:val="008616A4"/>
    <w:rsid w:val="008621B9"/>
    <w:rsid w:val="0086243C"/>
    <w:rsid w:val="00863C31"/>
    <w:rsid w:val="00864799"/>
    <w:rsid w:val="00864FB9"/>
    <w:rsid w:val="00866521"/>
    <w:rsid w:val="0086680A"/>
    <w:rsid w:val="00867FFA"/>
    <w:rsid w:val="00870916"/>
    <w:rsid w:val="00871F6C"/>
    <w:rsid w:val="008729EF"/>
    <w:rsid w:val="00873416"/>
    <w:rsid w:val="00873DD9"/>
    <w:rsid w:val="00874260"/>
    <w:rsid w:val="008747EA"/>
    <w:rsid w:val="00875975"/>
    <w:rsid w:val="00875C6C"/>
    <w:rsid w:val="00875F48"/>
    <w:rsid w:val="008762E0"/>
    <w:rsid w:val="00876AEB"/>
    <w:rsid w:val="00876B05"/>
    <w:rsid w:val="00876CB9"/>
    <w:rsid w:val="00877148"/>
    <w:rsid w:val="008774D5"/>
    <w:rsid w:val="008778A9"/>
    <w:rsid w:val="00877CA7"/>
    <w:rsid w:val="00877DCA"/>
    <w:rsid w:val="00877F35"/>
    <w:rsid w:val="00880477"/>
    <w:rsid w:val="00880A2A"/>
    <w:rsid w:val="00880D7D"/>
    <w:rsid w:val="00881059"/>
    <w:rsid w:val="00881C83"/>
    <w:rsid w:val="00882AB2"/>
    <w:rsid w:val="00882AEF"/>
    <w:rsid w:val="00882B09"/>
    <w:rsid w:val="00883003"/>
    <w:rsid w:val="0088330A"/>
    <w:rsid w:val="00883F57"/>
    <w:rsid w:val="00884781"/>
    <w:rsid w:val="00884F7E"/>
    <w:rsid w:val="00885D37"/>
    <w:rsid w:val="00885E14"/>
    <w:rsid w:val="00886713"/>
    <w:rsid w:val="00886725"/>
    <w:rsid w:val="00886AC4"/>
    <w:rsid w:val="00886B47"/>
    <w:rsid w:val="008871B1"/>
    <w:rsid w:val="008877C4"/>
    <w:rsid w:val="0089008F"/>
    <w:rsid w:val="00890641"/>
    <w:rsid w:val="0089194B"/>
    <w:rsid w:val="00891A9C"/>
    <w:rsid w:val="00892164"/>
    <w:rsid w:val="00892733"/>
    <w:rsid w:val="0089278D"/>
    <w:rsid w:val="008927FC"/>
    <w:rsid w:val="00893401"/>
    <w:rsid w:val="008947F1"/>
    <w:rsid w:val="008965EB"/>
    <w:rsid w:val="008967A0"/>
    <w:rsid w:val="008967ED"/>
    <w:rsid w:val="0089684C"/>
    <w:rsid w:val="00896D3B"/>
    <w:rsid w:val="008A0EB7"/>
    <w:rsid w:val="008A1B23"/>
    <w:rsid w:val="008A23DD"/>
    <w:rsid w:val="008A39FC"/>
    <w:rsid w:val="008A3AC4"/>
    <w:rsid w:val="008A3C5E"/>
    <w:rsid w:val="008A47E9"/>
    <w:rsid w:val="008A49C2"/>
    <w:rsid w:val="008A599C"/>
    <w:rsid w:val="008A5B66"/>
    <w:rsid w:val="008A7CEB"/>
    <w:rsid w:val="008A7E7A"/>
    <w:rsid w:val="008B1119"/>
    <w:rsid w:val="008B18DA"/>
    <w:rsid w:val="008B28A8"/>
    <w:rsid w:val="008B2B4E"/>
    <w:rsid w:val="008B3661"/>
    <w:rsid w:val="008B3945"/>
    <w:rsid w:val="008B4296"/>
    <w:rsid w:val="008B46C9"/>
    <w:rsid w:val="008B46FC"/>
    <w:rsid w:val="008B482E"/>
    <w:rsid w:val="008B5AA8"/>
    <w:rsid w:val="008B6161"/>
    <w:rsid w:val="008B6831"/>
    <w:rsid w:val="008B6DED"/>
    <w:rsid w:val="008B723F"/>
    <w:rsid w:val="008B7A25"/>
    <w:rsid w:val="008B7D57"/>
    <w:rsid w:val="008C0076"/>
    <w:rsid w:val="008C059F"/>
    <w:rsid w:val="008C0718"/>
    <w:rsid w:val="008C0C6D"/>
    <w:rsid w:val="008C12E1"/>
    <w:rsid w:val="008C135E"/>
    <w:rsid w:val="008C1816"/>
    <w:rsid w:val="008C251B"/>
    <w:rsid w:val="008C28DA"/>
    <w:rsid w:val="008C2BF6"/>
    <w:rsid w:val="008C307D"/>
    <w:rsid w:val="008C3AF4"/>
    <w:rsid w:val="008C49E4"/>
    <w:rsid w:val="008C6CC7"/>
    <w:rsid w:val="008C709D"/>
    <w:rsid w:val="008C7A9B"/>
    <w:rsid w:val="008D032C"/>
    <w:rsid w:val="008D0F18"/>
    <w:rsid w:val="008D10EB"/>
    <w:rsid w:val="008D256D"/>
    <w:rsid w:val="008D2AC2"/>
    <w:rsid w:val="008D32AC"/>
    <w:rsid w:val="008D3370"/>
    <w:rsid w:val="008D3443"/>
    <w:rsid w:val="008D4789"/>
    <w:rsid w:val="008D4C25"/>
    <w:rsid w:val="008D4E16"/>
    <w:rsid w:val="008D4EF0"/>
    <w:rsid w:val="008D50D0"/>
    <w:rsid w:val="008D574F"/>
    <w:rsid w:val="008D6B29"/>
    <w:rsid w:val="008D78C4"/>
    <w:rsid w:val="008D7CCF"/>
    <w:rsid w:val="008D7F37"/>
    <w:rsid w:val="008E0F54"/>
    <w:rsid w:val="008E1072"/>
    <w:rsid w:val="008E1868"/>
    <w:rsid w:val="008E20EF"/>
    <w:rsid w:val="008E241F"/>
    <w:rsid w:val="008E2838"/>
    <w:rsid w:val="008E2E82"/>
    <w:rsid w:val="008E33C0"/>
    <w:rsid w:val="008E3BB0"/>
    <w:rsid w:val="008E3BE8"/>
    <w:rsid w:val="008E3E7F"/>
    <w:rsid w:val="008E50E1"/>
    <w:rsid w:val="008E5422"/>
    <w:rsid w:val="008E5848"/>
    <w:rsid w:val="008E7014"/>
    <w:rsid w:val="008E7176"/>
    <w:rsid w:val="008F0E03"/>
    <w:rsid w:val="008F0F11"/>
    <w:rsid w:val="008F0FC6"/>
    <w:rsid w:val="008F1058"/>
    <w:rsid w:val="008F1959"/>
    <w:rsid w:val="008F2DB4"/>
    <w:rsid w:val="008F31DE"/>
    <w:rsid w:val="008F3407"/>
    <w:rsid w:val="008F3560"/>
    <w:rsid w:val="008F3D8F"/>
    <w:rsid w:val="008F4422"/>
    <w:rsid w:val="008F494A"/>
    <w:rsid w:val="008F50B6"/>
    <w:rsid w:val="008F50F8"/>
    <w:rsid w:val="008F5244"/>
    <w:rsid w:val="008F52ED"/>
    <w:rsid w:val="008F5E0C"/>
    <w:rsid w:val="008F6501"/>
    <w:rsid w:val="008F6A83"/>
    <w:rsid w:val="008F6DDE"/>
    <w:rsid w:val="008F7748"/>
    <w:rsid w:val="008F7815"/>
    <w:rsid w:val="008F7FA0"/>
    <w:rsid w:val="0090075D"/>
    <w:rsid w:val="009016DA"/>
    <w:rsid w:val="0090189D"/>
    <w:rsid w:val="00901EA3"/>
    <w:rsid w:val="0090240E"/>
    <w:rsid w:val="009028EA"/>
    <w:rsid w:val="00903A45"/>
    <w:rsid w:val="0090431D"/>
    <w:rsid w:val="0090468F"/>
    <w:rsid w:val="00904D17"/>
    <w:rsid w:val="00904F54"/>
    <w:rsid w:val="00905D9D"/>
    <w:rsid w:val="00906505"/>
    <w:rsid w:val="00906AA4"/>
    <w:rsid w:val="00907FA9"/>
    <w:rsid w:val="00911851"/>
    <w:rsid w:val="00911F67"/>
    <w:rsid w:val="009121BE"/>
    <w:rsid w:val="009126E9"/>
    <w:rsid w:val="00912EB4"/>
    <w:rsid w:val="00913470"/>
    <w:rsid w:val="00913A7D"/>
    <w:rsid w:val="00913C84"/>
    <w:rsid w:val="0091433D"/>
    <w:rsid w:val="00914A59"/>
    <w:rsid w:val="00915664"/>
    <w:rsid w:val="009157CD"/>
    <w:rsid w:val="0091634D"/>
    <w:rsid w:val="009164A7"/>
    <w:rsid w:val="00916CC5"/>
    <w:rsid w:val="009176FE"/>
    <w:rsid w:val="00917DB2"/>
    <w:rsid w:val="00917F51"/>
    <w:rsid w:val="009206E9"/>
    <w:rsid w:val="00920782"/>
    <w:rsid w:val="00921B45"/>
    <w:rsid w:val="009236BF"/>
    <w:rsid w:val="009252B0"/>
    <w:rsid w:val="009258DA"/>
    <w:rsid w:val="0092624F"/>
    <w:rsid w:val="0092644A"/>
    <w:rsid w:val="009266D1"/>
    <w:rsid w:val="00926AE2"/>
    <w:rsid w:val="00927020"/>
    <w:rsid w:val="00927907"/>
    <w:rsid w:val="00927DEF"/>
    <w:rsid w:val="0093013C"/>
    <w:rsid w:val="009316A6"/>
    <w:rsid w:val="00932708"/>
    <w:rsid w:val="009327FE"/>
    <w:rsid w:val="00933135"/>
    <w:rsid w:val="0093342F"/>
    <w:rsid w:val="009341E1"/>
    <w:rsid w:val="00934386"/>
    <w:rsid w:val="00934475"/>
    <w:rsid w:val="00935AD0"/>
    <w:rsid w:val="00935D8F"/>
    <w:rsid w:val="0093662F"/>
    <w:rsid w:val="00936D0D"/>
    <w:rsid w:val="00937930"/>
    <w:rsid w:val="00937A18"/>
    <w:rsid w:val="00937A8C"/>
    <w:rsid w:val="00937C12"/>
    <w:rsid w:val="00940517"/>
    <w:rsid w:val="009414C5"/>
    <w:rsid w:val="009426E5"/>
    <w:rsid w:val="009427B1"/>
    <w:rsid w:val="00943578"/>
    <w:rsid w:val="00943A30"/>
    <w:rsid w:val="00943AEE"/>
    <w:rsid w:val="00943BB2"/>
    <w:rsid w:val="0094567F"/>
    <w:rsid w:val="00945A30"/>
    <w:rsid w:val="00945B14"/>
    <w:rsid w:val="00945FA2"/>
    <w:rsid w:val="00946017"/>
    <w:rsid w:val="00946B83"/>
    <w:rsid w:val="00946F09"/>
    <w:rsid w:val="009505A8"/>
    <w:rsid w:val="0095062C"/>
    <w:rsid w:val="00950638"/>
    <w:rsid w:val="009526CE"/>
    <w:rsid w:val="00952A8A"/>
    <w:rsid w:val="00952F0B"/>
    <w:rsid w:val="00954023"/>
    <w:rsid w:val="0095427A"/>
    <w:rsid w:val="0095459C"/>
    <w:rsid w:val="009545D1"/>
    <w:rsid w:val="009547AD"/>
    <w:rsid w:val="00954810"/>
    <w:rsid w:val="00955395"/>
    <w:rsid w:val="00955698"/>
    <w:rsid w:val="00957DCD"/>
    <w:rsid w:val="0096045B"/>
    <w:rsid w:val="009604FD"/>
    <w:rsid w:val="00961501"/>
    <w:rsid w:val="009617AE"/>
    <w:rsid w:val="00961C56"/>
    <w:rsid w:val="009620F1"/>
    <w:rsid w:val="009622F9"/>
    <w:rsid w:val="00963152"/>
    <w:rsid w:val="0096353E"/>
    <w:rsid w:val="00963FF0"/>
    <w:rsid w:val="0096450B"/>
    <w:rsid w:val="009647CB"/>
    <w:rsid w:val="00964A7A"/>
    <w:rsid w:val="00965B4D"/>
    <w:rsid w:val="00967115"/>
    <w:rsid w:val="009674BF"/>
    <w:rsid w:val="00967A96"/>
    <w:rsid w:val="00967B10"/>
    <w:rsid w:val="00970B5D"/>
    <w:rsid w:val="00970BFE"/>
    <w:rsid w:val="00970D21"/>
    <w:rsid w:val="00971223"/>
    <w:rsid w:val="009716B5"/>
    <w:rsid w:val="009716B9"/>
    <w:rsid w:val="009717A6"/>
    <w:rsid w:val="0097218B"/>
    <w:rsid w:val="009730F3"/>
    <w:rsid w:val="009731D1"/>
    <w:rsid w:val="00973684"/>
    <w:rsid w:val="009749F6"/>
    <w:rsid w:val="00974BB6"/>
    <w:rsid w:val="00974C0E"/>
    <w:rsid w:val="00974C66"/>
    <w:rsid w:val="00975728"/>
    <w:rsid w:val="009758BC"/>
    <w:rsid w:val="009758C1"/>
    <w:rsid w:val="0097649E"/>
    <w:rsid w:val="00977E9C"/>
    <w:rsid w:val="00977F18"/>
    <w:rsid w:val="00980309"/>
    <w:rsid w:val="00980DB7"/>
    <w:rsid w:val="00981114"/>
    <w:rsid w:val="0098260A"/>
    <w:rsid w:val="00982801"/>
    <w:rsid w:val="00982E8C"/>
    <w:rsid w:val="00983416"/>
    <w:rsid w:val="0098589C"/>
    <w:rsid w:val="00986386"/>
    <w:rsid w:val="00986772"/>
    <w:rsid w:val="00986FB2"/>
    <w:rsid w:val="00987B0E"/>
    <w:rsid w:val="00987F08"/>
    <w:rsid w:val="0099088A"/>
    <w:rsid w:val="00991367"/>
    <w:rsid w:val="00991809"/>
    <w:rsid w:val="00991A06"/>
    <w:rsid w:val="00992167"/>
    <w:rsid w:val="00992AB2"/>
    <w:rsid w:val="009930C6"/>
    <w:rsid w:val="009939D4"/>
    <w:rsid w:val="00994CB9"/>
    <w:rsid w:val="00994E83"/>
    <w:rsid w:val="00995732"/>
    <w:rsid w:val="00995E63"/>
    <w:rsid w:val="00996245"/>
    <w:rsid w:val="009969BA"/>
    <w:rsid w:val="00996F76"/>
    <w:rsid w:val="00997010"/>
    <w:rsid w:val="009970D8"/>
    <w:rsid w:val="0099795E"/>
    <w:rsid w:val="00997DD3"/>
    <w:rsid w:val="00997E52"/>
    <w:rsid w:val="009A01A4"/>
    <w:rsid w:val="009A0791"/>
    <w:rsid w:val="009A10B5"/>
    <w:rsid w:val="009A12A8"/>
    <w:rsid w:val="009A1850"/>
    <w:rsid w:val="009A1ACB"/>
    <w:rsid w:val="009A2C8F"/>
    <w:rsid w:val="009A2DF9"/>
    <w:rsid w:val="009A47B5"/>
    <w:rsid w:val="009A4A83"/>
    <w:rsid w:val="009A4AEA"/>
    <w:rsid w:val="009A634E"/>
    <w:rsid w:val="009A63D5"/>
    <w:rsid w:val="009A64AB"/>
    <w:rsid w:val="009A671D"/>
    <w:rsid w:val="009A6D52"/>
    <w:rsid w:val="009B03BA"/>
    <w:rsid w:val="009B0544"/>
    <w:rsid w:val="009B07EF"/>
    <w:rsid w:val="009B0B1F"/>
    <w:rsid w:val="009B199C"/>
    <w:rsid w:val="009B1A03"/>
    <w:rsid w:val="009B1DE4"/>
    <w:rsid w:val="009B25B9"/>
    <w:rsid w:val="009B2FC6"/>
    <w:rsid w:val="009B319F"/>
    <w:rsid w:val="009B3C44"/>
    <w:rsid w:val="009B3EE2"/>
    <w:rsid w:val="009B3FDA"/>
    <w:rsid w:val="009B4101"/>
    <w:rsid w:val="009B437B"/>
    <w:rsid w:val="009B525C"/>
    <w:rsid w:val="009B549D"/>
    <w:rsid w:val="009B5F66"/>
    <w:rsid w:val="009B609C"/>
    <w:rsid w:val="009B6492"/>
    <w:rsid w:val="009B6729"/>
    <w:rsid w:val="009B7180"/>
    <w:rsid w:val="009B7467"/>
    <w:rsid w:val="009C0803"/>
    <w:rsid w:val="009C15C0"/>
    <w:rsid w:val="009C2151"/>
    <w:rsid w:val="009C27ED"/>
    <w:rsid w:val="009C324E"/>
    <w:rsid w:val="009C3551"/>
    <w:rsid w:val="009C386D"/>
    <w:rsid w:val="009C484E"/>
    <w:rsid w:val="009C55CF"/>
    <w:rsid w:val="009C5BF8"/>
    <w:rsid w:val="009C5EC8"/>
    <w:rsid w:val="009C667C"/>
    <w:rsid w:val="009C76AF"/>
    <w:rsid w:val="009D008B"/>
    <w:rsid w:val="009D037A"/>
    <w:rsid w:val="009D0FB3"/>
    <w:rsid w:val="009D137A"/>
    <w:rsid w:val="009D22E1"/>
    <w:rsid w:val="009D29E9"/>
    <w:rsid w:val="009D3C0F"/>
    <w:rsid w:val="009D452A"/>
    <w:rsid w:val="009D5057"/>
    <w:rsid w:val="009D57BC"/>
    <w:rsid w:val="009D5AEB"/>
    <w:rsid w:val="009D5C89"/>
    <w:rsid w:val="009D5ED1"/>
    <w:rsid w:val="009D7336"/>
    <w:rsid w:val="009D75ED"/>
    <w:rsid w:val="009D7C8F"/>
    <w:rsid w:val="009E0467"/>
    <w:rsid w:val="009E05EF"/>
    <w:rsid w:val="009E1331"/>
    <w:rsid w:val="009E1FE6"/>
    <w:rsid w:val="009E2C80"/>
    <w:rsid w:val="009E30EB"/>
    <w:rsid w:val="009E38E0"/>
    <w:rsid w:val="009E4A15"/>
    <w:rsid w:val="009E537E"/>
    <w:rsid w:val="009E63F2"/>
    <w:rsid w:val="009E666B"/>
    <w:rsid w:val="009E66E0"/>
    <w:rsid w:val="009E7116"/>
    <w:rsid w:val="009E76EB"/>
    <w:rsid w:val="009E7BE0"/>
    <w:rsid w:val="009F0181"/>
    <w:rsid w:val="009F0355"/>
    <w:rsid w:val="009F1671"/>
    <w:rsid w:val="009F1852"/>
    <w:rsid w:val="009F2415"/>
    <w:rsid w:val="009F24AC"/>
    <w:rsid w:val="009F2920"/>
    <w:rsid w:val="009F370F"/>
    <w:rsid w:val="009F4F67"/>
    <w:rsid w:val="009F5061"/>
    <w:rsid w:val="009F50F8"/>
    <w:rsid w:val="009F5CF2"/>
    <w:rsid w:val="009F6697"/>
    <w:rsid w:val="009F6B1D"/>
    <w:rsid w:val="009F6E7D"/>
    <w:rsid w:val="00A00060"/>
    <w:rsid w:val="00A000A4"/>
    <w:rsid w:val="00A00939"/>
    <w:rsid w:val="00A00C3D"/>
    <w:rsid w:val="00A024FB"/>
    <w:rsid w:val="00A028E3"/>
    <w:rsid w:val="00A02EEB"/>
    <w:rsid w:val="00A03639"/>
    <w:rsid w:val="00A0392C"/>
    <w:rsid w:val="00A03E47"/>
    <w:rsid w:val="00A05506"/>
    <w:rsid w:val="00A0629F"/>
    <w:rsid w:val="00A06441"/>
    <w:rsid w:val="00A0682B"/>
    <w:rsid w:val="00A07A4A"/>
    <w:rsid w:val="00A100BD"/>
    <w:rsid w:val="00A10373"/>
    <w:rsid w:val="00A1082E"/>
    <w:rsid w:val="00A10982"/>
    <w:rsid w:val="00A10B5F"/>
    <w:rsid w:val="00A11023"/>
    <w:rsid w:val="00A110F2"/>
    <w:rsid w:val="00A117DA"/>
    <w:rsid w:val="00A11A4E"/>
    <w:rsid w:val="00A11C57"/>
    <w:rsid w:val="00A11CA2"/>
    <w:rsid w:val="00A11D76"/>
    <w:rsid w:val="00A11F58"/>
    <w:rsid w:val="00A12138"/>
    <w:rsid w:val="00A130E7"/>
    <w:rsid w:val="00A13AFE"/>
    <w:rsid w:val="00A14AE5"/>
    <w:rsid w:val="00A14CF1"/>
    <w:rsid w:val="00A16D9E"/>
    <w:rsid w:val="00A17655"/>
    <w:rsid w:val="00A2034F"/>
    <w:rsid w:val="00A20F95"/>
    <w:rsid w:val="00A21A9D"/>
    <w:rsid w:val="00A220EC"/>
    <w:rsid w:val="00A22421"/>
    <w:rsid w:val="00A2270F"/>
    <w:rsid w:val="00A22D1C"/>
    <w:rsid w:val="00A22F4B"/>
    <w:rsid w:val="00A235EB"/>
    <w:rsid w:val="00A23FAD"/>
    <w:rsid w:val="00A25250"/>
    <w:rsid w:val="00A258C0"/>
    <w:rsid w:val="00A26734"/>
    <w:rsid w:val="00A271D6"/>
    <w:rsid w:val="00A27932"/>
    <w:rsid w:val="00A27C67"/>
    <w:rsid w:val="00A3017F"/>
    <w:rsid w:val="00A30CCA"/>
    <w:rsid w:val="00A30CE1"/>
    <w:rsid w:val="00A31530"/>
    <w:rsid w:val="00A31AF2"/>
    <w:rsid w:val="00A31D49"/>
    <w:rsid w:val="00A329AB"/>
    <w:rsid w:val="00A32B02"/>
    <w:rsid w:val="00A33053"/>
    <w:rsid w:val="00A33E83"/>
    <w:rsid w:val="00A34646"/>
    <w:rsid w:val="00A3593B"/>
    <w:rsid w:val="00A36B3D"/>
    <w:rsid w:val="00A36C35"/>
    <w:rsid w:val="00A37200"/>
    <w:rsid w:val="00A4059C"/>
    <w:rsid w:val="00A409D6"/>
    <w:rsid w:val="00A409DC"/>
    <w:rsid w:val="00A40C25"/>
    <w:rsid w:val="00A40FC7"/>
    <w:rsid w:val="00A42747"/>
    <w:rsid w:val="00A42BBE"/>
    <w:rsid w:val="00A4302B"/>
    <w:rsid w:val="00A430DF"/>
    <w:rsid w:val="00A4399B"/>
    <w:rsid w:val="00A43C35"/>
    <w:rsid w:val="00A43DFF"/>
    <w:rsid w:val="00A445E6"/>
    <w:rsid w:val="00A44D04"/>
    <w:rsid w:val="00A45577"/>
    <w:rsid w:val="00A45792"/>
    <w:rsid w:val="00A45B35"/>
    <w:rsid w:val="00A464E3"/>
    <w:rsid w:val="00A46558"/>
    <w:rsid w:val="00A46834"/>
    <w:rsid w:val="00A47032"/>
    <w:rsid w:val="00A507EA"/>
    <w:rsid w:val="00A50B49"/>
    <w:rsid w:val="00A5110A"/>
    <w:rsid w:val="00A51327"/>
    <w:rsid w:val="00A51DE5"/>
    <w:rsid w:val="00A52253"/>
    <w:rsid w:val="00A52AFA"/>
    <w:rsid w:val="00A52BFF"/>
    <w:rsid w:val="00A52E13"/>
    <w:rsid w:val="00A53BF4"/>
    <w:rsid w:val="00A53EC1"/>
    <w:rsid w:val="00A5400A"/>
    <w:rsid w:val="00A5449A"/>
    <w:rsid w:val="00A54599"/>
    <w:rsid w:val="00A5587B"/>
    <w:rsid w:val="00A55EBB"/>
    <w:rsid w:val="00A56B9B"/>
    <w:rsid w:val="00A57780"/>
    <w:rsid w:val="00A577B5"/>
    <w:rsid w:val="00A602D2"/>
    <w:rsid w:val="00A605DF"/>
    <w:rsid w:val="00A60BBA"/>
    <w:rsid w:val="00A61153"/>
    <w:rsid w:val="00A614B0"/>
    <w:rsid w:val="00A615D7"/>
    <w:rsid w:val="00A61E0D"/>
    <w:rsid w:val="00A6230E"/>
    <w:rsid w:val="00A62915"/>
    <w:rsid w:val="00A62EF6"/>
    <w:rsid w:val="00A63F8A"/>
    <w:rsid w:val="00A64599"/>
    <w:rsid w:val="00A64819"/>
    <w:rsid w:val="00A64DE1"/>
    <w:rsid w:val="00A64F96"/>
    <w:rsid w:val="00A65EFD"/>
    <w:rsid w:val="00A66858"/>
    <w:rsid w:val="00A66CDC"/>
    <w:rsid w:val="00A67540"/>
    <w:rsid w:val="00A67803"/>
    <w:rsid w:val="00A67D6D"/>
    <w:rsid w:val="00A71446"/>
    <w:rsid w:val="00A7191C"/>
    <w:rsid w:val="00A71B6B"/>
    <w:rsid w:val="00A71F4F"/>
    <w:rsid w:val="00A728E7"/>
    <w:rsid w:val="00A73259"/>
    <w:rsid w:val="00A73B27"/>
    <w:rsid w:val="00A74EA1"/>
    <w:rsid w:val="00A75CCE"/>
    <w:rsid w:val="00A77013"/>
    <w:rsid w:val="00A77B1B"/>
    <w:rsid w:val="00A77BD7"/>
    <w:rsid w:val="00A77FA4"/>
    <w:rsid w:val="00A8063F"/>
    <w:rsid w:val="00A80ED4"/>
    <w:rsid w:val="00A81F88"/>
    <w:rsid w:val="00A82600"/>
    <w:rsid w:val="00A826D0"/>
    <w:rsid w:val="00A83B2B"/>
    <w:rsid w:val="00A84661"/>
    <w:rsid w:val="00A84ABC"/>
    <w:rsid w:val="00A84DF6"/>
    <w:rsid w:val="00A84E06"/>
    <w:rsid w:val="00A8501D"/>
    <w:rsid w:val="00A8545C"/>
    <w:rsid w:val="00A857F2"/>
    <w:rsid w:val="00A85A5A"/>
    <w:rsid w:val="00A85AF2"/>
    <w:rsid w:val="00A85EFA"/>
    <w:rsid w:val="00A86A44"/>
    <w:rsid w:val="00A86F07"/>
    <w:rsid w:val="00A900EB"/>
    <w:rsid w:val="00A9024D"/>
    <w:rsid w:val="00A904D6"/>
    <w:rsid w:val="00A90C90"/>
    <w:rsid w:val="00A90D38"/>
    <w:rsid w:val="00A91490"/>
    <w:rsid w:val="00A924E1"/>
    <w:rsid w:val="00A94A83"/>
    <w:rsid w:val="00A9624A"/>
    <w:rsid w:val="00A97225"/>
    <w:rsid w:val="00A9740A"/>
    <w:rsid w:val="00A97F18"/>
    <w:rsid w:val="00AA007B"/>
    <w:rsid w:val="00AA0977"/>
    <w:rsid w:val="00AA0F86"/>
    <w:rsid w:val="00AA1EA2"/>
    <w:rsid w:val="00AA2BFC"/>
    <w:rsid w:val="00AA2F6E"/>
    <w:rsid w:val="00AA3464"/>
    <w:rsid w:val="00AA4048"/>
    <w:rsid w:val="00AA48E3"/>
    <w:rsid w:val="00AA4CBA"/>
    <w:rsid w:val="00AA51C1"/>
    <w:rsid w:val="00AA5CB9"/>
    <w:rsid w:val="00AA6536"/>
    <w:rsid w:val="00AA787C"/>
    <w:rsid w:val="00AA7CC9"/>
    <w:rsid w:val="00AB0B5D"/>
    <w:rsid w:val="00AB0D65"/>
    <w:rsid w:val="00AB14BC"/>
    <w:rsid w:val="00AB1AD9"/>
    <w:rsid w:val="00AB1B87"/>
    <w:rsid w:val="00AB26A4"/>
    <w:rsid w:val="00AB2E45"/>
    <w:rsid w:val="00AB312D"/>
    <w:rsid w:val="00AB3E69"/>
    <w:rsid w:val="00AB4AA4"/>
    <w:rsid w:val="00AB4B5B"/>
    <w:rsid w:val="00AB6788"/>
    <w:rsid w:val="00AB77E5"/>
    <w:rsid w:val="00AB7BD0"/>
    <w:rsid w:val="00AC0F6F"/>
    <w:rsid w:val="00AC14EC"/>
    <w:rsid w:val="00AC1C4C"/>
    <w:rsid w:val="00AC20F7"/>
    <w:rsid w:val="00AC26C2"/>
    <w:rsid w:val="00AC2E8C"/>
    <w:rsid w:val="00AC34BA"/>
    <w:rsid w:val="00AC35B9"/>
    <w:rsid w:val="00AC38BA"/>
    <w:rsid w:val="00AC3B2E"/>
    <w:rsid w:val="00AC3E3F"/>
    <w:rsid w:val="00AC43BE"/>
    <w:rsid w:val="00AC554F"/>
    <w:rsid w:val="00AC5F47"/>
    <w:rsid w:val="00AC6AB6"/>
    <w:rsid w:val="00AC71A5"/>
    <w:rsid w:val="00AC72F4"/>
    <w:rsid w:val="00AC77A8"/>
    <w:rsid w:val="00AD0436"/>
    <w:rsid w:val="00AD0BEF"/>
    <w:rsid w:val="00AD140D"/>
    <w:rsid w:val="00AD1C2A"/>
    <w:rsid w:val="00AD1D7F"/>
    <w:rsid w:val="00AD313D"/>
    <w:rsid w:val="00AD3FCC"/>
    <w:rsid w:val="00AD4CA0"/>
    <w:rsid w:val="00AD54DD"/>
    <w:rsid w:val="00AD5A83"/>
    <w:rsid w:val="00AD5B33"/>
    <w:rsid w:val="00AD5BE0"/>
    <w:rsid w:val="00AD5CE6"/>
    <w:rsid w:val="00AD64D8"/>
    <w:rsid w:val="00AD663A"/>
    <w:rsid w:val="00AD7642"/>
    <w:rsid w:val="00AE016B"/>
    <w:rsid w:val="00AE02A9"/>
    <w:rsid w:val="00AE0807"/>
    <w:rsid w:val="00AE0B0A"/>
    <w:rsid w:val="00AE0DDF"/>
    <w:rsid w:val="00AE173F"/>
    <w:rsid w:val="00AE26B9"/>
    <w:rsid w:val="00AE2845"/>
    <w:rsid w:val="00AE2993"/>
    <w:rsid w:val="00AE2AAA"/>
    <w:rsid w:val="00AE33E6"/>
    <w:rsid w:val="00AE422F"/>
    <w:rsid w:val="00AE4368"/>
    <w:rsid w:val="00AE4833"/>
    <w:rsid w:val="00AF03E3"/>
    <w:rsid w:val="00AF1A2D"/>
    <w:rsid w:val="00AF1C41"/>
    <w:rsid w:val="00AF1E67"/>
    <w:rsid w:val="00AF2583"/>
    <w:rsid w:val="00AF27AC"/>
    <w:rsid w:val="00AF34D0"/>
    <w:rsid w:val="00AF392D"/>
    <w:rsid w:val="00AF43B6"/>
    <w:rsid w:val="00AF4638"/>
    <w:rsid w:val="00AF47E7"/>
    <w:rsid w:val="00AF5028"/>
    <w:rsid w:val="00AF5264"/>
    <w:rsid w:val="00AF5906"/>
    <w:rsid w:val="00AF5DBE"/>
    <w:rsid w:val="00AF5E3F"/>
    <w:rsid w:val="00AF6C9F"/>
    <w:rsid w:val="00AF6D24"/>
    <w:rsid w:val="00AF7065"/>
    <w:rsid w:val="00AF75A8"/>
    <w:rsid w:val="00AF7777"/>
    <w:rsid w:val="00AF7B8C"/>
    <w:rsid w:val="00AF7FDD"/>
    <w:rsid w:val="00B00884"/>
    <w:rsid w:val="00B01BA0"/>
    <w:rsid w:val="00B025DD"/>
    <w:rsid w:val="00B06523"/>
    <w:rsid w:val="00B06E69"/>
    <w:rsid w:val="00B06F25"/>
    <w:rsid w:val="00B0720E"/>
    <w:rsid w:val="00B07865"/>
    <w:rsid w:val="00B10BC0"/>
    <w:rsid w:val="00B10F0E"/>
    <w:rsid w:val="00B115C5"/>
    <w:rsid w:val="00B11D18"/>
    <w:rsid w:val="00B12481"/>
    <w:rsid w:val="00B12698"/>
    <w:rsid w:val="00B13052"/>
    <w:rsid w:val="00B132E2"/>
    <w:rsid w:val="00B13414"/>
    <w:rsid w:val="00B139A9"/>
    <w:rsid w:val="00B14C5B"/>
    <w:rsid w:val="00B14E6B"/>
    <w:rsid w:val="00B152CA"/>
    <w:rsid w:val="00B1586D"/>
    <w:rsid w:val="00B15F02"/>
    <w:rsid w:val="00B165B0"/>
    <w:rsid w:val="00B17321"/>
    <w:rsid w:val="00B178DD"/>
    <w:rsid w:val="00B17E33"/>
    <w:rsid w:val="00B20338"/>
    <w:rsid w:val="00B2079B"/>
    <w:rsid w:val="00B21B05"/>
    <w:rsid w:val="00B22EF5"/>
    <w:rsid w:val="00B23A18"/>
    <w:rsid w:val="00B23A21"/>
    <w:rsid w:val="00B23DE1"/>
    <w:rsid w:val="00B24D88"/>
    <w:rsid w:val="00B25889"/>
    <w:rsid w:val="00B261D0"/>
    <w:rsid w:val="00B263A4"/>
    <w:rsid w:val="00B2664B"/>
    <w:rsid w:val="00B26C86"/>
    <w:rsid w:val="00B27D63"/>
    <w:rsid w:val="00B27D7E"/>
    <w:rsid w:val="00B306BC"/>
    <w:rsid w:val="00B308F7"/>
    <w:rsid w:val="00B3099F"/>
    <w:rsid w:val="00B31B73"/>
    <w:rsid w:val="00B323DF"/>
    <w:rsid w:val="00B32E11"/>
    <w:rsid w:val="00B3307C"/>
    <w:rsid w:val="00B33242"/>
    <w:rsid w:val="00B34AD0"/>
    <w:rsid w:val="00B34C11"/>
    <w:rsid w:val="00B351EB"/>
    <w:rsid w:val="00B36537"/>
    <w:rsid w:val="00B3687A"/>
    <w:rsid w:val="00B36906"/>
    <w:rsid w:val="00B36E1A"/>
    <w:rsid w:val="00B37928"/>
    <w:rsid w:val="00B437B9"/>
    <w:rsid w:val="00B44337"/>
    <w:rsid w:val="00B4469E"/>
    <w:rsid w:val="00B44E11"/>
    <w:rsid w:val="00B44E43"/>
    <w:rsid w:val="00B4505F"/>
    <w:rsid w:val="00B45FC9"/>
    <w:rsid w:val="00B464C3"/>
    <w:rsid w:val="00B46725"/>
    <w:rsid w:val="00B4703E"/>
    <w:rsid w:val="00B47294"/>
    <w:rsid w:val="00B474A2"/>
    <w:rsid w:val="00B474A9"/>
    <w:rsid w:val="00B475B8"/>
    <w:rsid w:val="00B4793C"/>
    <w:rsid w:val="00B47A9C"/>
    <w:rsid w:val="00B47C18"/>
    <w:rsid w:val="00B50145"/>
    <w:rsid w:val="00B50573"/>
    <w:rsid w:val="00B50B49"/>
    <w:rsid w:val="00B50BA2"/>
    <w:rsid w:val="00B513D9"/>
    <w:rsid w:val="00B51A23"/>
    <w:rsid w:val="00B51AAD"/>
    <w:rsid w:val="00B51D33"/>
    <w:rsid w:val="00B52236"/>
    <w:rsid w:val="00B530EC"/>
    <w:rsid w:val="00B532FB"/>
    <w:rsid w:val="00B534D1"/>
    <w:rsid w:val="00B541AC"/>
    <w:rsid w:val="00B54275"/>
    <w:rsid w:val="00B54943"/>
    <w:rsid w:val="00B54C8D"/>
    <w:rsid w:val="00B55005"/>
    <w:rsid w:val="00B5514D"/>
    <w:rsid w:val="00B5565E"/>
    <w:rsid w:val="00B557AC"/>
    <w:rsid w:val="00B562CF"/>
    <w:rsid w:val="00B5645C"/>
    <w:rsid w:val="00B5677B"/>
    <w:rsid w:val="00B5769B"/>
    <w:rsid w:val="00B600CF"/>
    <w:rsid w:val="00B603D2"/>
    <w:rsid w:val="00B60722"/>
    <w:rsid w:val="00B60BE0"/>
    <w:rsid w:val="00B60DE0"/>
    <w:rsid w:val="00B62110"/>
    <w:rsid w:val="00B62999"/>
    <w:rsid w:val="00B62EA6"/>
    <w:rsid w:val="00B63B75"/>
    <w:rsid w:val="00B63CEF"/>
    <w:rsid w:val="00B63E61"/>
    <w:rsid w:val="00B6592E"/>
    <w:rsid w:val="00B65A82"/>
    <w:rsid w:val="00B65F5B"/>
    <w:rsid w:val="00B66439"/>
    <w:rsid w:val="00B66E1C"/>
    <w:rsid w:val="00B7119F"/>
    <w:rsid w:val="00B71A06"/>
    <w:rsid w:val="00B71DE4"/>
    <w:rsid w:val="00B72993"/>
    <w:rsid w:val="00B72A19"/>
    <w:rsid w:val="00B72D42"/>
    <w:rsid w:val="00B72FE1"/>
    <w:rsid w:val="00B73150"/>
    <w:rsid w:val="00B731C8"/>
    <w:rsid w:val="00B73677"/>
    <w:rsid w:val="00B73973"/>
    <w:rsid w:val="00B73C92"/>
    <w:rsid w:val="00B74B72"/>
    <w:rsid w:val="00B75A2B"/>
    <w:rsid w:val="00B76A9A"/>
    <w:rsid w:val="00B76B70"/>
    <w:rsid w:val="00B77983"/>
    <w:rsid w:val="00B779A1"/>
    <w:rsid w:val="00B77B46"/>
    <w:rsid w:val="00B77F7A"/>
    <w:rsid w:val="00B80510"/>
    <w:rsid w:val="00B80AFA"/>
    <w:rsid w:val="00B8156F"/>
    <w:rsid w:val="00B81CE6"/>
    <w:rsid w:val="00B81F00"/>
    <w:rsid w:val="00B827D2"/>
    <w:rsid w:val="00B82C19"/>
    <w:rsid w:val="00B82EF7"/>
    <w:rsid w:val="00B83AD2"/>
    <w:rsid w:val="00B83ED1"/>
    <w:rsid w:val="00B8402C"/>
    <w:rsid w:val="00B8450A"/>
    <w:rsid w:val="00B84BE7"/>
    <w:rsid w:val="00B84D7C"/>
    <w:rsid w:val="00B84F6C"/>
    <w:rsid w:val="00B8525E"/>
    <w:rsid w:val="00B85B6D"/>
    <w:rsid w:val="00B861B7"/>
    <w:rsid w:val="00B869BF"/>
    <w:rsid w:val="00B86A65"/>
    <w:rsid w:val="00B8762A"/>
    <w:rsid w:val="00B878A6"/>
    <w:rsid w:val="00B90432"/>
    <w:rsid w:val="00B9181E"/>
    <w:rsid w:val="00B925BF"/>
    <w:rsid w:val="00B92760"/>
    <w:rsid w:val="00B929F4"/>
    <w:rsid w:val="00B92D35"/>
    <w:rsid w:val="00B92F4C"/>
    <w:rsid w:val="00B9342E"/>
    <w:rsid w:val="00B93869"/>
    <w:rsid w:val="00B93989"/>
    <w:rsid w:val="00B93F23"/>
    <w:rsid w:val="00B94298"/>
    <w:rsid w:val="00B9571F"/>
    <w:rsid w:val="00B95DC6"/>
    <w:rsid w:val="00B964A0"/>
    <w:rsid w:val="00B968EF"/>
    <w:rsid w:val="00B969DE"/>
    <w:rsid w:val="00B97C26"/>
    <w:rsid w:val="00BA08D4"/>
    <w:rsid w:val="00BA0DC4"/>
    <w:rsid w:val="00BA17EA"/>
    <w:rsid w:val="00BA1CE6"/>
    <w:rsid w:val="00BA252B"/>
    <w:rsid w:val="00BA35F5"/>
    <w:rsid w:val="00BA3612"/>
    <w:rsid w:val="00BA370F"/>
    <w:rsid w:val="00BA3B2E"/>
    <w:rsid w:val="00BA3BEC"/>
    <w:rsid w:val="00BA3F93"/>
    <w:rsid w:val="00BA41A9"/>
    <w:rsid w:val="00BA51B4"/>
    <w:rsid w:val="00BA52B8"/>
    <w:rsid w:val="00BA591B"/>
    <w:rsid w:val="00BA5D14"/>
    <w:rsid w:val="00BA718B"/>
    <w:rsid w:val="00BA71AF"/>
    <w:rsid w:val="00BA761F"/>
    <w:rsid w:val="00BB13BF"/>
    <w:rsid w:val="00BB2328"/>
    <w:rsid w:val="00BB28E1"/>
    <w:rsid w:val="00BB2C5E"/>
    <w:rsid w:val="00BB39BF"/>
    <w:rsid w:val="00BB3D64"/>
    <w:rsid w:val="00BB4919"/>
    <w:rsid w:val="00BB5642"/>
    <w:rsid w:val="00BB5705"/>
    <w:rsid w:val="00BB5A8E"/>
    <w:rsid w:val="00BB604F"/>
    <w:rsid w:val="00BB6308"/>
    <w:rsid w:val="00BB63D1"/>
    <w:rsid w:val="00BB6755"/>
    <w:rsid w:val="00BB719E"/>
    <w:rsid w:val="00BB75E5"/>
    <w:rsid w:val="00BC0179"/>
    <w:rsid w:val="00BC0217"/>
    <w:rsid w:val="00BC0382"/>
    <w:rsid w:val="00BC048E"/>
    <w:rsid w:val="00BC0883"/>
    <w:rsid w:val="00BC170D"/>
    <w:rsid w:val="00BC1BD6"/>
    <w:rsid w:val="00BC3350"/>
    <w:rsid w:val="00BC387C"/>
    <w:rsid w:val="00BC41E6"/>
    <w:rsid w:val="00BC437D"/>
    <w:rsid w:val="00BC4645"/>
    <w:rsid w:val="00BC54C2"/>
    <w:rsid w:val="00BC596B"/>
    <w:rsid w:val="00BC67AB"/>
    <w:rsid w:val="00BC7B32"/>
    <w:rsid w:val="00BD0085"/>
    <w:rsid w:val="00BD13C5"/>
    <w:rsid w:val="00BD1BDE"/>
    <w:rsid w:val="00BD207C"/>
    <w:rsid w:val="00BD2206"/>
    <w:rsid w:val="00BD27D9"/>
    <w:rsid w:val="00BD2BE5"/>
    <w:rsid w:val="00BD2C53"/>
    <w:rsid w:val="00BD40CB"/>
    <w:rsid w:val="00BD474C"/>
    <w:rsid w:val="00BD47FC"/>
    <w:rsid w:val="00BD4FAF"/>
    <w:rsid w:val="00BD517D"/>
    <w:rsid w:val="00BD62F3"/>
    <w:rsid w:val="00BD6F04"/>
    <w:rsid w:val="00BD729B"/>
    <w:rsid w:val="00BD7E3F"/>
    <w:rsid w:val="00BE004B"/>
    <w:rsid w:val="00BE080D"/>
    <w:rsid w:val="00BE09DC"/>
    <w:rsid w:val="00BE0F31"/>
    <w:rsid w:val="00BE0FF0"/>
    <w:rsid w:val="00BE14D1"/>
    <w:rsid w:val="00BE3104"/>
    <w:rsid w:val="00BE3485"/>
    <w:rsid w:val="00BE3A7F"/>
    <w:rsid w:val="00BE4B15"/>
    <w:rsid w:val="00BE502B"/>
    <w:rsid w:val="00BE530F"/>
    <w:rsid w:val="00BE53F0"/>
    <w:rsid w:val="00BE6A30"/>
    <w:rsid w:val="00BE7695"/>
    <w:rsid w:val="00BF0658"/>
    <w:rsid w:val="00BF09D5"/>
    <w:rsid w:val="00BF0BB3"/>
    <w:rsid w:val="00BF1D4E"/>
    <w:rsid w:val="00BF1D77"/>
    <w:rsid w:val="00BF25FF"/>
    <w:rsid w:val="00BF2809"/>
    <w:rsid w:val="00BF2874"/>
    <w:rsid w:val="00BF3D4C"/>
    <w:rsid w:val="00BF56B3"/>
    <w:rsid w:val="00BF56F5"/>
    <w:rsid w:val="00BF5C1D"/>
    <w:rsid w:val="00BF5EF0"/>
    <w:rsid w:val="00BF6B28"/>
    <w:rsid w:val="00BF7425"/>
    <w:rsid w:val="00BF7DA1"/>
    <w:rsid w:val="00BF7EEE"/>
    <w:rsid w:val="00C00B8B"/>
    <w:rsid w:val="00C00DAD"/>
    <w:rsid w:val="00C00F9C"/>
    <w:rsid w:val="00C00FCB"/>
    <w:rsid w:val="00C01275"/>
    <w:rsid w:val="00C01639"/>
    <w:rsid w:val="00C01B55"/>
    <w:rsid w:val="00C02941"/>
    <w:rsid w:val="00C0341C"/>
    <w:rsid w:val="00C03FAB"/>
    <w:rsid w:val="00C040C2"/>
    <w:rsid w:val="00C043A4"/>
    <w:rsid w:val="00C0440B"/>
    <w:rsid w:val="00C0443A"/>
    <w:rsid w:val="00C04BDD"/>
    <w:rsid w:val="00C05182"/>
    <w:rsid w:val="00C05F79"/>
    <w:rsid w:val="00C06B9B"/>
    <w:rsid w:val="00C1100D"/>
    <w:rsid w:val="00C13590"/>
    <w:rsid w:val="00C13BE2"/>
    <w:rsid w:val="00C15154"/>
    <w:rsid w:val="00C153C1"/>
    <w:rsid w:val="00C159B2"/>
    <w:rsid w:val="00C15B48"/>
    <w:rsid w:val="00C15CDB"/>
    <w:rsid w:val="00C15E4F"/>
    <w:rsid w:val="00C167FB"/>
    <w:rsid w:val="00C16B2B"/>
    <w:rsid w:val="00C16EB3"/>
    <w:rsid w:val="00C17008"/>
    <w:rsid w:val="00C17053"/>
    <w:rsid w:val="00C20CCA"/>
    <w:rsid w:val="00C2118F"/>
    <w:rsid w:val="00C2205F"/>
    <w:rsid w:val="00C22222"/>
    <w:rsid w:val="00C22CEF"/>
    <w:rsid w:val="00C23DE2"/>
    <w:rsid w:val="00C23F3C"/>
    <w:rsid w:val="00C24629"/>
    <w:rsid w:val="00C25144"/>
    <w:rsid w:val="00C26068"/>
    <w:rsid w:val="00C268DA"/>
    <w:rsid w:val="00C26CF2"/>
    <w:rsid w:val="00C26D29"/>
    <w:rsid w:val="00C2758E"/>
    <w:rsid w:val="00C27E94"/>
    <w:rsid w:val="00C27F81"/>
    <w:rsid w:val="00C30218"/>
    <w:rsid w:val="00C30FDE"/>
    <w:rsid w:val="00C337EB"/>
    <w:rsid w:val="00C33873"/>
    <w:rsid w:val="00C34046"/>
    <w:rsid w:val="00C34428"/>
    <w:rsid w:val="00C34B10"/>
    <w:rsid w:val="00C3552C"/>
    <w:rsid w:val="00C36F26"/>
    <w:rsid w:val="00C37391"/>
    <w:rsid w:val="00C373C0"/>
    <w:rsid w:val="00C403BE"/>
    <w:rsid w:val="00C4134A"/>
    <w:rsid w:val="00C4188A"/>
    <w:rsid w:val="00C41D84"/>
    <w:rsid w:val="00C42514"/>
    <w:rsid w:val="00C4258F"/>
    <w:rsid w:val="00C425EB"/>
    <w:rsid w:val="00C43215"/>
    <w:rsid w:val="00C435B4"/>
    <w:rsid w:val="00C43B18"/>
    <w:rsid w:val="00C43CE7"/>
    <w:rsid w:val="00C44B4D"/>
    <w:rsid w:val="00C44C44"/>
    <w:rsid w:val="00C4509C"/>
    <w:rsid w:val="00C45F9D"/>
    <w:rsid w:val="00C46080"/>
    <w:rsid w:val="00C46445"/>
    <w:rsid w:val="00C475E2"/>
    <w:rsid w:val="00C47F20"/>
    <w:rsid w:val="00C50AA6"/>
    <w:rsid w:val="00C50DC3"/>
    <w:rsid w:val="00C51A93"/>
    <w:rsid w:val="00C52521"/>
    <w:rsid w:val="00C53A46"/>
    <w:rsid w:val="00C540D7"/>
    <w:rsid w:val="00C5512C"/>
    <w:rsid w:val="00C57E78"/>
    <w:rsid w:val="00C6014E"/>
    <w:rsid w:val="00C60C15"/>
    <w:rsid w:val="00C60DBF"/>
    <w:rsid w:val="00C60EDF"/>
    <w:rsid w:val="00C616DF"/>
    <w:rsid w:val="00C6186B"/>
    <w:rsid w:val="00C61D9D"/>
    <w:rsid w:val="00C62095"/>
    <w:rsid w:val="00C62E0A"/>
    <w:rsid w:val="00C63179"/>
    <w:rsid w:val="00C6357C"/>
    <w:rsid w:val="00C63F08"/>
    <w:rsid w:val="00C641C4"/>
    <w:rsid w:val="00C64405"/>
    <w:rsid w:val="00C64E1E"/>
    <w:rsid w:val="00C65043"/>
    <w:rsid w:val="00C65B07"/>
    <w:rsid w:val="00C6615E"/>
    <w:rsid w:val="00C661C3"/>
    <w:rsid w:val="00C6637B"/>
    <w:rsid w:val="00C67262"/>
    <w:rsid w:val="00C67661"/>
    <w:rsid w:val="00C67CD1"/>
    <w:rsid w:val="00C703D2"/>
    <w:rsid w:val="00C703DD"/>
    <w:rsid w:val="00C70DA3"/>
    <w:rsid w:val="00C71996"/>
    <w:rsid w:val="00C731AA"/>
    <w:rsid w:val="00C73B28"/>
    <w:rsid w:val="00C73CFD"/>
    <w:rsid w:val="00C746D3"/>
    <w:rsid w:val="00C76306"/>
    <w:rsid w:val="00C76AA4"/>
    <w:rsid w:val="00C76AE3"/>
    <w:rsid w:val="00C778E4"/>
    <w:rsid w:val="00C80565"/>
    <w:rsid w:val="00C8075E"/>
    <w:rsid w:val="00C8105E"/>
    <w:rsid w:val="00C821C2"/>
    <w:rsid w:val="00C83DE6"/>
    <w:rsid w:val="00C83F64"/>
    <w:rsid w:val="00C8512E"/>
    <w:rsid w:val="00C85ACE"/>
    <w:rsid w:val="00C85DC3"/>
    <w:rsid w:val="00C87406"/>
    <w:rsid w:val="00C87546"/>
    <w:rsid w:val="00C87AF0"/>
    <w:rsid w:val="00C904F7"/>
    <w:rsid w:val="00C90745"/>
    <w:rsid w:val="00C9081C"/>
    <w:rsid w:val="00C90F50"/>
    <w:rsid w:val="00C91377"/>
    <w:rsid w:val="00C91501"/>
    <w:rsid w:val="00C93054"/>
    <w:rsid w:val="00C93779"/>
    <w:rsid w:val="00C93834"/>
    <w:rsid w:val="00C93E58"/>
    <w:rsid w:val="00C94378"/>
    <w:rsid w:val="00C95C95"/>
    <w:rsid w:val="00C96E00"/>
    <w:rsid w:val="00C9741B"/>
    <w:rsid w:val="00CA035C"/>
    <w:rsid w:val="00CA0552"/>
    <w:rsid w:val="00CA05E1"/>
    <w:rsid w:val="00CA0C2E"/>
    <w:rsid w:val="00CA0EDA"/>
    <w:rsid w:val="00CA0F2F"/>
    <w:rsid w:val="00CA1045"/>
    <w:rsid w:val="00CA11F2"/>
    <w:rsid w:val="00CA12FD"/>
    <w:rsid w:val="00CA1654"/>
    <w:rsid w:val="00CA2917"/>
    <w:rsid w:val="00CA29E3"/>
    <w:rsid w:val="00CA2D62"/>
    <w:rsid w:val="00CA2EA0"/>
    <w:rsid w:val="00CA3832"/>
    <w:rsid w:val="00CA3A66"/>
    <w:rsid w:val="00CA400F"/>
    <w:rsid w:val="00CA4241"/>
    <w:rsid w:val="00CA43B9"/>
    <w:rsid w:val="00CA5262"/>
    <w:rsid w:val="00CA52D5"/>
    <w:rsid w:val="00CA54B8"/>
    <w:rsid w:val="00CA55E7"/>
    <w:rsid w:val="00CA6A3D"/>
    <w:rsid w:val="00CA6EB3"/>
    <w:rsid w:val="00CA7EEA"/>
    <w:rsid w:val="00CA7FA0"/>
    <w:rsid w:val="00CB1E7B"/>
    <w:rsid w:val="00CB2AE8"/>
    <w:rsid w:val="00CB2C3C"/>
    <w:rsid w:val="00CB2DE0"/>
    <w:rsid w:val="00CB323E"/>
    <w:rsid w:val="00CB34EF"/>
    <w:rsid w:val="00CB3602"/>
    <w:rsid w:val="00CB3CB7"/>
    <w:rsid w:val="00CB4EA2"/>
    <w:rsid w:val="00CB59D4"/>
    <w:rsid w:val="00CB5D03"/>
    <w:rsid w:val="00CB5EF7"/>
    <w:rsid w:val="00CB61AD"/>
    <w:rsid w:val="00CB714C"/>
    <w:rsid w:val="00CB7B69"/>
    <w:rsid w:val="00CB7D64"/>
    <w:rsid w:val="00CB7F66"/>
    <w:rsid w:val="00CC05C4"/>
    <w:rsid w:val="00CC0D62"/>
    <w:rsid w:val="00CC11F2"/>
    <w:rsid w:val="00CC3138"/>
    <w:rsid w:val="00CC3CAB"/>
    <w:rsid w:val="00CC3E7D"/>
    <w:rsid w:val="00CC3ECE"/>
    <w:rsid w:val="00CC43B2"/>
    <w:rsid w:val="00CC4EBC"/>
    <w:rsid w:val="00CC5A77"/>
    <w:rsid w:val="00CC69DC"/>
    <w:rsid w:val="00CC7259"/>
    <w:rsid w:val="00CC7608"/>
    <w:rsid w:val="00CC7AB8"/>
    <w:rsid w:val="00CD0130"/>
    <w:rsid w:val="00CD01FE"/>
    <w:rsid w:val="00CD0373"/>
    <w:rsid w:val="00CD043D"/>
    <w:rsid w:val="00CD0B60"/>
    <w:rsid w:val="00CD119A"/>
    <w:rsid w:val="00CD165F"/>
    <w:rsid w:val="00CD1D0A"/>
    <w:rsid w:val="00CD21DD"/>
    <w:rsid w:val="00CD2258"/>
    <w:rsid w:val="00CD2FCA"/>
    <w:rsid w:val="00CD3294"/>
    <w:rsid w:val="00CD35A3"/>
    <w:rsid w:val="00CD3F39"/>
    <w:rsid w:val="00CD4CD4"/>
    <w:rsid w:val="00CD5100"/>
    <w:rsid w:val="00CD5731"/>
    <w:rsid w:val="00CD5D57"/>
    <w:rsid w:val="00CD60B4"/>
    <w:rsid w:val="00CD653F"/>
    <w:rsid w:val="00CD6D20"/>
    <w:rsid w:val="00CD6D8C"/>
    <w:rsid w:val="00CD7053"/>
    <w:rsid w:val="00CD7558"/>
    <w:rsid w:val="00CD7777"/>
    <w:rsid w:val="00CD793B"/>
    <w:rsid w:val="00CE011B"/>
    <w:rsid w:val="00CE01DA"/>
    <w:rsid w:val="00CE0309"/>
    <w:rsid w:val="00CE0BC2"/>
    <w:rsid w:val="00CE1626"/>
    <w:rsid w:val="00CE1746"/>
    <w:rsid w:val="00CE185C"/>
    <w:rsid w:val="00CE27ED"/>
    <w:rsid w:val="00CE34C6"/>
    <w:rsid w:val="00CE48AD"/>
    <w:rsid w:val="00CE4A03"/>
    <w:rsid w:val="00CE4A6E"/>
    <w:rsid w:val="00CE54DC"/>
    <w:rsid w:val="00CE5516"/>
    <w:rsid w:val="00CE63D7"/>
    <w:rsid w:val="00CE71EA"/>
    <w:rsid w:val="00CE7439"/>
    <w:rsid w:val="00CE76E5"/>
    <w:rsid w:val="00CE7C26"/>
    <w:rsid w:val="00CF0111"/>
    <w:rsid w:val="00CF0BC8"/>
    <w:rsid w:val="00CF188D"/>
    <w:rsid w:val="00CF1AD4"/>
    <w:rsid w:val="00CF20EF"/>
    <w:rsid w:val="00CF2F4F"/>
    <w:rsid w:val="00CF399C"/>
    <w:rsid w:val="00CF39C4"/>
    <w:rsid w:val="00CF43D0"/>
    <w:rsid w:val="00CF4DC3"/>
    <w:rsid w:val="00CF4DE5"/>
    <w:rsid w:val="00CF5698"/>
    <w:rsid w:val="00CF596F"/>
    <w:rsid w:val="00CF6869"/>
    <w:rsid w:val="00CF73F2"/>
    <w:rsid w:val="00CF785D"/>
    <w:rsid w:val="00CF7DD7"/>
    <w:rsid w:val="00CF7EE4"/>
    <w:rsid w:val="00D001FB"/>
    <w:rsid w:val="00D00744"/>
    <w:rsid w:val="00D00FBD"/>
    <w:rsid w:val="00D0130D"/>
    <w:rsid w:val="00D01487"/>
    <w:rsid w:val="00D01500"/>
    <w:rsid w:val="00D01E1C"/>
    <w:rsid w:val="00D02037"/>
    <w:rsid w:val="00D02E9A"/>
    <w:rsid w:val="00D037FA"/>
    <w:rsid w:val="00D0481D"/>
    <w:rsid w:val="00D0486A"/>
    <w:rsid w:val="00D060E7"/>
    <w:rsid w:val="00D06725"/>
    <w:rsid w:val="00D067FE"/>
    <w:rsid w:val="00D06B15"/>
    <w:rsid w:val="00D06DD9"/>
    <w:rsid w:val="00D078EB"/>
    <w:rsid w:val="00D07B2D"/>
    <w:rsid w:val="00D07F9A"/>
    <w:rsid w:val="00D10520"/>
    <w:rsid w:val="00D114B4"/>
    <w:rsid w:val="00D120B7"/>
    <w:rsid w:val="00D13571"/>
    <w:rsid w:val="00D13E1F"/>
    <w:rsid w:val="00D13FD6"/>
    <w:rsid w:val="00D14D91"/>
    <w:rsid w:val="00D15625"/>
    <w:rsid w:val="00D15C87"/>
    <w:rsid w:val="00D165DA"/>
    <w:rsid w:val="00D16E9E"/>
    <w:rsid w:val="00D17063"/>
    <w:rsid w:val="00D17F1D"/>
    <w:rsid w:val="00D20430"/>
    <w:rsid w:val="00D20E56"/>
    <w:rsid w:val="00D20EC4"/>
    <w:rsid w:val="00D21728"/>
    <w:rsid w:val="00D21B58"/>
    <w:rsid w:val="00D22A59"/>
    <w:rsid w:val="00D22E57"/>
    <w:rsid w:val="00D234CD"/>
    <w:rsid w:val="00D24207"/>
    <w:rsid w:val="00D2444E"/>
    <w:rsid w:val="00D24BCF"/>
    <w:rsid w:val="00D24EB1"/>
    <w:rsid w:val="00D25787"/>
    <w:rsid w:val="00D25BED"/>
    <w:rsid w:val="00D264D1"/>
    <w:rsid w:val="00D26FAD"/>
    <w:rsid w:val="00D274A1"/>
    <w:rsid w:val="00D30256"/>
    <w:rsid w:val="00D3091D"/>
    <w:rsid w:val="00D30AB4"/>
    <w:rsid w:val="00D30D67"/>
    <w:rsid w:val="00D3125C"/>
    <w:rsid w:val="00D31C8E"/>
    <w:rsid w:val="00D32F74"/>
    <w:rsid w:val="00D3317A"/>
    <w:rsid w:val="00D3377A"/>
    <w:rsid w:val="00D341E5"/>
    <w:rsid w:val="00D3498C"/>
    <w:rsid w:val="00D349C2"/>
    <w:rsid w:val="00D350DD"/>
    <w:rsid w:val="00D35788"/>
    <w:rsid w:val="00D35BEB"/>
    <w:rsid w:val="00D35FBF"/>
    <w:rsid w:val="00D368B1"/>
    <w:rsid w:val="00D371B3"/>
    <w:rsid w:val="00D374E7"/>
    <w:rsid w:val="00D41597"/>
    <w:rsid w:val="00D41FE0"/>
    <w:rsid w:val="00D427EA"/>
    <w:rsid w:val="00D42C2E"/>
    <w:rsid w:val="00D43335"/>
    <w:rsid w:val="00D439C3"/>
    <w:rsid w:val="00D43BC3"/>
    <w:rsid w:val="00D44272"/>
    <w:rsid w:val="00D44904"/>
    <w:rsid w:val="00D460CA"/>
    <w:rsid w:val="00D46231"/>
    <w:rsid w:val="00D4688D"/>
    <w:rsid w:val="00D473A1"/>
    <w:rsid w:val="00D47A07"/>
    <w:rsid w:val="00D47EDF"/>
    <w:rsid w:val="00D52055"/>
    <w:rsid w:val="00D526C9"/>
    <w:rsid w:val="00D532D6"/>
    <w:rsid w:val="00D542FE"/>
    <w:rsid w:val="00D547D7"/>
    <w:rsid w:val="00D54B62"/>
    <w:rsid w:val="00D54D0B"/>
    <w:rsid w:val="00D550CC"/>
    <w:rsid w:val="00D56243"/>
    <w:rsid w:val="00D5637A"/>
    <w:rsid w:val="00D56F32"/>
    <w:rsid w:val="00D57519"/>
    <w:rsid w:val="00D57AB3"/>
    <w:rsid w:val="00D60959"/>
    <w:rsid w:val="00D60C3A"/>
    <w:rsid w:val="00D61F5E"/>
    <w:rsid w:val="00D6249F"/>
    <w:rsid w:val="00D62909"/>
    <w:rsid w:val="00D62E88"/>
    <w:rsid w:val="00D630FA"/>
    <w:rsid w:val="00D642DB"/>
    <w:rsid w:val="00D644DA"/>
    <w:rsid w:val="00D64509"/>
    <w:rsid w:val="00D6457C"/>
    <w:rsid w:val="00D64917"/>
    <w:rsid w:val="00D64BB0"/>
    <w:rsid w:val="00D652E7"/>
    <w:rsid w:val="00D65A14"/>
    <w:rsid w:val="00D65A84"/>
    <w:rsid w:val="00D65EBE"/>
    <w:rsid w:val="00D6638A"/>
    <w:rsid w:val="00D66436"/>
    <w:rsid w:val="00D66573"/>
    <w:rsid w:val="00D66A42"/>
    <w:rsid w:val="00D674C4"/>
    <w:rsid w:val="00D706AB"/>
    <w:rsid w:val="00D71861"/>
    <w:rsid w:val="00D7277A"/>
    <w:rsid w:val="00D72E6E"/>
    <w:rsid w:val="00D7327F"/>
    <w:rsid w:val="00D7343D"/>
    <w:rsid w:val="00D735F6"/>
    <w:rsid w:val="00D7447B"/>
    <w:rsid w:val="00D74562"/>
    <w:rsid w:val="00D74886"/>
    <w:rsid w:val="00D74946"/>
    <w:rsid w:val="00D752EF"/>
    <w:rsid w:val="00D75601"/>
    <w:rsid w:val="00D7599C"/>
    <w:rsid w:val="00D75C42"/>
    <w:rsid w:val="00D760FD"/>
    <w:rsid w:val="00D7751C"/>
    <w:rsid w:val="00D7760F"/>
    <w:rsid w:val="00D801C4"/>
    <w:rsid w:val="00D8039B"/>
    <w:rsid w:val="00D804EA"/>
    <w:rsid w:val="00D8065E"/>
    <w:rsid w:val="00D80888"/>
    <w:rsid w:val="00D80A1A"/>
    <w:rsid w:val="00D80D9D"/>
    <w:rsid w:val="00D819B4"/>
    <w:rsid w:val="00D81CC8"/>
    <w:rsid w:val="00D823AC"/>
    <w:rsid w:val="00D823FA"/>
    <w:rsid w:val="00D82E6C"/>
    <w:rsid w:val="00D83369"/>
    <w:rsid w:val="00D83C07"/>
    <w:rsid w:val="00D84196"/>
    <w:rsid w:val="00D843CD"/>
    <w:rsid w:val="00D847B0"/>
    <w:rsid w:val="00D85090"/>
    <w:rsid w:val="00D854BF"/>
    <w:rsid w:val="00D85AF4"/>
    <w:rsid w:val="00D86184"/>
    <w:rsid w:val="00D87648"/>
    <w:rsid w:val="00D903D1"/>
    <w:rsid w:val="00D90B27"/>
    <w:rsid w:val="00D90F69"/>
    <w:rsid w:val="00D9106E"/>
    <w:rsid w:val="00D91D0B"/>
    <w:rsid w:val="00D92768"/>
    <w:rsid w:val="00D92779"/>
    <w:rsid w:val="00D92E6E"/>
    <w:rsid w:val="00D947C8"/>
    <w:rsid w:val="00D9481D"/>
    <w:rsid w:val="00D94EBD"/>
    <w:rsid w:val="00D9565D"/>
    <w:rsid w:val="00D96141"/>
    <w:rsid w:val="00D96D85"/>
    <w:rsid w:val="00D96D9E"/>
    <w:rsid w:val="00D96F81"/>
    <w:rsid w:val="00D979A2"/>
    <w:rsid w:val="00DA0E1F"/>
    <w:rsid w:val="00DA1071"/>
    <w:rsid w:val="00DA19B5"/>
    <w:rsid w:val="00DA40A2"/>
    <w:rsid w:val="00DA437C"/>
    <w:rsid w:val="00DA6083"/>
    <w:rsid w:val="00DA62D3"/>
    <w:rsid w:val="00DA6AE6"/>
    <w:rsid w:val="00DA6C84"/>
    <w:rsid w:val="00DA74FD"/>
    <w:rsid w:val="00DB009D"/>
    <w:rsid w:val="00DB1EC1"/>
    <w:rsid w:val="00DB1F85"/>
    <w:rsid w:val="00DB2CDE"/>
    <w:rsid w:val="00DB3660"/>
    <w:rsid w:val="00DB36CF"/>
    <w:rsid w:val="00DB39F6"/>
    <w:rsid w:val="00DB3CB7"/>
    <w:rsid w:val="00DB43F5"/>
    <w:rsid w:val="00DB4478"/>
    <w:rsid w:val="00DB45BC"/>
    <w:rsid w:val="00DB46BD"/>
    <w:rsid w:val="00DB4E96"/>
    <w:rsid w:val="00DB5A74"/>
    <w:rsid w:val="00DB6B92"/>
    <w:rsid w:val="00DB6F75"/>
    <w:rsid w:val="00DB6FEC"/>
    <w:rsid w:val="00DB7107"/>
    <w:rsid w:val="00DB7D5B"/>
    <w:rsid w:val="00DC03C8"/>
    <w:rsid w:val="00DC0456"/>
    <w:rsid w:val="00DC11BC"/>
    <w:rsid w:val="00DC1CE7"/>
    <w:rsid w:val="00DC217A"/>
    <w:rsid w:val="00DC2FFD"/>
    <w:rsid w:val="00DC3400"/>
    <w:rsid w:val="00DC4807"/>
    <w:rsid w:val="00DC505A"/>
    <w:rsid w:val="00DC5434"/>
    <w:rsid w:val="00DC5C4C"/>
    <w:rsid w:val="00DC5F01"/>
    <w:rsid w:val="00DC607D"/>
    <w:rsid w:val="00DC6376"/>
    <w:rsid w:val="00DC7807"/>
    <w:rsid w:val="00DC7EE0"/>
    <w:rsid w:val="00DD1589"/>
    <w:rsid w:val="00DD1A96"/>
    <w:rsid w:val="00DD2450"/>
    <w:rsid w:val="00DD2CEC"/>
    <w:rsid w:val="00DD301C"/>
    <w:rsid w:val="00DD3923"/>
    <w:rsid w:val="00DD39F2"/>
    <w:rsid w:val="00DD3DC6"/>
    <w:rsid w:val="00DD420A"/>
    <w:rsid w:val="00DD5143"/>
    <w:rsid w:val="00DD5FA7"/>
    <w:rsid w:val="00DD601D"/>
    <w:rsid w:val="00DD60E1"/>
    <w:rsid w:val="00DD7383"/>
    <w:rsid w:val="00DE0150"/>
    <w:rsid w:val="00DE04FC"/>
    <w:rsid w:val="00DE1403"/>
    <w:rsid w:val="00DE1752"/>
    <w:rsid w:val="00DE1A7C"/>
    <w:rsid w:val="00DE2290"/>
    <w:rsid w:val="00DE29C6"/>
    <w:rsid w:val="00DE2D03"/>
    <w:rsid w:val="00DE3883"/>
    <w:rsid w:val="00DE3F42"/>
    <w:rsid w:val="00DE3F9D"/>
    <w:rsid w:val="00DE50FF"/>
    <w:rsid w:val="00DE578F"/>
    <w:rsid w:val="00DE638F"/>
    <w:rsid w:val="00DE6A7F"/>
    <w:rsid w:val="00DE7BD8"/>
    <w:rsid w:val="00DE7C20"/>
    <w:rsid w:val="00DF087E"/>
    <w:rsid w:val="00DF0979"/>
    <w:rsid w:val="00DF121C"/>
    <w:rsid w:val="00DF18EF"/>
    <w:rsid w:val="00DF24D0"/>
    <w:rsid w:val="00DF26F7"/>
    <w:rsid w:val="00DF2B5E"/>
    <w:rsid w:val="00DF33EE"/>
    <w:rsid w:val="00DF3D80"/>
    <w:rsid w:val="00DF42ED"/>
    <w:rsid w:val="00DF4374"/>
    <w:rsid w:val="00DF4997"/>
    <w:rsid w:val="00DF4C73"/>
    <w:rsid w:val="00DF5211"/>
    <w:rsid w:val="00DF6002"/>
    <w:rsid w:val="00DF6094"/>
    <w:rsid w:val="00DF6612"/>
    <w:rsid w:val="00DF6F9B"/>
    <w:rsid w:val="00DF735A"/>
    <w:rsid w:val="00DF7360"/>
    <w:rsid w:val="00DF799E"/>
    <w:rsid w:val="00E0017B"/>
    <w:rsid w:val="00E0032F"/>
    <w:rsid w:val="00E0074E"/>
    <w:rsid w:val="00E010E3"/>
    <w:rsid w:val="00E0110C"/>
    <w:rsid w:val="00E01933"/>
    <w:rsid w:val="00E01C9E"/>
    <w:rsid w:val="00E02326"/>
    <w:rsid w:val="00E02616"/>
    <w:rsid w:val="00E028CE"/>
    <w:rsid w:val="00E0357C"/>
    <w:rsid w:val="00E037D2"/>
    <w:rsid w:val="00E05020"/>
    <w:rsid w:val="00E05AD5"/>
    <w:rsid w:val="00E068E6"/>
    <w:rsid w:val="00E06C5E"/>
    <w:rsid w:val="00E06CA3"/>
    <w:rsid w:val="00E10165"/>
    <w:rsid w:val="00E10591"/>
    <w:rsid w:val="00E10E0D"/>
    <w:rsid w:val="00E114BD"/>
    <w:rsid w:val="00E1188B"/>
    <w:rsid w:val="00E11EFE"/>
    <w:rsid w:val="00E11FDC"/>
    <w:rsid w:val="00E121DA"/>
    <w:rsid w:val="00E1237A"/>
    <w:rsid w:val="00E134F8"/>
    <w:rsid w:val="00E1357C"/>
    <w:rsid w:val="00E13A10"/>
    <w:rsid w:val="00E13E46"/>
    <w:rsid w:val="00E140D3"/>
    <w:rsid w:val="00E141B7"/>
    <w:rsid w:val="00E14393"/>
    <w:rsid w:val="00E1549B"/>
    <w:rsid w:val="00E15A0E"/>
    <w:rsid w:val="00E17873"/>
    <w:rsid w:val="00E17B4F"/>
    <w:rsid w:val="00E20C8F"/>
    <w:rsid w:val="00E21015"/>
    <w:rsid w:val="00E2134D"/>
    <w:rsid w:val="00E21362"/>
    <w:rsid w:val="00E21753"/>
    <w:rsid w:val="00E217CB"/>
    <w:rsid w:val="00E218A8"/>
    <w:rsid w:val="00E219C8"/>
    <w:rsid w:val="00E221A2"/>
    <w:rsid w:val="00E22336"/>
    <w:rsid w:val="00E234C9"/>
    <w:rsid w:val="00E2354A"/>
    <w:rsid w:val="00E241DB"/>
    <w:rsid w:val="00E24A37"/>
    <w:rsid w:val="00E251FD"/>
    <w:rsid w:val="00E253DE"/>
    <w:rsid w:val="00E25B96"/>
    <w:rsid w:val="00E25CB8"/>
    <w:rsid w:val="00E26E00"/>
    <w:rsid w:val="00E26E28"/>
    <w:rsid w:val="00E26FD2"/>
    <w:rsid w:val="00E27C73"/>
    <w:rsid w:val="00E30A76"/>
    <w:rsid w:val="00E3196A"/>
    <w:rsid w:val="00E32653"/>
    <w:rsid w:val="00E356F3"/>
    <w:rsid w:val="00E35EB9"/>
    <w:rsid w:val="00E370B0"/>
    <w:rsid w:val="00E37445"/>
    <w:rsid w:val="00E37F2D"/>
    <w:rsid w:val="00E4196F"/>
    <w:rsid w:val="00E41FB7"/>
    <w:rsid w:val="00E42068"/>
    <w:rsid w:val="00E42D51"/>
    <w:rsid w:val="00E4389B"/>
    <w:rsid w:val="00E43970"/>
    <w:rsid w:val="00E43E82"/>
    <w:rsid w:val="00E44206"/>
    <w:rsid w:val="00E442F6"/>
    <w:rsid w:val="00E44558"/>
    <w:rsid w:val="00E447AB"/>
    <w:rsid w:val="00E458F8"/>
    <w:rsid w:val="00E46272"/>
    <w:rsid w:val="00E4666A"/>
    <w:rsid w:val="00E47109"/>
    <w:rsid w:val="00E471C2"/>
    <w:rsid w:val="00E47358"/>
    <w:rsid w:val="00E47D63"/>
    <w:rsid w:val="00E47F43"/>
    <w:rsid w:val="00E50506"/>
    <w:rsid w:val="00E50DBE"/>
    <w:rsid w:val="00E517FE"/>
    <w:rsid w:val="00E51D33"/>
    <w:rsid w:val="00E51DAC"/>
    <w:rsid w:val="00E52060"/>
    <w:rsid w:val="00E524C6"/>
    <w:rsid w:val="00E5304C"/>
    <w:rsid w:val="00E540AD"/>
    <w:rsid w:val="00E54103"/>
    <w:rsid w:val="00E55071"/>
    <w:rsid w:val="00E55812"/>
    <w:rsid w:val="00E55E4C"/>
    <w:rsid w:val="00E5658F"/>
    <w:rsid w:val="00E567FB"/>
    <w:rsid w:val="00E56C40"/>
    <w:rsid w:val="00E600A8"/>
    <w:rsid w:val="00E60D12"/>
    <w:rsid w:val="00E6101F"/>
    <w:rsid w:val="00E61816"/>
    <w:rsid w:val="00E62547"/>
    <w:rsid w:val="00E629D6"/>
    <w:rsid w:val="00E63E82"/>
    <w:rsid w:val="00E63F4C"/>
    <w:rsid w:val="00E6446A"/>
    <w:rsid w:val="00E65174"/>
    <w:rsid w:val="00E65E37"/>
    <w:rsid w:val="00E6663E"/>
    <w:rsid w:val="00E66BC8"/>
    <w:rsid w:val="00E66BE3"/>
    <w:rsid w:val="00E66C0E"/>
    <w:rsid w:val="00E67CFA"/>
    <w:rsid w:val="00E67E5A"/>
    <w:rsid w:val="00E70378"/>
    <w:rsid w:val="00E70835"/>
    <w:rsid w:val="00E71B32"/>
    <w:rsid w:val="00E7239B"/>
    <w:rsid w:val="00E737CB"/>
    <w:rsid w:val="00E73ACC"/>
    <w:rsid w:val="00E73C94"/>
    <w:rsid w:val="00E74009"/>
    <w:rsid w:val="00E743D1"/>
    <w:rsid w:val="00E74EDD"/>
    <w:rsid w:val="00E762FB"/>
    <w:rsid w:val="00E767BD"/>
    <w:rsid w:val="00E76955"/>
    <w:rsid w:val="00E770A3"/>
    <w:rsid w:val="00E77DF0"/>
    <w:rsid w:val="00E80E68"/>
    <w:rsid w:val="00E82466"/>
    <w:rsid w:val="00E824B8"/>
    <w:rsid w:val="00E828C6"/>
    <w:rsid w:val="00E82BB4"/>
    <w:rsid w:val="00E82BDF"/>
    <w:rsid w:val="00E83A86"/>
    <w:rsid w:val="00E843B3"/>
    <w:rsid w:val="00E84BCC"/>
    <w:rsid w:val="00E85839"/>
    <w:rsid w:val="00E86124"/>
    <w:rsid w:val="00E8679D"/>
    <w:rsid w:val="00E869BC"/>
    <w:rsid w:val="00E86C02"/>
    <w:rsid w:val="00E86EF7"/>
    <w:rsid w:val="00E877B8"/>
    <w:rsid w:val="00E8798A"/>
    <w:rsid w:val="00E87AD0"/>
    <w:rsid w:val="00E90925"/>
    <w:rsid w:val="00E91031"/>
    <w:rsid w:val="00E91E5C"/>
    <w:rsid w:val="00E91EDD"/>
    <w:rsid w:val="00E91FA3"/>
    <w:rsid w:val="00E926F2"/>
    <w:rsid w:val="00E9458E"/>
    <w:rsid w:val="00E95509"/>
    <w:rsid w:val="00E957FC"/>
    <w:rsid w:val="00E96B04"/>
    <w:rsid w:val="00E96F20"/>
    <w:rsid w:val="00EA0923"/>
    <w:rsid w:val="00EA0946"/>
    <w:rsid w:val="00EA09AD"/>
    <w:rsid w:val="00EA0ED6"/>
    <w:rsid w:val="00EA15F8"/>
    <w:rsid w:val="00EA1AD4"/>
    <w:rsid w:val="00EA1CB0"/>
    <w:rsid w:val="00EA20B0"/>
    <w:rsid w:val="00EA2824"/>
    <w:rsid w:val="00EA3275"/>
    <w:rsid w:val="00EA41D8"/>
    <w:rsid w:val="00EA4270"/>
    <w:rsid w:val="00EA4422"/>
    <w:rsid w:val="00EA4552"/>
    <w:rsid w:val="00EA5B02"/>
    <w:rsid w:val="00EA5FB6"/>
    <w:rsid w:val="00EA645E"/>
    <w:rsid w:val="00EA7DF9"/>
    <w:rsid w:val="00EA7EED"/>
    <w:rsid w:val="00EB063A"/>
    <w:rsid w:val="00EB0B6A"/>
    <w:rsid w:val="00EB237F"/>
    <w:rsid w:val="00EB2504"/>
    <w:rsid w:val="00EB27C2"/>
    <w:rsid w:val="00EB28E5"/>
    <w:rsid w:val="00EB3399"/>
    <w:rsid w:val="00EB36C8"/>
    <w:rsid w:val="00EB3E93"/>
    <w:rsid w:val="00EB401E"/>
    <w:rsid w:val="00EB450B"/>
    <w:rsid w:val="00EB49B0"/>
    <w:rsid w:val="00EB5D14"/>
    <w:rsid w:val="00EB5DC1"/>
    <w:rsid w:val="00EB630C"/>
    <w:rsid w:val="00EB6AAF"/>
    <w:rsid w:val="00EB7150"/>
    <w:rsid w:val="00EB7295"/>
    <w:rsid w:val="00EC0285"/>
    <w:rsid w:val="00EC05D7"/>
    <w:rsid w:val="00EC0CFB"/>
    <w:rsid w:val="00EC0E82"/>
    <w:rsid w:val="00EC2208"/>
    <w:rsid w:val="00EC232E"/>
    <w:rsid w:val="00EC2C64"/>
    <w:rsid w:val="00EC2E80"/>
    <w:rsid w:val="00EC300B"/>
    <w:rsid w:val="00EC342D"/>
    <w:rsid w:val="00EC345E"/>
    <w:rsid w:val="00EC381E"/>
    <w:rsid w:val="00EC42F8"/>
    <w:rsid w:val="00EC4610"/>
    <w:rsid w:val="00EC4B0B"/>
    <w:rsid w:val="00EC4E3C"/>
    <w:rsid w:val="00EC4EFC"/>
    <w:rsid w:val="00EC58BF"/>
    <w:rsid w:val="00EC5F72"/>
    <w:rsid w:val="00EC5FDC"/>
    <w:rsid w:val="00EC6B09"/>
    <w:rsid w:val="00EC79E8"/>
    <w:rsid w:val="00ED07ED"/>
    <w:rsid w:val="00ED14D8"/>
    <w:rsid w:val="00ED1605"/>
    <w:rsid w:val="00ED23A6"/>
    <w:rsid w:val="00ED2495"/>
    <w:rsid w:val="00ED253E"/>
    <w:rsid w:val="00ED2D5D"/>
    <w:rsid w:val="00ED30A3"/>
    <w:rsid w:val="00ED31E3"/>
    <w:rsid w:val="00ED3B2B"/>
    <w:rsid w:val="00ED41C6"/>
    <w:rsid w:val="00ED4C0F"/>
    <w:rsid w:val="00ED4C7D"/>
    <w:rsid w:val="00ED61C3"/>
    <w:rsid w:val="00ED6630"/>
    <w:rsid w:val="00ED6D78"/>
    <w:rsid w:val="00ED7263"/>
    <w:rsid w:val="00ED7355"/>
    <w:rsid w:val="00EE03DE"/>
    <w:rsid w:val="00EE11EF"/>
    <w:rsid w:val="00EE1596"/>
    <w:rsid w:val="00EE1960"/>
    <w:rsid w:val="00EE2A33"/>
    <w:rsid w:val="00EE4470"/>
    <w:rsid w:val="00EE47BA"/>
    <w:rsid w:val="00EE4B41"/>
    <w:rsid w:val="00EE5942"/>
    <w:rsid w:val="00EE632A"/>
    <w:rsid w:val="00EE65D4"/>
    <w:rsid w:val="00EE6991"/>
    <w:rsid w:val="00EE6CAF"/>
    <w:rsid w:val="00EE732C"/>
    <w:rsid w:val="00EE7771"/>
    <w:rsid w:val="00EE7E6A"/>
    <w:rsid w:val="00EF000A"/>
    <w:rsid w:val="00EF2289"/>
    <w:rsid w:val="00EF3207"/>
    <w:rsid w:val="00EF4EBF"/>
    <w:rsid w:val="00EF4F72"/>
    <w:rsid w:val="00EF5603"/>
    <w:rsid w:val="00EF5BC1"/>
    <w:rsid w:val="00EF6605"/>
    <w:rsid w:val="00EF6E27"/>
    <w:rsid w:val="00EF6F70"/>
    <w:rsid w:val="00EF714C"/>
    <w:rsid w:val="00EF7317"/>
    <w:rsid w:val="00EF7AF5"/>
    <w:rsid w:val="00EF7DAA"/>
    <w:rsid w:val="00F0012D"/>
    <w:rsid w:val="00F005A2"/>
    <w:rsid w:val="00F014E8"/>
    <w:rsid w:val="00F02843"/>
    <w:rsid w:val="00F02A7F"/>
    <w:rsid w:val="00F03A19"/>
    <w:rsid w:val="00F044F5"/>
    <w:rsid w:val="00F0482F"/>
    <w:rsid w:val="00F051E9"/>
    <w:rsid w:val="00F05E10"/>
    <w:rsid w:val="00F06A3B"/>
    <w:rsid w:val="00F07423"/>
    <w:rsid w:val="00F10847"/>
    <w:rsid w:val="00F11AE7"/>
    <w:rsid w:val="00F11F1B"/>
    <w:rsid w:val="00F122EF"/>
    <w:rsid w:val="00F1397E"/>
    <w:rsid w:val="00F13C0D"/>
    <w:rsid w:val="00F14048"/>
    <w:rsid w:val="00F15143"/>
    <w:rsid w:val="00F1532C"/>
    <w:rsid w:val="00F17103"/>
    <w:rsid w:val="00F176FD"/>
    <w:rsid w:val="00F17D65"/>
    <w:rsid w:val="00F20BB5"/>
    <w:rsid w:val="00F213AC"/>
    <w:rsid w:val="00F2161C"/>
    <w:rsid w:val="00F21999"/>
    <w:rsid w:val="00F21A68"/>
    <w:rsid w:val="00F22B24"/>
    <w:rsid w:val="00F23588"/>
    <w:rsid w:val="00F237AA"/>
    <w:rsid w:val="00F23C96"/>
    <w:rsid w:val="00F23D5C"/>
    <w:rsid w:val="00F245D1"/>
    <w:rsid w:val="00F2491D"/>
    <w:rsid w:val="00F26743"/>
    <w:rsid w:val="00F27106"/>
    <w:rsid w:val="00F275F6"/>
    <w:rsid w:val="00F30374"/>
    <w:rsid w:val="00F3247F"/>
    <w:rsid w:val="00F32FFB"/>
    <w:rsid w:val="00F3352A"/>
    <w:rsid w:val="00F3486C"/>
    <w:rsid w:val="00F34ECB"/>
    <w:rsid w:val="00F35D5B"/>
    <w:rsid w:val="00F3634C"/>
    <w:rsid w:val="00F363B7"/>
    <w:rsid w:val="00F367DD"/>
    <w:rsid w:val="00F36A0F"/>
    <w:rsid w:val="00F37C3B"/>
    <w:rsid w:val="00F4010B"/>
    <w:rsid w:val="00F40A38"/>
    <w:rsid w:val="00F41BD6"/>
    <w:rsid w:val="00F41F9D"/>
    <w:rsid w:val="00F4330F"/>
    <w:rsid w:val="00F44166"/>
    <w:rsid w:val="00F4427B"/>
    <w:rsid w:val="00F45504"/>
    <w:rsid w:val="00F4592B"/>
    <w:rsid w:val="00F46D9D"/>
    <w:rsid w:val="00F46F09"/>
    <w:rsid w:val="00F4735E"/>
    <w:rsid w:val="00F47587"/>
    <w:rsid w:val="00F47685"/>
    <w:rsid w:val="00F47923"/>
    <w:rsid w:val="00F50A19"/>
    <w:rsid w:val="00F50E76"/>
    <w:rsid w:val="00F514A4"/>
    <w:rsid w:val="00F51919"/>
    <w:rsid w:val="00F5279D"/>
    <w:rsid w:val="00F52B34"/>
    <w:rsid w:val="00F5316B"/>
    <w:rsid w:val="00F537E5"/>
    <w:rsid w:val="00F538D4"/>
    <w:rsid w:val="00F53C47"/>
    <w:rsid w:val="00F54310"/>
    <w:rsid w:val="00F54586"/>
    <w:rsid w:val="00F5488E"/>
    <w:rsid w:val="00F55187"/>
    <w:rsid w:val="00F55A94"/>
    <w:rsid w:val="00F560D5"/>
    <w:rsid w:val="00F56D00"/>
    <w:rsid w:val="00F56DAD"/>
    <w:rsid w:val="00F5716A"/>
    <w:rsid w:val="00F576B6"/>
    <w:rsid w:val="00F578DA"/>
    <w:rsid w:val="00F579A9"/>
    <w:rsid w:val="00F60DB7"/>
    <w:rsid w:val="00F61286"/>
    <w:rsid w:val="00F6134F"/>
    <w:rsid w:val="00F6274C"/>
    <w:rsid w:val="00F634A7"/>
    <w:rsid w:val="00F64373"/>
    <w:rsid w:val="00F64CC0"/>
    <w:rsid w:val="00F65169"/>
    <w:rsid w:val="00F66849"/>
    <w:rsid w:val="00F66AE5"/>
    <w:rsid w:val="00F70160"/>
    <w:rsid w:val="00F70802"/>
    <w:rsid w:val="00F70B07"/>
    <w:rsid w:val="00F713CD"/>
    <w:rsid w:val="00F71797"/>
    <w:rsid w:val="00F72450"/>
    <w:rsid w:val="00F73652"/>
    <w:rsid w:val="00F73FFF"/>
    <w:rsid w:val="00F7466A"/>
    <w:rsid w:val="00F74812"/>
    <w:rsid w:val="00F74858"/>
    <w:rsid w:val="00F75243"/>
    <w:rsid w:val="00F77EF5"/>
    <w:rsid w:val="00F80038"/>
    <w:rsid w:val="00F8171C"/>
    <w:rsid w:val="00F81A10"/>
    <w:rsid w:val="00F81E93"/>
    <w:rsid w:val="00F81EF1"/>
    <w:rsid w:val="00F8333E"/>
    <w:rsid w:val="00F83D46"/>
    <w:rsid w:val="00F84DEF"/>
    <w:rsid w:val="00F85682"/>
    <w:rsid w:val="00F85CB3"/>
    <w:rsid w:val="00F8714B"/>
    <w:rsid w:val="00F87350"/>
    <w:rsid w:val="00F876B6"/>
    <w:rsid w:val="00F876E2"/>
    <w:rsid w:val="00F879AC"/>
    <w:rsid w:val="00F90C68"/>
    <w:rsid w:val="00F90EE7"/>
    <w:rsid w:val="00F9114B"/>
    <w:rsid w:val="00F9143F"/>
    <w:rsid w:val="00F91477"/>
    <w:rsid w:val="00F91950"/>
    <w:rsid w:val="00F9259F"/>
    <w:rsid w:val="00F93390"/>
    <w:rsid w:val="00F933D0"/>
    <w:rsid w:val="00F93460"/>
    <w:rsid w:val="00F94D42"/>
    <w:rsid w:val="00F9500E"/>
    <w:rsid w:val="00F95809"/>
    <w:rsid w:val="00F958EB"/>
    <w:rsid w:val="00F95E8A"/>
    <w:rsid w:val="00F95EB5"/>
    <w:rsid w:val="00F96297"/>
    <w:rsid w:val="00F96867"/>
    <w:rsid w:val="00F969E1"/>
    <w:rsid w:val="00F96D3B"/>
    <w:rsid w:val="00F9734B"/>
    <w:rsid w:val="00F976B2"/>
    <w:rsid w:val="00F97725"/>
    <w:rsid w:val="00F9786D"/>
    <w:rsid w:val="00F978AD"/>
    <w:rsid w:val="00FA06F0"/>
    <w:rsid w:val="00FA0D67"/>
    <w:rsid w:val="00FA0EF6"/>
    <w:rsid w:val="00FA0F01"/>
    <w:rsid w:val="00FA30F4"/>
    <w:rsid w:val="00FA3A04"/>
    <w:rsid w:val="00FA4640"/>
    <w:rsid w:val="00FA4B4D"/>
    <w:rsid w:val="00FA4CA5"/>
    <w:rsid w:val="00FA4F4B"/>
    <w:rsid w:val="00FA57B6"/>
    <w:rsid w:val="00FA58EC"/>
    <w:rsid w:val="00FA5AB0"/>
    <w:rsid w:val="00FA60AE"/>
    <w:rsid w:val="00FA610D"/>
    <w:rsid w:val="00FA713D"/>
    <w:rsid w:val="00FA7596"/>
    <w:rsid w:val="00FB0434"/>
    <w:rsid w:val="00FB046D"/>
    <w:rsid w:val="00FB0517"/>
    <w:rsid w:val="00FB05F4"/>
    <w:rsid w:val="00FB0A32"/>
    <w:rsid w:val="00FB15C7"/>
    <w:rsid w:val="00FB1F4A"/>
    <w:rsid w:val="00FB2081"/>
    <w:rsid w:val="00FB2F5E"/>
    <w:rsid w:val="00FB3D63"/>
    <w:rsid w:val="00FB3E56"/>
    <w:rsid w:val="00FB41F7"/>
    <w:rsid w:val="00FC07C3"/>
    <w:rsid w:val="00FC11F7"/>
    <w:rsid w:val="00FC1E93"/>
    <w:rsid w:val="00FC1E94"/>
    <w:rsid w:val="00FC25E8"/>
    <w:rsid w:val="00FC2785"/>
    <w:rsid w:val="00FC2A77"/>
    <w:rsid w:val="00FC2F2A"/>
    <w:rsid w:val="00FC3381"/>
    <w:rsid w:val="00FC34CE"/>
    <w:rsid w:val="00FC38C2"/>
    <w:rsid w:val="00FC3B71"/>
    <w:rsid w:val="00FC5253"/>
    <w:rsid w:val="00FC5D91"/>
    <w:rsid w:val="00FC628E"/>
    <w:rsid w:val="00FC6EC9"/>
    <w:rsid w:val="00FC71A8"/>
    <w:rsid w:val="00FD087A"/>
    <w:rsid w:val="00FD1E05"/>
    <w:rsid w:val="00FD1EEC"/>
    <w:rsid w:val="00FD2350"/>
    <w:rsid w:val="00FD26F3"/>
    <w:rsid w:val="00FD36E4"/>
    <w:rsid w:val="00FD4A93"/>
    <w:rsid w:val="00FD68CC"/>
    <w:rsid w:val="00FD74B9"/>
    <w:rsid w:val="00FD79FC"/>
    <w:rsid w:val="00FD7E45"/>
    <w:rsid w:val="00FE0676"/>
    <w:rsid w:val="00FE0C80"/>
    <w:rsid w:val="00FE1401"/>
    <w:rsid w:val="00FE1B03"/>
    <w:rsid w:val="00FE24B6"/>
    <w:rsid w:val="00FE33E9"/>
    <w:rsid w:val="00FE3860"/>
    <w:rsid w:val="00FE3E5A"/>
    <w:rsid w:val="00FE53DA"/>
    <w:rsid w:val="00FE587A"/>
    <w:rsid w:val="00FE5B0E"/>
    <w:rsid w:val="00FE5D8A"/>
    <w:rsid w:val="00FE5F97"/>
    <w:rsid w:val="00FE6357"/>
    <w:rsid w:val="00FE786D"/>
    <w:rsid w:val="00FF0C53"/>
    <w:rsid w:val="00FF15B6"/>
    <w:rsid w:val="00FF1CB8"/>
    <w:rsid w:val="00FF1D43"/>
    <w:rsid w:val="00FF1ECC"/>
    <w:rsid w:val="00FF2CE0"/>
    <w:rsid w:val="00FF2EA9"/>
    <w:rsid w:val="00FF33D8"/>
    <w:rsid w:val="00FF435B"/>
    <w:rsid w:val="00FF4B86"/>
    <w:rsid w:val="00FF4FDB"/>
    <w:rsid w:val="00FF5AF9"/>
    <w:rsid w:val="00FF5BFF"/>
    <w:rsid w:val="00FF5F5E"/>
    <w:rsid w:val="00FF60AB"/>
    <w:rsid w:val="00FF69EE"/>
    <w:rsid w:val="00FF6A06"/>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CA5"/>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93AFB"/>
    <w:pPr>
      <w:autoSpaceDE w:val="0"/>
      <w:autoSpaceDN w:val="0"/>
      <w:adjustRightInd w:val="0"/>
    </w:pPr>
    <w:rPr>
      <w:rFonts w:ascii="Times New Roman" w:hAnsi="Times New Roman"/>
      <w:color w:val="000000"/>
      <w:sz w:val="24"/>
      <w:szCs w:val="24"/>
      <w:lang w:eastAsia="en-US"/>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3FA"/>
    <w:pPr>
      <w:spacing w:after="0" w:line="240" w:lineRule="auto"/>
    </w:pPr>
    <w:rPr>
      <w:rFonts w:ascii="Verdana" w:eastAsia="Times New Roman" w:hAnsi="Verdana"/>
      <w:sz w:val="20"/>
      <w:szCs w:val="20"/>
      <w:lang w:val="en-US"/>
    </w:rPr>
  </w:style>
  <w:style w:type="paragraph" w:styleId="a4">
    <w:name w:val="List Paragraph"/>
    <w:basedOn w:val="a"/>
    <w:uiPriority w:val="34"/>
    <w:qFormat/>
    <w:rsid w:val="0063062C"/>
    <w:pPr>
      <w:ind w:left="720"/>
      <w:contextualSpacing/>
    </w:pPr>
  </w:style>
  <w:style w:type="paragraph" w:styleId="HTML">
    <w:name w:val="HTML Preformatted"/>
    <w:basedOn w:val="a"/>
    <w:link w:val="HTML0"/>
    <w:uiPriority w:val="99"/>
    <w:rsid w:val="005E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link w:val="HTML"/>
    <w:uiPriority w:val="99"/>
    <w:locked/>
    <w:rsid w:val="005E443F"/>
    <w:rPr>
      <w:rFonts w:ascii="Courier New" w:hAnsi="Courier New" w:cs="Courier New"/>
      <w:sz w:val="20"/>
      <w:szCs w:val="20"/>
      <w:lang w:val="ru-RU" w:eastAsia="ru-RU"/>
    </w:rPr>
  </w:style>
  <w:style w:type="character" w:styleId="a5">
    <w:name w:val="Hyperlink"/>
    <w:uiPriority w:val="99"/>
    <w:semiHidden/>
    <w:rsid w:val="005E443F"/>
    <w:rPr>
      <w:rFonts w:cs="Times New Roman"/>
      <w:color w:val="0000FF"/>
      <w:u w:val="single"/>
    </w:rPr>
  </w:style>
  <w:style w:type="paragraph" w:styleId="20">
    <w:name w:val="Body Text 2"/>
    <w:basedOn w:val="a"/>
    <w:link w:val="21"/>
    <w:uiPriority w:val="99"/>
    <w:rsid w:val="00893401"/>
    <w:pPr>
      <w:spacing w:after="120" w:line="480" w:lineRule="auto"/>
    </w:pPr>
    <w:rPr>
      <w:rFonts w:ascii="Times New Roman" w:eastAsia="Times New Roman" w:hAnsi="Times New Roman"/>
      <w:sz w:val="24"/>
      <w:szCs w:val="24"/>
      <w:lang w:eastAsia="ru-RU"/>
    </w:rPr>
  </w:style>
  <w:style w:type="character" w:customStyle="1" w:styleId="21">
    <w:name w:val="Основной текст 2 Знак"/>
    <w:link w:val="20"/>
    <w:uiPriority w:val="99"/>
    <w:locked/>
    <w:rsid w:val="00893401"/>
    <w:rPr>
      <w:rFonts w:ascii="Times New Roman" w:hAnsi="Times New Roman" w:cs="Times New Roman"/>
      <w:sz w:val="24"/>
      <w:szCs w:val="24"/>
      <w:lang w:eastAsia="ru-RU"/>
    </w:rPr>
  </w:style>
  <w:style w:type="paragraph" w:customStyle="1" w:styleId="CharCharCharChar">
    <w:name w:val="Char Знак Знак Char Знак Знак Char Знак Знак Char Знак Знак Знак Знак Знак Знак"/>
    <w:basedOn w:val="a"/>
    <w:uiPriority w:val="99"/>
    <w:rsid w:val="00393B7C"/>
    <w:pPr>
      <w:spacing w:after="0" w:line="240" w:lineRule="auto"/>
    </w:pPr>
    <w:rPr>
      <w:rFonts w:ascii="Verdana" w:eastAsia="Times New Roman" w:hAnsi="Verdana" w:cs="Verdana"/>
      <w:sz w:val="20"/>
      <w:szCs w:val="20"/>
      <w:lang w:val="en-US"/>
    </w:rPr>
  </w:style>
  <w:style w:type="table" w:customStyle="1" w:styleId="10">
    <w:name w:val="Сітка таблиці1"/>
    <w:uiPriority w:val="99"/>
    <w:rsid w:val="00E869B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rsid w:val="00486CFA"/>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486CFA"/>
    <w:rPr>
      <w:rFonts w:ascii="Tahoma" w:hAnsi="Tahoma" w:cs="Tahoma"/>
      <w:sz w:val="16"/>
      <w:szCs w:val="16"/>
    </w:rPr>
  </w:style>
  <w:style w:type="numbering" w:customStyle="1" w:styleId="2">
    <w:name w:val="Стиль2"/>
    <w:rsid w:val="00402E05"/>
    <w:pPr>
      <w:numPr>
        <w:numId w:val="1"/>
      </w:numPr>
    </w:pPr>
  </w:style>
  <w:style w:type="paragraph" w:styleId="a8">
    <w:name w:val="header"/>
    <w:basedOn w:val="a"/>
    <w:link w:val="a9"/>
    <w:uiPriority w:val="99"/>
    <w:unhideWhenUsed/>
    <w:rsid w:val="009A4A83"/>
    <w:pPr>
      <w:tabs>
        <w:tab w:val="center" w:pos="4677"/>
        <w:tab w:val="right" w:pos="9355"/>
      </w:tabs>
    </w:pPr>
  </w:style>
  <w:style w:type="character" w:customStyle="1" w:styleId="a9">
    <w:name w:val="Верхний колонтитул Знак"/>
    <w:link w:val="a8"/>
    <w:uiPriority w:val="99"/>
    <w:rsid w:val="009A4A83"/>
    <w:rPr>
      <w:lang w:val="uk-UA"/>
    </w:rPr>
  </w:style>
  <w:style w:type="paragraph" w:styleId="aa">
    <w:name w:val="footer"/>
    <w:basedOn w:val="a"/>
    <w:link w:val="ab"/>
    <w:uiPriority w:val="99"/>
    <w:unhideWhenUsed/>
    <w:rsid w:val="009A4A83"/>
    <w:pPr>
      <w:tabs>
        <w:tab w:val="center" w:pos="4677"/>
        <w:tab w:val="right" w:pos="9355"/>
      </w:tabs>
    </w:pPr>
  </w:style>
  <w:style w:type="character" w:customStyle="1" w:styleId="ab">
    <w:name w:val="Нижний колонтитул Знак"/>
    <w:link w:val="aa"/>
    <w:uiPriority w:val="99"/>
    <w:rsid w:val="009A4A83"/>
    <w:rPr>
      <w:lang w:val="uk-UA"/>
    </w:rPr>
  </w:style>
  <w:style w:type="character" w:customStyle="1" w:styleId="rvts23">
    <w:name w:val="rvts23"/>
    <w:basedOn w:val="a0"/>
    <w:rsid w:val="00DC03C8"/>
  </w:style>
  <w:style w:type="character" w:styleId="ac">
    <w:name w:val="annotation reference"/>
    <w:basedOn w:val="a0"/>
    <w:uiPriority w:val="99"/>
    <w:semiHidden/>
    <w:unhideWhenUsed/>
    <w:rsid w:val="00D120B7"/>
    <w:rPr>
      <w:sz w:val="16"/>
      <w:szCs w:val="16"/>
    </w:rPr>
  </w:style>
  <w:style w:type="paragraph" w:styleId="ad">
    <w:name w:val="annotation text"/>
    <w:basedOn w:val="a"/>
    <w:link w:val="ae"/>
    <w:uiPriority w:val="99"/>
    <w:semiHidden/>
    <w:unhideWhenUsed/>
    <w:rsid w:val="00D120B7"/>
    <w:pPr>
      <w:spacing w:line="240" w:lineRule="auto"/>
    </w:pPr>
    <w:rPr>
      <w:sz w:val="20"/>
      <w:szCs w:val="20"/>
    </w:rPr>
  </w:style>
  <w:style w:type="character" w:customStyle="1" w:styleId="ae">
    <w:name w:val="Текст примечания Знак"/>
    <w:basedOn w:val="a0"/>
    <w:link w:val="ad"/>
    <w:uiPriority w:val="99"/>
    <w:semiHidden/>
    <w:rsid w:val="00D120B7"/>
    <w:rPr>
      <w:lang w:val="uk-UA" w:eastAsia="en-US"/>
    </w:rPr>
  </w:style>
  <w:style w:type="paragraph" w:styleId="af">
    <w:name w:val="annotation subject"/>
    <w:basedOn w:val="ad"/>
    <w:next w:val="ad"/>
    <w:link w:val="af0"/>
    <w:uiPriority w:val="99"/>
    <w:semiHidden/>
    <w:unhideWhenUsed/>
    <w:rsid w:val="00D120B7"/>
    <w:rPr>
      <w:b/>
      <w:bCs/>
    </w:rPr>
  </w:style>
  <w:style w:type="character" w:customStyle="1" w:styleId="af0">
    <w:name w:val="Тема примечания Знак"/>
    <w:basedOn w:val="ae"/>
    <w:link w:val="af"/>
    <w:uiPriority w:val="99"/>
    <w:semiHidden/>
    <w:rsid w:val="00D120B7"/>
    <w:rPr>
      <w:b/>
      <w:bCs/>
      <w:lang w:val="uk-UA" w:eastAsia="en-US"/>
    </w:rPr>
  </w:style>
  <w:style w:type="paragraph" w:customStyle="1" w:styleId="rvps2">
    <w:name w:val="rvps2"/>
    <w:basedOn w:val="a"/>
    <w:rsid w:val="00A90C90"/>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37">
    <w:name w:val="rvts37"/>
    <w:basedOn w:val="a0"/>
    <w:rsid w:val="00A90C90"/>
  </w:style>
  <w:style w:type="character" w:customStyle="1" w:styleId="rvts46">
    <w:name w:val="rvts46"/>
    <w:basedOn w:val="a0"/>
    <w:rsid w:val="00A90C90"/>
  </w:style>
  <w:style w:type="character" w:customStyle="1" w:styleId="rvts11">
    <w:name w:val="rvts11"/>
    <w:basedOn w:val="a0"/>
    <w:rsid w:val="00A90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CA5"/>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93AFB"/>
    <w:pPr>
      <w:autoSpaceDE w:val="0"/>
      <w:autoSpaceDN w:val="0"/>
      <w:adjustRightInd w:val="0"/>
    </w:pPr>
    <w:rPr>
      <w:rFonts w:ascii="Times New Roman" w:hAnsi="Times New Roman"/>
      <w:color w:val="000000"/>
      <w:sz w:val="24"/>
      <w:szCs w:val="24"/>
      <w:lang w:eastAsia="en-US"/>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3FA"/>
    <w:pPr>
      <w:spacing w:after="0" w:line="240" w:lineRule="auto"/>
    </w:pPr>
    <w:rPr>
      <w:rFonts w:ascii="Verdana" w:eastAsia="Times New Roman" w:hAnsi="Verdana"/>
      <w:sz w:val="20"/>
      <w:szCs w:val="20"/>
      <w:lang w:val="en-US"/>
    </w:rPr>
  </w:style>
  <w:style w:type="paragraph" w:styleId="a4">
    <w:name w:val="List Paragraph"/>
    <w:basedOn w:val="a"/>
    <w:uiPriority w:val="34"/>
    <w:qFormat/>
    <w:rsid w:val="0063062C"/>
    <w:pPr>
      <w:ind w:left="720"/>
      <w:contextualSpacing/>
    </w:pPr>
  </w:style>
  <w:style w:type="paragraph" w:styleId="HTML">
    <w:name w:val="HTML Preformatted"/>
    <w:basedOn w:val="a"/>
    <w:link w:val="HTML0"/>
    <w:uiPriority w:val="99"/>
    <w:rsid w:val="005E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link w:val="HTML"/>
    <w:uiPriority w:val="99"/>
    <w:locked/>
    <w:rsid w:val="005E443F"/>
    <w:rPr>
      <w:rFonts w:ascii="Courier New" w:hAnsi="Courier New" w:cs="Courier New"/>
      <w:sz w:val="20"/>
      <w:szCs w:val="20"/>
      <w:lang w:val="ru-RU" w:eastAsia="ru-RU"/>
    </w:rPr>
  </w:style>
  <w:style w:type="character" w:styleId="a5">
    <w:name w:val="Hyperlink"/>
    <w:uiPriority w:val="99"/>
    <w:semiHidden/>
    <w:rsid w:val="005E443F"/>
    <w:rPr>
      <w:rFonts w:cs="Times New Roman"/>
      <w:color w:val="0000FF"/>
      <w:u w:val="single"/>
    </w:rPr>
  </w:style>
  <w:style w:type="paragraph" w:styleId="20">
    <w:name w:val="Body Text 2"/>
    <w:basedOn w:val="a"/>
    <w:link w:val="21"/>
    <w:uiPriority w:val="99"/>
    <w:rsid w:val="00893401"/>
    <w:pPr>
      <w:spacing w:after="120" w:line="480" w:lineRule="auto"/>
    </w:pPr>
    <w:rPr>
      <w:rFonts w:ascii="Times New Roman" w:eastAsia="Times New Roman" w:hAnsi="Times New Roman"/>
      <w:sz w:val="24"/>
      <w:szCs w:val="24"/>
      <w:lang w:eastAsia="ru-RU"/>
    </w:rPr>
  </w:style>
  <w:style w:type="character" w:customStyle="1" w:styleId="21">
    <w:name w:val="Основной текст 2 Знак"/>
    <w:link w:val="20"/>
    <w:uiPriority w:val="99"/>
    <w:locked/>
    <w:rsid w:val="00893401"/>
    <w:rPr>
      <w:rFonts w:ascii="Times New Roman" w:hAnsi="Times New Roman" w:cs="Times New Roman"/>
      <w:sz w:val="24"/>
      <w:szCs w:val="24"/>
      <w:lang w:eastAsia="ru-RU"/>
    </w:rPr>
  </w:style>
  <w:style w:type="paragraph" w:customStyle="1" w:styleId="CharCharCharChar">
    <w:name w:val="Char Знак Знак Char Знак Знак Char Знак Знак Char Знак Знак Знак Знак Знак Знак"/>
    <w:basedOn w:val="a"/>
    <w:uiPriority w:val="99"/>
    <w:rsid w:val="00393B7C"/>
    <w:pPr>
      <w:spacing w:after="0" w:line="240" w:lineRule="auto"/>
    </w:pPr>
    <w:rPr>
      <w:rFonts w:ascii="Verdana" w:eastAsia="Times New Roman" w:hAnsi="Verdana" w:cs="Verdana"/>
      <w:sz w:val="20"/>
      <w:szCs w:val="20"/>
      <w:lang w:val="en-US"/>
    </w:rPr>
  </w:style>
  <w:style w:type="table" w:customStyle="1" w:styleId="10">
    <w:name w:val="Сітка таблиці1"/>
    <w:uiPriority w:val="99"/>
    <w:rsid w:val="00E869B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rsid w:val="00486CFA"/>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486CFA"/>
    <w:rPr>
      <w:rFonts w:ascii="Tahoma" w:hAnsi="Tahoma" w:cs="Tahoma"/>
      <w:sz w:val="16"/>
      <w:szCs w:val="16"/>
    </w:rPr>
  </w:style>
  <w:style w:type="numbering" w:customStyle="1" w:styleId="2">
    <w:name w:val="Стиль2"/>
    <w:rsid w:val="00402E05"/>
    <w:pPr>
      <w:numPr>
        <w:numId w:val="1"/>
      </w:numPr>
    </w:pPr>
  </w:style>
  <w:style w:type="paragraph" w:styleId="a8">
    <w:name w:val="header"/>
    <w:basedOn w:val="a"/>
    <w:link w:val="a9"/>
    <w:uiPriority w:val="99"/>
    <w:unhideWhenUsed/>
    <w:rsid w:val="009A4A83"/>
    <w:pPr>
      <w:tabs>
        <w:tab w:val="center" w:pos="4677"/>
        <w:tab w:val="right" w:pos="9355"/>
      </w:tabs>
    </w:pPr>
  </w:style>
  <w:style w:type="character" w:customStyle="1" w:styleId="a9">
    <w:name w:val="Верхний колонтитул Знак"/>
    <w:link w:val="a8"/>
    <w:uiPriority w:val="99"/>
    <w:rsid w:val="009A4A83"/>
    <w:rPr>
      <w:lang w:val="uk-UA"/>
    </w:rPr>
  </w:style>
  <w:style w:type="paragraph" w:styleId="aa">
    <w:name w:val="footer"/>
    <w:basedOn w:val="a"/>
    <w:link w:val="ab"/>
    <w:uiPriority w:val="99"/>
    <w:unhideWhenUsed/>
    <w:rsid w:val="009A4A83"/>
    <w:pPr>
      <w:tabs>
        <w:tab w:val="center" w:pos="4677"/>
        <w:tab w:val="right" w:pos="9355"/>
      </w:tabs>
    </w:pPr>
  </w:style>
  <w:style w:type="character" w:customStyle="1" w:styleId="ab">
    <w:name w:val="Нижний колонтитул Знак"/>
    <w:link w:val="aa"/>
    <w:uiPriority w:val="99"/>
    <w:rsid w:val="009A4A83"/>
    <w:rPr>
      <w:lang w:val="uk-UA"/>
    </w:rPr>
  </w:style>
  <w:style w:type="character" w:customStyle="1" w:styleId="rvts23">
    <w:name w:val="rvts23"/>
    <w:basedOn w:val="a0"/>
    <w:rsid w:val="00DC03C8"/>
  </w:style>
  <w:style w:type="character" w:styleId="ac">
    <w:name w:val="annotation reference"/>
    <w:basedOn w:val="a0"/>
    <w:uiPriority w:val="99"/>
    <w:semiHidden/>
    <w:unhideWhenUsed/>
    <w:rsid w:val="00D120B7"/>
    <w:rPr>
      <w:sz w:val="16"/>
      <w:szCs w:val="16"/>
    </w:rPr>
  </w:style>
  <w:style w:type="paragraph" w:styleId="ad">
    <w:name w:val="annotation text"/>
    <w:basedOn w:val="a"/>
    <w:link w:val="ae"/>
    <w:uiPriority w:val="99"/>
    <w:semiHidden/>
    <w:unhideWhenUsed/>
    <w:rsid w:val="00D120B7"/>
    <w:pPr>
      <w:spacing w:line="240" w:lineRule="auto"/>
    </w:pPr>
    <w:rPr>
      <w:sz w:val="20"/>
      <w:szCs w:val="20"/>
    </w:rPr>
  </w:style>
  <w:style w:type="character" w:customStyle="1" w:styleId="ae">
    <w:name w:val="Текст примечания Знак"/>
    <w:basedOn w:val="a0"/>
    <w:link w:val="ad"/>
    <w:uiPriority w:val="99"/>
    <w:semiHidden/>
    <w:rsid w:val="00D120B7"/>
    <w:rPr>
      <w:lang w:val="uk-UA" w:eastAsia="en-US"/>
    </w:rPr>
  </w:style>
  <w:style w:type="paragraph" w:styleId="af">
    <w:name w:val="annotation subject"/>
    <w:basedOn w:val="ad"/>
    <w:next w:val="ad"/>
    <w:link w:val="af0"/>
    <w:uiPriority w:val="99"/>
    <w:semiHidden/>
    <w:unhideWhenUsed/>
    <w:rsid w:val="00D120B7"/>
    <w:rPr>
      <w:b/>
      <w:bCs/>
    </w:rPr>
  </w:style>
  <w:style w:type="character" w:customStyle="1" w:styleId="af0">
    <w:name w:val="Тема примечания Знак"/>
    <w:basedOn w:val="ae"/>
    <w:link w:val="af"/>
    <w:uiPriority w:val="99"/>
    <w:semiHidden/>
    <w:rsid w:val="00D120B7"/>
    <w:rPr>
      <w:b/>
      <w:bCs/>
      <w:lang w:val="uk-UA" w:eastAsia="en-US"/>
    </w:rPr>
  </w:style>
  <w:style w:type="paragraph" w:customStyle="1" w:styleId="rvps2">
    <w:name w:val="rvps2"/>
    <w:basedOn w:val="a"/>
    <w:rsid w:val="00A90C90"/>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37">
    <w:name w:val="rvts37"/>
    <w:basedOn w:val="a0"/>
    <w:rsid w:val="00A90C90"/>
  </w:style>
  <w:style w:type="character" w:customStyle="1" w:styleId="rvts46">
    <w:name w:val="rvts46"/>
    <w:basedOn w:val="a0"/>
    <w:rsid w:val="00A90C90"/>
  </w:style>
  <w:style w:type="character" w:customStyle="1" w:styleId="rvts11">
    <w:name w:val="rvts11"/>
    <w:basedOn w:val="a0"/>
    <w:rsid w:val="00A90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595131">
      <w:bodyDiv w:val="1"/>
      <w:marLeft w:val="0"/>
      <w:marRight w:val="0"/>
      <w:marTop w:val="0"/>
      <w:marBottom w:val="0"/>
      <w:divBdr>
        <w:top w:val="none" w:sz="0" w:space="0" w:color="auto"/>
        <w:left w:val="none" w:sz="0" w:space="0" w:color="auto"/>
        <w:bottom w:val="none" w:sz="0" w:space="0" w:color="auto"/>
        <w:right w:val="none" w:sz="0" w:space="0" w:color="auto"/>
      </w:divBdr>
    </w:div>
    <w:div w:id="671685822">
      <w:bodyDiv w:val="1"/>
      <w:marLeft w:val="0"/>
      <w:marRight w:val="0"/>
      <w:marTop w:val="0"/>
      <w:marBottom w:val="0"/>
      <w:divBdr>
        <w:top w:val="none" w:sz="0" w:space="0" w:color="auto"/>
        <w:left w:val="none" w:sz="0" w:space="0" w:color="auto"/>
        <w:bottom w:val="none" w:sz="0" w:space="0" w:color="auto"/>
        <w:right w:val="none" w:sz="0" w:space="0" w:color="auto"/>
      </w:divBdr>
    </w:div>
    <w:div w:id="673920799">
      <w:marLeft w:val="0"/>
      <w:marRight w:val="0"/>
      <w:marTop w:val="0"/>
      <w:marBottom w:val="0"/>
      <w:divBdr>
        <w:top w:val="none" w:sz="0" w:space="0" w:color="auto"/>
        <w:left w:val="none" w:sz="0" w:space="0" w:color="auto"/>
        <w:bottom w:val="none" w:sz="0" w:space="0" w:color="auto"/>
        <w:right w:val="none" w:sz="0" w:space="0" w:color="auto"/>
      </w:divBdr>
    </w:div>
    <w:div w:id="673920800">
      <w:marLeft w:val="0"/>
      <w:marRight w:val="0"/>
      <w:marTop w:val="0"/>
      <w:marBottom w:val="0"/>
      <w:divBdr>
        <w:top w:val="none" w:sz="0" w:space="0" w:color="auto"/>
        <w:left w:val="none" w:sz="0" w:space="0" w:color="auto"/>
        <w:bottom w:val="none" w:sz="0" w:space="0" w:color="auto"/>
        <w:right w:val="none" w:sz="0" w:space="0" w:color="auto"/>
      </w:divBdr>
    </w:div>
    <w:div w:id="673920801">
      <w:marLeft w:val="0"/>
      <w:marRight w:val="0"/>
      <w:marTop w:val="0"/>
      <w:marBottom w:val="0"/>
      <w:divBdr>
        <w:top w:val="none" w:sz="0" w:space="0" w:color="auto"/>
        <w:left w:val="none" w:sz="0" w:space="0" w:color="auto"/>
        <w:bottom w:val="none" w:sz="0" w:space="0" w:color="auto"/>
        <w:right w:val="none" w:sz="0" w:space="0" w:color="auto"/>
      </w:divBdr>
    </w:div>
    <w:div w:id="673920802">
      <w:marLeft w:val="0"/>
      <w:marRight w:val="0"/>
      <w:marTop w:val="0"/>
      <w:marBottom w:val="0"/>
      <w:divBdr>
        <w:top w:val="none" w:sz="0" w:space="0" w:color="auto"/>
        <w:left w:val="none" w:sz="0" w:space="0" w:color="auto"/>
        <w:bottom w:val="none" w:sz="0" w:space="0" w:color="auto"/>
        <w:right w:val="none" w:sz="0" w:space="0" w:color="auto"/>
      </w:divBdr>
    </w:div>
    <w:div w:id="673920803">
      <w:marLeft w:val="0"/>
      <w:marRight w:val="0"/>
      <w:marTop w:val="0"/>
      <w:marBottom w:val="0"/>
      <w:divBdr>
        <w:top w:val="none" w:sz="0" w:space="0" w:color="auto"/>
        <w:left w:val="none" w:sz="0" w:space="0" w:color="auto"/>
        <w:bottom w:val="none" w:sz="0" w:space="0" w:color="auto"/>
        <w:right w:val="none" w:sz="0" w:space="0" w:color="auto"/>
      </w:divBdr>
    </w:div>
    <w:div w:id="673920804">
      <w:marLeft w:val="0"/>
      <w:marRight w:val="0"/>
      <w:marTop w:val="0"/>
      <w:marBottom w:val="0"/>
      <w:divBdr>
        <w:top w:val="none" w:sz="0" w:space="0" w:color="auto"/>
        <w:left w:val="none" w:sz="0" w:space="0" w:color="auto"/>
        <w:bottom w:val="none" w:sz="0" w:space="0" w:color="auto"/>
        <w:right w:val="none" w:sz="0" w:space="0" w:color="auto"/>
      </w:divBdr>
    </w:div>
    <w:div w:id="673920805">
      <w:marLeft w:val="0"/>
      <w:marRight w:val="0"/>
      <w:marTop w:val="0"/>
      <w:marBottom w:val="0"/>
      <w:divBdr>
        <w:top w:val="none" w:sz="0" w:space="0" w:color="auto"/>
        <w:left w:val="none" w:sz="0" w:space="0" w:color="auto"/>
        <w:bottom w:val="none" w:sz="0" w:space="0" w:color="auto"/>
        <w:right w:val="none" w:sz="0" w:space="0" w:color="auto"/>
      </w:divBdr>
    </w:div>
    <w:div w:id="673920806">
      <w:marLeft w:val="0"/>
      <w:marRight w:val="0"/>
      <w:marTop w:val="0"/>
      <w:marBottom w:val="0"/>
      <w:divBdr>
        <w:top w:val="none" w:sz="0" w:space="0" w:color="auto"/>
        <w:left w:val="none" w:sz="0" w:space="0" w:color="auto"/>
        <w:bottom w:val="none" w:sz="0" w:space="0" w:color="auto"/>
        <w:right w:val="none" w:sz="0" w:space="0" w:color="auto"/>
      </w:divBdr>
    </w:div>
    <w:div w:id="673920807">
      <w:marLeft w:val="0"/>
      <w:marRight w:val="0"/>
      <w:marTop w:val="0"/>
      <w:marBottom w:val="0"/>
      <w:divBdr>
        <w:top w:val="none" w:sz="0" w:space="0" w:color="auto"/>
        <w:left w:val="none" w:sz="0" w:space="0" w:color="auto"/>
        <w:bottom w:val="none" w:sz="0" w:space="0" w:color="auto"/>
        <w:right w:val="none" w:sz="0" w:space="0" w:color="auto"/>
      </w:divBdr>
    </w:div>
    <w:div w:id="673920808">
      <w:marLeft w:val="0"/>
      <w:marRight w:val="0"/>
      <w:marTop w:val="0"/>
      <w:marBottom w:val="0"/>
      <w:divBdr>
        <w:top w:val="none" w:sz="0" w:space="0" w:color="auto"/>
        <w:left w:val="none" w:sz="0" w:space="0" w:color="auto"/>
        <w:bottom w:val="none" w:sz="0" w:space="0" w:color="auto"/>
        <w:right w:val="none" w:sz="0" w:space="0" w:color="auto"/>
      </w:divBdr>
    </w:div>
    <w:div w:id="673920809">
      <w:marLeft w:val="0"/>
      <w:marRight w:val="0"/>
      <w:marTop w:val="0"/>
      <w:marBottom w:val="0"/>
      <w:divBdr>
        <w:top w:val="none" w:sz="0" w:space="0" w:color="auto"/>
        <w:left w:val="none" w:sz="0" w:space="0" w:color="auto"/>
        <w:bottom w:val="none" w:sz="0" w:space="0" w:color="auto"/>
        <w:right w:val="none" w:sz="0" w:space="0" w:color="auto"/>
      </w:divBdr>
    </w:div>
    <w:div w:id="673920810">
      <w:marLeft w:val="0"/>
      <w:marRight w:val="0"/>
      <w:marTop w:val="0"/>
      <w:marBottom w:val="0"/>
      <w:divBdr>
        <w:top w:val="none" w:sz="0" w:space="0" w:color="auto"/>
        <w:left w:val="none" w:sz="0" w:space="0" w:color="auto"/>
        <w:bottom w:val="none" w:sz="0" w:space="0" w:color="auto"/>
        <w:right w:val="none" w:sz="0" w:space="0" w:color="auto"/>
      </w:divBdr>
    </w:div>
    <w:div w:id="673920811">
      <w:marLeft w:val="0"/>
      <w:marRight w:val="0"/>
      <w:marTop w:val="0"/>
      <w:marBottom w:val="0"/>
      <w:divBdr>
        <w:top w:val="none" w:sz="0" w:space="0" w:color="auto"/>
        <w:left w:val="none" w:sz="0" w:space="0" w:color="auto"/>
        <w:bottom w:val="none" w:sz="0" w:space="0" w:color="auto"/>
        <w:right w:val="none" w:sz="0" w:space="0" w:color="auto"/>
      </w:divBdr>
    </w:div>
    <w:div w:id="673920812">
      <w:marLeft w:val="0"/>
      <w:marRight w:val="0"/>
      <w:marTop w:val="0"/>
      <w:marBottom w:val="0"/>
      <w:divBdr>
        <w:top w:val="none" w:sz="0" w:space="0" w:color="auto"/>
        <w:left w:val="none" w:sz="0" w:space="0" w:color="auto"/>
        <w:bottom w:val="none" w:sz="0" w:space="0" w:color="auto"/>
        <w:right w:val="none" w:sz="0" w:space="0" w:color="auto"/>
      </w:divBdr>
    </w:div>
    <w:div w:id="673920813">
      <w:marLeft w:val="0"/>
      <w:marRight w:val="0"/>
      <w:marTop w:val="0"/>
      <w:marBottom w:val="0"/>
      <w:divBdr>
        <w:top w:val="none" w:sz="0" w:space="0" w:color="auto"/>
        <w:left w:val="none" w:sz="0" w:space="0" w:color="auto"/>
        <w:bottom w:val="none" w:sz="0" w:space="0" w:color="auto"/>
        <w:right w:val="none" w:sz="0" w:space="0" w:color="auto"/>
      </w:divBdr>
    </w:div>
    <w:div w:id="673920814">
      <w:marLeft w:val="0"/>
      <w:marRight w:val="0"/>
      <w:marTop w:val="0"/>
      <w:marBottom w:val="0"/>
      <w:divBdr>
        <w:top w:val="none" w:sz="0" w:space="0" w:color="auto"/>
        <w:left w:val="none" w:sz="0" w:space="0" w:color="auto"/>
        <w:bottom w:val="none" w:sz="0" w:space="0" w:color="auto"/>
        <w:right w:val="none" w:sz="0" w:space="0" w:color="auto"/>
      </w:divBdr>
    </w:div>
    <w:div w:id="673920815">
      <w:marLeft w:val="0"/>
      <w:marRight w:val="0"/>
      <w:marTop w:val="0"/>
      <w:marBottom w:val="0"/>
      <w:divBdr>
        <w:top w:val="none" w:sz="0" w:space="0" w:color="auto"/>
        <w:left w:val="none" w:sz="0" w:space="0" w:color="auto"/>
        <w:bottom w:val="none" w:sz="0" w:space="0" w:color="auto"/>
        <w:right w:val="none" w:sz="0" w:space="0" w:color="auto"/>
      </w:divBdr>
    </w:div>
    <w:div w:id="673920816">
      <w:marLeft w:val="0"/>
      <w:marRight w:val="0"/>
      <w:marTop w:val="0"/>
      <w:marBottom w:val="0"/>
      <w:divBdr>
        <w:top w:val="none" w:sz="0" w:space="0" w:color="auto"/>
        <w:left w:val="none" w:sz="0" w:space="0" w:color="auto"/>
        <w:bottom w:val="none" w:sz="0" w:space="0" w:color="auto"/>
        <w:right w:val="none" w:sz="0" w:space="0" w:color="auto"/>
      </w:divBdr>
    </w:div>
    <w:div w:id="673920817">
      <w:marLeft w:val="0"/>
      <w:marRight w:val="0"/>
      <w:marTop w:val="0"/>
      <w:marBottom w:val="0"/>
      <w:divBdr>
        <w:top w:val="none" w:sz="0" w:space="0" w:color="auto"/>
        <w:left w:val="none" w:sz="0" w:space="0" w:color="auto"/>
        <w:bottom w:val="none" w:sz="0" w:space="0" w:color="auto"/>
        <w:right w:val="none" w:sz="0" w:space="0" w:color="auto"/>
      </w:divBdr>
    </w:div>
    <w:div w:id="673920818">
      <w:marLeft w:val="0"/>
      <w:marRight w:val="0"/>
      <w:marTop w:val="0"/>
      <w:marBottom w:val="0"/>
      <w:divBdr>
        <w:top w:val="none" w:sz="0" w:space="0" w:color="auto"/>
        <w:left w:val="none" w:sz="0" w:space="0" w:color="auto"/>
        <w:bottom w:val="none" w:sz="0" w:space="0" w:color="auto"/>
        <w:right w:val="none" w:sz="0" w:space="0" w:color="auto"/>
      </w:divBdr>
    </w:div>
    <w:div w:id="673920819">
      <w:marLeft w:val="0"/>
      <w:marRight w:val="0"/>
      <w:marTop w:val="0"/>
      <w:marBottom w:val="0"/>
      <w:divBdr>
        <w:top w:val="none" w:sz="0" w:space="0" w:color="auto"/>
        <w:left w:val="none" w:sz="0" w:space="0" w:color="auto"/>
        <w:bottom w:val="none" w:sz="0" w:space="0" w:color="auto"/>
        <w:right w:val="none" w:sz="0" w:space="0" w:color="auto"/>
      </w:divBdr>
    </w:div>
    <w:div w:id="673920820">
      <w:marLeft w:val="0"/>
      <w:marRight w:val="0"/>
      <w:marTop w:val="0"/>
      <w:marBottom w:val="0"/>
      <w:divBdr>
        <w:top w:val="none" w:sz="0" w:space="0" w:color="auto"/>
        <w:left w:val="none" w:sz="0" w:space="0" w:color="auto"/>
        <w:bottom w:val="none" w:sz="0" w:space="0" w:color="auto"/>
        <w:right w:val="none" w:sz="0" w:space="0" w:color="auto"/>
      </w:divBdr>
    </w:div>
    <w:div w:id="673920821">
      <w:marLeft w:val="0"/>
      <w:marRight w:val="0"/>
      <w:marTop w:val="0"/>
      <w:marBottom w:val="0"/>
      <w:divBdr>
        <w:top w:val="none" w:sz="0" w:space="0" w:color="auto"/>
        <w:left w:val="none" w:sz="0" w:space="0" w:color="auto"/>
        <w:bottom w:val="none" w:sz="0" w:space="0" w:color="auto"/>
        <w:right w:val="none" w:sz="0" w:space="0" w:color="auto"/>
      </w:divBdr>
    </w:div>
    <w:div w:id="673920822">
      <w:marLeft w:val="0"/>
      <w:marRight w:val="0"/>
      <w:marTop w:val="0"/>
      <w:marBottom w:val="0"/>
      <w:divBdr>
        <w:top w:val="none" w:sz="0" w:space="0" w:color="auto"/>
        <w:left w:val="none" w:sz="0" w:space="0" w:color="auto"/>
        <w:bottom w:val="none" w:sz="0" w:space="0" w:color="auto"/>
        <w:right w:val="none" w:sz="0" w:space="0" w:color="auto"/>
      </w:divBdr>
    </w:div>
    <w:div w:id="673920823">
      <w:marLeft w:val="0"/>
      <w:marRight w:val="0"/>
      <w:marTop w:val="0"/>
      <w:marBottom w:val="0"/>
      <w:divBdr>
        <w:top w:val="none" w:sz="0" w:space="0" w:color="auto"/>
        <w:left w:val="none" w:sz="0" w:space="0" w:color="auto"/>
        <w:bottom w:val="none" w:sz="0" w:space="0" w:color="auto"/>
        <w:right w:val="none" w:sz="0" w:space="0" w:color="auto"/>
      </w:divBdr>
    </w:div>
    <w:div w:id="673920824">
      <w:marLeft w:val="0"/>
      <w:marRight w:val="0"/>
      <w:marTop w:val="0"/>
      <w:marBottom w:val="0"/>
      <w:divBdr>
        <w:top w:val="none" w:sz="0" w:space="0" w:color="auto"/>
        <w:left w:val="none" w:sz="0" w:space="0" w:color="auto"/>
        <w:bottom w:val="none" w:sz="0" w:space="0" w:color="auto"/>
        <w:right w:val="none" w:sz="0" w:space="0" w:color="auto"/>
      </w:divBdr>
    </w:div>
    <w:div w:id="673920825">
      <w:marLeft w:val="0"/>
      <w:marRight w:val="0"/>
      <w:marTop w:val="0"/>
      <w:marBottom w:val="0"/>
      <w:divBdr>
        <w:top w:val="none" w:sz="0" w:space="0" w:color="auto"/>
        <w:left w:val="none" w:sz="0" w:space="0" w:color="auto"/>
        <w:bottom w:val="none" w:sz="0" w:space="0" w:color="auto"/>
        <w:right w:val="none" w:sz="0" w:space="0" w:color="auto"/>
      </w:divBdr>
    </w:div>
    <w:div w:id="673920826">
      <w:marLeft w:val="0"/>
      <w:marRight w:val="0"/>
      <w:marTop w:val="0"/>
      <w:marBottom w:val="0"/>
      <w:divBdr>
        <w:top w:val="none" w:sz="0" w:space="0" w:color="auto"/>
        <w:left w:val="none" w:sz="0" w:space="0" w:color="auto"/>
        <w:bottom w:val="none" w:sz="0" w:space="0" w:color="auto"/>
        <w:right w:val="none" w:sz="0" w:space="0" w:color="auto"/>
      </w:divBdr>
    </w:div>
    <w:div w:id="673920827">
      <w:marLeft w:val="0"/>
      <w:marRight w:val="0"/>
      <w:marTop w:val="0"/>
      <w:marBottom w:val="0"/>
      <w:divBdr>
        <w:top w:val="none" w:sz="0" w:space="0" w:color="auto"/>
        <w:left w:val="none" w:sz="0" w:space="0" w:color="auto"/>
        <w:bottom w:val="none" w:sz="0" w:space="0" w:color="auto"/>
        <w:right w:val="none" w:sz="0" w:space="0" w:color="auto"/>
      </w:divBdr>
    </w:div>
    <w:div w:id="673920828">
      <w:marLeft w:val="0"/>
      <w:marRight w:val="0"/>
      <w:marTop w:val="0"/>
      <w:marBottom w:val="0"/>
      <w:divBdr>
        <w:top w:val="none" w:sz="0" w:space="0" w:color="auto"/>
        <w:left w:val="none" w:sz="0" w:space="0" w:color="auto"/>
        <w:bottom w:val="none" w:sz="0" w:space="0" w:color="auto"/>
        <w:right w:val="none" w:sz="0" w:space="0" w:color="auto"/>
      </w:divBdr>
    </w:div>
    <w:div w:id="673920829">
      <w:marLeft w:val="0"/>
      <w:marRight w:val="0"/>
      <w:marTop w:val="0"/>
      <w:marBottom w:val="0"/>
      <w:divBdr>
        <w:top w:val="none" w:sz="0" w:space="0" w:color="auto"/>
        <w:left w:val="none" w:sz="0" w:space="0" w:color="auto"/>
        <w:bottom w:val="none" w:sz="0" w:space="0" w:color="auto"/>
        <w:right w:val="none" w:sz="0" w:space="0" w:color="auto"/>
      </w:divBdr>
    </w:div>
    <w:div w:id="673920830">
      <w:marLeft w:val="0"/>
      <w:marRight w:val="0"/>
      <w:marTop w:val="0"/>
      <w:marBottom w:val="0"/>
      <w:divBdr>
        <w:top w:val="none" w:sz="0" w:space="0" w:color="auto"/>
        <w:left w:val="none" w:sz="0" w:space="0" w:color="auto"/>
        <w:bottom w:val="none" w:sz="0" w:space="0" w:color="auto"/>
        <w:right w:val="none" w:sz="0" w:space="0" w:color="auto"/>
      </w:divBdr>
    </w:div>
    <w:div w:id="721713643">
      <w:bodyDiv w:val="1"/>
      <w:marLeft w:val="0"/>
      <w:marRight w:val="0"/>
      <w:marTop w:val="0"/>
      <w:marBottom w:val="0"/>
      <w:divBdr>
        <w:top w:val="none" w:sz="0" w:space="0" w:color="auto"/>
        <w:left w:val="none" w:sz="0" w:space="0" w:color="auto"/>
        <w:bottom w:val="none" w:sz="0" w:space="0" w:color="auto"/>
        <w:right w:val="none" w:sz="0" w:space="0" w:color="auto"/>
      </w:divBdr>
    </w:div>
    <w:div w:id="1415710469">
      <w:bodyDiv w:val="1"/>
      <w:marLeft w:val="0"/>
      <w:marRight w:val="0"/>
      <w:marTop w:val="0"/>
      <w:marBottom w:val="0"/>
      <w:divBdr>
        <w:top w:val="none" w:sz="0" w:space="0" w:color="auto"/>
        <w:left w:val="none" w:sz="0" w:space="0" w:color="auto"/>
        <w:bottom w:val="none" w:sz="0" w:space="0" w:color="auto"/>
        <w:right w:val="none" w:sz="0" w:space="0" w:color="auto"/>
      </w:divBdr>
    </w:div>
    <w:div w:id="156854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z0243-1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z0243-1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361-2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zakon.rada.gov.ua/laws/show/361-20" TargetMode="External"/><Relationship Id="rId4" Type="http://schemas.microsoft.com/office/2007/relationships/stylesWithEffects" Target="stylesWithEffects.xml"/><Relationship Id="rId9" Type="http://schemas.openxmlformats.org/officeDocument/2006/relationships/hyperlink" Target="https://zakon.rada.gov.ua/laws/show/z0243-13" TargetMode="External"/><Relationship Id="rId14" Type="http://schemas.openxmlformats.org/officeDocument/2006/relationships/hyperlink" Target="https://zakon.rada.gov.ua/laws/show/z024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86D32-D015-4D4F-83E6-658AED071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4098</Words>
  <Characters>23363</Characters>
  <Application>Microsoft Office Word</Application>
  <DocSecurity>0</DocSecurity>
  <Lines>194</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Minfin</Company>
  <LinksUpToDate>false</LinksUpToDate>
  <CharactersWithSpaces>27407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Юра</cp:lastModifiedBy>
  <cp:revision>3</cp:revision>
  <cp:lastPrinted>2022-06-17T08:22:00Z</cp:lastPrinted>
  <dcterms:created xsi:type="dcterms:W3CDTF">2022-07-27T07:34:00Z</dcterms:created>
  <dcterms:modified xsi:type="dcterms:W3CDTF">2022-07-27T07:34:00Z</dcterms:modified>
</cp:coreProperties>
</file>