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BB04B" w14:textId="77777777" w:rsidR="00D23DF1" w:rsidRPr="00636A53" w:rsidRDefault="003E3FAC">
      <w:pPr>
        <w:spacing w:line="360" w:lineRule="auto"/>
        <w:jc w:val="center"/>
        <w:rPr>
          <w:sz w:val="28"/>
          <w:szCs w:val="22"/>
          <w:lang w:val="uk-UA"/>
        </w:rPr>
      </w:pPr>
      <w:r w:rsidRPr="00636A53">
        <w:rPr>
          <w:sz w:val="28"/>
          <w:szCs w:val="22"/>
          <w:lang w:val="uk-UA"/>
        </w:rPr>
        <w:t xml:space="preserve">                                       ЗАТВЕРДЖЕНО</w:t>
      </w:r>
    </w:p>
    <w:p w14:paraId="6BE70C54" w14:textId="77777777" w:rsidR="00D23DF1" w:rsidRPr="00636A53" w:rsidRDefault="003E3FAC">
      <w:pPr>
        <w:spacing w:line="360" w:lineRule="auto"/>
        <w:jc w:val="right"/>
        <w:rPr>
          <w:sz w:val="28"/>
          <w:szCs w:val="22"/>
          <w:lang w:val="uk-UA"/>
        </w:rPr>
      </w:pPr>
      <w:r w:rsidRPr="00636A53">
        <w:rPr>
          <w:sz w:val="28"/>
          <w:szCs w:val="22"/>
          <w:lang w:val="uk-UA"/>
        </w:rPr>
        <w:t>Наказ Міністерства фінансів України</w:t>
      </w:r>
    </w:p>
    <w:p w14:paraId="19D0DFB0" w14:textId="0C686F15" w:rsidR="00D23DF1" w:rsidRPr="00636A53" w:rsidRDefault="00362E5A" w:rsidP="00362E5A">
      <w:pPr>
        <w:spacing w:line="360" w:lineRule="auto"/>
        <w:jc w:val="center"/>
        <w:rPr>
          <w:sz w:val="28"/>
          <w:szCs w:val="28"/>
          <w:lang w:val="uk-UA"/>
        </w:rPr>
      </w:pPr>
      <w:r>
        <w:rPr>
          <w:sz w:val="28"/>
          <w:szCs w:val="28"/>
          <w:lang w:val="uk-UA"/>
        </w:rPr>
        <w:t xml:space="preserve">                                                          </w:t>
      </w:r>
      <w:bookmarkStart w:id="0" w:name="_GoBack"/>
      <w:bookmarkEnd w:id="0"/>
      <w:r>
        <w:rPr>
          <w:sz w:val="28"/>
          <w:szCs w:val="28"/>
          <w:lang w:val="uk-UA"/>
        </w:rPr>
        <w:t>28 вересня 2022 року № 303</w:t>
      </w:r>
      <w:r w:rsidR="003E3FAC" w:rsidRPr="00636A53">
        <w:rPr>
          <w:sz w:val="28"/>
          <w:szCs w:val="28"/>
          <w:lang w:val="uk-UA"/>
        </w:rPr>
        <w:t xml:space="preserve">                                                                        </w:t>
      </w:r>
    </w:p>
    <w:p w14:paraId="7D222F70" w14:textId="77777777" w:rsidR="00D23DF1" w:rsidRPr="00636A53" w:rsidRDefault="00D23DF1">
      <w:pPr>
        <w:spacing w:before="120" w:line="360" w:lineRule="auto"/>
        <w:ind w:right="26"/>
        <w:rPr>
          <w:b/>
          <w:sz w:val="18"/>
          <w:szCs w:val="18"/>
          <w:lang w:val="uk-UA"/>
        </w:rPr>
      </w:pPr>
    </w:p>
    <w:p w14:paraId="2382C6FD" w14:textId="77777777" w:rsidR="00D23DF1" w:rsidRPr="00636A53" w:rsidRDefault="00D23DF1">
      <w:pPr>
        <w:spacing w:before="120" w:line="360" w:lineRule="auto"/>
        <w:ind w:right="26"/>
        <w:rPr>
          <w:b/>
          <w:sz w:val="18"/>
          <w:szCs w:val="18"/>
          <w:lang w:val="uk-UA"/>
        </w:rPr>
      </w:pPr>
    </w:p>
    <w:p w14:paraId="6B188F94" w14:textId="77777777" w:rsidR="00D23DF1" w:rsidRPr="00636A53" w:rsidRDefault="003E3FAC">
      <w:pPr>
        <w:spacing w:before="120"/>
        <w:ind w:right="26"/>
        <w:jc w:val="center"/>
        <w:rPr>
          <w:b/>
          <w:sz w:val="28"/>
          <w:szCs w:val="28"/>
          <w:lang w:val="uk-UA"/>
        </w:rPr>
      </w:pPr>
      <w:r w:rsidRPr="00636A53">
        <w:rPr>
          <w:b/>
          <w:sz w:val="28"/>
          <w:szCs w:val="28"/>
          <w:lang w:val="uk-UA"/>
        </w:rPr>
        <w:t xml:space="preserve">ЗМІНИ </w:t>
      </w:r>
      <w:r w:rsidRPr="00636A53">
        <w:rPr>
          <w:b/>
          <w:sz w:val="28"/>
          <w:szCs w:val="28"/>
          <w:lang w:val="uk-UA"/>
        </w:rPr>
        <w:br/>
        <w:t xml:space="preserve">до </w:t>
      </w:r>
      <w:r w:rsidRPr="00636A53">
        <w:rPr>
          <w:b/>
          <w:bCs/>
          <w:sz w:val="28"/>
          <w:szCs w:val="28"/>
          <w:lang w:val="uk-UA"/>
        </w:rPr>
        <w:t xml:space="preserve">Порядку взаємодії органів Державної казначейської служби України </w:t>
      </w:r>
      <w:r w:rsidRPr="00636A53">
        <w:rPr>
          <w:b/>
          <w:bCs/>
          <w:sz w:val="28"/>
          <w:szCs w:val="28"/>
          <w:lang w:val="uk-UA"/>
        </w:rPr>
        <w:br/>
        <w:t>та органів Державної податкової служби України в процесі виконання державного та місцевих бюджетів за доходами та іншими надходженнями</w:t>
      </w:r>
    </w:p>
    <w:p w14:paraId="28491F65" w14:textId="77777777" w:rsidR="00D23DF1" w:rsidRPr="00636A53" w:rsidRDefault="00D23DF1">
      <w:pPr>
        <w:spacing w:before="120" w:line="276" w:lineRule="auto"/>
        <w:ind w:right="26"/>
        <w:jc w:val="center"/>
        <w:rPr>
          <w:b/>
          <w:sz w:val="28"/>
          <w:szCs w:val="28"/>
          <w:lang w:val="uk-UA"/>
        </w:rPr>
      </w:pPr>
    </w:p>
    <w:p w14:paraId="18463EA2"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1. У пункті 3:</w:t>
      </w:r>
    </w:p>
    <w:p w14:paraId="59DD97A1"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в абзаці першому слова «надається в електронному вигляді Казначейством ДПС згідно з протоколом обміну інформацією між Казначейством та ДПС» замінити словами «надається Казначейством ДПС»;</w:t>
      </w:r>
    </w:p>
    <w:p w14:paraId="250EDFF8"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в абзаці другому слова «, згідно з протоколом обміну інформацією між Казначейством та ДПС» виключити.</w:t>
      </w:r>
    </w:p>
    <w:p w14:paraId="46B2F6D3" w14:textId="77777777" w:rsidR="00D23DF1" w:rsidRPr="00636A53" w:rsidRDefault="00D23DF1">
      <w:pPr>
        <w:tabs>
          <w:tab w:val="left" w:pos="900"/>
          <w:tab w:val="left" w:pos="1080"/>
        </w:tabs>
        <w:ind w:firstLine="567"/>
        <w:jc w:val="both"/>
        <w:rPr>
          <w:sz w:val="28"/>
          <w:szCs w:val="16"/>
        </w:rPr>
      </w:pPr>
    </w:p>
    <w:p w14:paraId="5AB3CC4D"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 xml:space="preserve">2. У пункті 4 слова «повідомляють реквізити рахунків за надходженнями платникам податків шляхом їх розміщення в центрі обслуговування платників ГУ ДПС, на офіційному </w:t>
      </w:r>
      <w:proofErr w:type="spellStart"/>
      <w:r w:rsidRPr="00636A53">
        <w:rPr>
          <w:sz w:val="28"/>
          <w:szCs w:val="28"/>
          <w:lang w:val="uk-UA"/>
        </w:rPr>
        <w:t>вебпорталі</w:t>
      </w:r>
      <w:proofErr w:type="spellEnd"/>
      <w:r w:rsidRPr="00636A53">
        <w:rPr>
          <w:sz w:val="28"/>
          <w:szCs w:val="28"/>
          <w:lang w:val="uk-UA"/>
        </w:rPr>
        <w:t xml:space="preserve"> податкових органів та Єдиному державному </w:t>
      </w:r>
      <w:proofErr w:type="spellStart"/>
      <w:r w:rsidRPr="00636A53">
        <w:rPr>
          <w:sz w:val="28"/>
          <w:szCs w:val="28"/>
          <w:lang w:val="uk-UA"/>
        </w:rPr>
        <w:t>вебпорталі</w:t>
      </w:r>
      <w:proofErr w:type="spellEnd"/>
      <w:r w:rsidRPr="00636A53">
        <w:rPr>
          <w:sz w:val="28"/>
          <w:szCs w:val="28"/>
          <w:lang w:val="uk-UA"/>
        </w:rPr>
        <w:t xml:space="preserve"> електронних послуг за наявності технічної можливості» замінити словами «доводять до платників податків інформацію про реквізити рахунків за надходженнями шляхом її розміщення на </w:t>
      </w:r>
      <w:proofErr w:type="spellStart"/>
      <w:r w:rsidRPr="00636A53">
        <w:rPr>
          <w:sz w:val="28"/>
          <w:szCs w:val="28"/>
          <w:lang w:val="uk-UA"/>
        </w:rPr>
        <w:t>вебпорталі</w:t>
      </w:r>
      <w:proofErr w:type="spellEnd"/>
      <w:r w:rsidRPr="00636A53">
        <w:rPr>
          <w:sz w:val="28"/>
          <w:szCs w:val="28"/>
          <w:lang w:val="uk-UA"/>
        </w:rPr>
        <w:t xml:space="preserve"> податкового органу та забезпечують наявність таких реквізитів в інформаційно-комунікаційній системі «Електронний кабінет».</w:t>
      </w:r>
    </w:p>
    <w:p w14:paraId="3EB18309" w14:textId="77777777" w:rsidR="00D23DF1" w:rsidRPr="00636A53" w:rsidRDefault="00D23DF1">
      <w:pPr>
        <w:tabs>
          <w:tab w:val="left" w:pos="900"/>
          <w:tab w:val="left" w:pos="1080"/>
        </w:tabs>
        <w:ind w:firstLine="567"/>
        <w:jc w:val="both"/>
        <w:rPr>
          <w:sz w:val="28"/>
          <w:szCs w:val="16"/>
        </w:rPr>
      </w:pPr>
    </w:p>
    <w:p w14:paraId="3AFCBAAD"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3. Пункт 5 викласти в такій редакції:</w:t>
      </w:r>
    </w:p>
    <w:p w14:paraId="0C92407D"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«5. Казначейство формує та передає до ДПС:</w:t>
      </w:r>
    </w:p>
    <w:p w14:paraId="61C0B361"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1) щодня в цілодобовому режимі інформацію про проведені транзакції з</w:t>
      </w:r>
      <w:r w:rsidR="00A25D5D" w:rsidRPr="00636A53">
        <w:rPr>
          <w:sz w:val="28"/>
          <w:szCs w:val="28"/>
          <w:lang w:val="uk-UA"/>
        </w:rPr>
        <w:t> </w:t>
      </w:r>
      <w:r w:rsidRPr="00636A53">
        <w:rPr>
          <w:sz w:val="28"/>
          <w:szCs w:val="28"/>
          <w:lang w:val="uk-UA"/>
        </w:rPr>
        <w:t>аналітичних рахунків за надходженнями та з аналітичних рахунків, на яких відображен</w:t>
      </w:r>
      <w:r w:rsidR="00A25D5D" w:rsidRPr="00636A53">
        <w:rPr>
          <w:sz w:val="28"/>
          <w:szCs w:val="28"/>
          <w:lang w:val="uk-UA"/>
        </w:rPr>
        <w:t>о</w:t>
      </w:r>
      <w:r w:rsidRPr="00636A53">
        <w:rPr>
          <w:sz w:val="28"/>
          <w:szCs w:val="28"/>
          <w:lang w:val="uk-UA"/>
        </w:rPr>
        <w:t xml:space="preserve"> інформаці</w:t>
      </w:r>
      <w:r w:rsidR="00A25D5D" w:rsidRPr="00636A53">
        <w:rPr>
          <w:sz w:val="28"/>
          <w:szCs w:val="28"/>
          <w:lang w:val="uk-UA"/>
        </w:rPr>
        <w:t>ю</w:t>
      </w:r>
      <w:r w:rsidRPr="00636A53">
        <w:rPr>
          <w:sz w:val="28"/>
          <w:szCs w:val="28"/>
          <w:lang w:val="uk-UA"/>
        </w:rPr>
        <w:t xml:space="preserve"> про надходження у гривневому еквіваленті іноземної валюти, зарахованої на рахунки Казначейства, що відкриті в установах банків, в</w:t>
      </w:r>
      <w:r w:rsidR="00A25D5D" w:rsidRPr="00636A53">
        <w:rPr>
          <w:sz w:val="28"/>
          <w:szCs w:val="28"/>
          <w:lang w:val="uk-UA"/>
        </w:rPr>
        <w:t> </w:t>
      </w:r>
      <w:r w:rsidRPr="00636A53">
        <w:rPr>
          <w:sz w:val="28"/>
          <w:szCs w:val="28"/>
          <w:lang w:val="uk-UA"/>
        </w:rPr>
        <w:t>актуальному стані;</w:t>
      </w:r>
    </w:p>
    <w:p w14:paraId="38AE8461"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2) у день, що настає за звітним:</w:t>
      </w:r>
    </w:p>
    <w:p w14:paraId="1A19458C"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до 10:00 (для ГУ ДПС):</w:t>
      </w:r>
    </w:p>
    <w:p w14:paraId="568DCA33"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Звіт про виконання державного бюджету за доходами та іншими надходженнями і Звіт про виконання місцевих бюджетів за доходами;</w:t>
      </w:r>
    </w:p>
    <w:p w14:paraId="1892E52A"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 xml:space="preserve">Звіт про виконання державного бюджету за доходами та іншими надходженнями і Звіт про виконання місцевих бюджетів за доходами, за </w:t>
      </w:r>
      <w:r w:rsidRPr="00636A53">
        <w:rPr>
          <w:sz w:val="28"/>
          <w:szCs w:val="28"/>
          <w:lang w:val="uk-UA"/>
        </w:rPr>
        <w:lastRenderedPageBreak/>
        <w:t>винятком інформації про надходження від платників податків, які перебувають на обліку в МУ ДПС по роботі з ВПП;</w:t>
      </w:r>
    </w:p>
    <w:p w14:paraId="566E3F8B"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до 10:00 (для МУ ДПС по роботі з ВПП):</w:t>
      </w:r>
    </w:p>
    <w:p w14:paraId="5E8895AE"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Звіт про виконання державного бюджету за доходами та іншими надходженнями і Звіт про виконання місцевих бюджетів за доходами, в яких відображен</w:t>
      </w:r>
      <w:r w:rsidR="00A25D5D" w:rsidRPr="00636A53">
        <w:rPr>
          <w:sz w:val="28"/>
          <w:szCs w:val="28"/>
          <w:lang w:val="uk-UA"/>
        </w:rPr>
        <w:t>о</w:t>
      </w:r>
      <w:r w:rsidRPr="00636A53">
        <w:rPr>
          <w:sz w:val="28"/>
          <w:szCs w:val="28"/>
          <w:lang w:val="uk-UA"/>
        </w:rPr>
        <w:t xml:space="preserve"> інформаці</w:t>
      </w:r>
      <w:r w:rsidR="00A25D5D" w:rsidRPr="00636A53">
        <w:rPr>
          <w:sz w:val="28"/>
          <w:szCs w:val="28"/>
          <w:lang w:val="uk-UA"/>
        </w:rPr>
        <w:t>ю</w:t>
      </w:r>
      <w:r w:rsidRPr="00636A53">
        <w:rPr>
          <w:sz w:val="28"/>
          <w:szCs w:val="28"/>
          <w:lang w:val="uk-UA"/>
        </w:rPr>
        <w:t xml:space="preserve"> про надходження від платників податків, які </w:t>
      </w:r>
      <w:r w:rsidR="00A25D5D" w:rsidRPr="00636A53">
        <w:rPr>
          <w:sz w:val="28"/>
          <w:szCs w:val="28"/>
          <w:lang w:val="uk-UA"/>
        </w:rPr>
        <w:t>перебувають</w:t>
      </w:r>
      <w:r w:rsidRPr="00636A53">
        <w:rPr>
          <w:sz w:val="28"/>
          <w:szCs w:val="28"/>
          <w:lang w:val="uk-UA"/>
        </w:rPr>
        <w:t xml:space="preserve"> на обліку в МУ ДПС по роботі з ВПП;</w:t>
      </w:r>
    </w:p>
    <w:p w14:paraId="38E31A6A"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3) до 12:00 (для ДПС):</w:t>
      </w:r>
    </w:p>
    <w:p w14:paraId="7B79250D"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Звіт про виконання державного бюджету за доходами та іншими надходженнями;</w:t>
      </w:r>
    </w:p>
    <w:p w14:paraId="718F6E0A"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Звіт про виконання державного бюджету за доходами та іншими надходженнями, в якому відображен</w:t>
      </w:r>
      <w:r w:rsidR="00A25D5D" w:rsidRPr="00636A53">
        <w:rPr>
          <w:sz w:val="28"/>
          <w:szCs w:val="28"/>
          <w:lang w:val="uk-UA"/>
        </w:rPr>
        <w:t>о</w:t>
      </w:r>
      <w:r w:rsidRPr="00636A53">
        <w:rPr>
          <w:sz w:val="28"/>
          <w:szCs w:val="28"/>
          <w:lang w:val="uk-UA"/>
        </w:rPr>
        <w:t xml:space="preserve"> інформаці</w:t>
      </w:r>
      <w:r w:rsidR="00A25D5D" w:rsidRPr="00636A53">
        <w:rPr>
          <w:sz w:val="28"/>
          <w:szCs w:val="28"/>
          <w:lang w:val="uk-UA"/>
        </w:rPr>
        <w:t>ю</w:t>
      </w:r>
      <w:r w:rsidRPr="00636A53">
        <w:rPr>
          <w:sz w:val="28"/>
          <w:szCs w:val="28"/>
          <w:lang w:val="uk-UA"/>
        </w:rPr>
        <w:t xml:space="preserve"> про надходження від платників податків, які перебувають на обліку в МУ ДПС по роботі з ВПП;</w:t>
      </w:r>
    </w:p>
    <w:p w14:paraId="267D5B76"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Звіт про виконання місцевих бюджетів за доходами в розрізі бюджетів Автономної Республіки Крим, областей, міст Києва та Севастополя</w:t>
      </w:r>
      <w:r w:rsidR="003F7EA3" w:rsidRPr="00636A53">
        <w:rPr>
          <w:sz w:val="28"/>
          <w:szCs w:val="28"/>
          <w:lang w:val="uk-UA"/>
        </w:rPr>
        <w:t>, сільських, селищних, міських територіальних громад</w:t>
      </w:r>
      <w:r w:rsidRPr="00636A53">
        <w:rPr>
          <w:sz w:val="28"/>
          <w:szCs w:val="28"/>
          <w:lang w:val="uk-UA"/>
        </w:rPr>
        <w:t>;</w:t>
      </w:r>
    </w:p>
    <w:p w14:paraId="322A9203"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Звіт про виконання місцевих бюджетів за доходами, в якому відображен</w:t>
      </w:r>
      <w:r w:rsidR="00A25D5D" w:rsidRPr="00636A53">
        <w:rPr>
          <w:sz w:val="28"/>
          <w:szCs w:val="28"/>
          <w:lang w:val="uk-UA"/>
        </w:rPr>
        <w:t>о</w:t>
      </w:r>
      <w:r w:rsidRPr="00636A53">
        <w:rPr>
          <w:sz w:val="28"/>
          <w:szCs w:val="28"/>
          <w:lang w:val="uk-UA"/>
        </w:rPr>
        <w:t xml:space="preserve"> інформаці</w:t>
      </w:r>
      <w:r w:rsidR="00A25D5D" w:rsidRPr="00636A53">
        <w:rPr>
          <w:sz w:val="28"/>
          <w:szCs w:val="28"/>
          <w:lang w:val="uk-UA"/>
        </w:rPr>
        <w:t xml:space="preserve">ю </w:t>
      </w:r>
      <w:r w:rsidRPr="00636A53">
        <w:rPr>
          <w:sz w:val="28"/>
          <w:szCs w:val="28"/>
          <w:lang w:val="uk-UA"/>
        </w:rPr>
        <w:t>про надходження від платників податків, які перебувають на обліку в МУ ДПС по роботі з ВПП.».</w:t>
      </w:r>
    </w:p>
    <w:p w14:paraId="26305642" w14:textId="77777777" w:rsidR="00D23DF1" w:rsidRPr="00636A53" w:rsidRDefault="00D23DF1">
      <w:pPr>
        <w:tabs>
          <w:tab w:val="left" w:pos="900"/>
          <w:tab w:val="left" w:pos="1080"/>
        </w:tabs>
        <w:ind w:firstLine="567"/>
        <w:jc w:val="both"/>
        <w:rPr>
          <w:sz w:val="28"/>
          <w:szCs w:val="28"/>
        </w:rPr>
      </w:pPr>
    </w:p>
    <w:p w14:paraId="2769DB4C"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 xml:space="preserve">4. Після пункту 5 доповнити пунктами 6 – </w:t>
      </w:r>
      <w:r w:rsidRPr="00636A53">
        <w:rPr>
          <w:sz w:val="28"/>
          <w:szCs w:val="22"/>
          <w:lang w:val="uk-UA"/>
        </w:rPr>
        <w:t>9</w:t>
      </w:r>
      <w:r w:rsidRPr="00636A53">
        <w:rPr>
          <w:sz w:val="28"/>
          <w:szCs w:val="28"/>
          <w:lang w:val="uk-UA"/>
        </w:rPr>
        <w:t xml:space="preserve"> такого змісту:</w:t>
      </w:r>
    </w:p>
    <w:p w14:paraId="230ECABA"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«6. Інформаційна взаємодія між ДПС та Казначейством здійснюється з</w:t>
      </w:r>
      <w:r w:rsidR="00A25D5D" w:rsidRPr="00636A53">
        <w:rPr>
          <w:sz w:val="28"/>
          <w:szCs w:val="28"/>
          <w:lang w:val="uk-UA"/>
        </w:rPr>
        <w:t> </w:t>
      </w:r>
      <w:r w:rsidRPr="00636A53">
        <w:rPr>
          <w:sz w:val="28"/>
          <w:szCs w:val="28"/>
          <w:lang w:val="uk-UA"/>
        </w:rPr>
        <w:t>використанням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14:paraId="09840C6D"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7. Під час обміну інформацією згідно з цим Порядком ДПС та Казначейство впроваджують організаційно-технічні заходи, які забезпечують захист інформації, що передається</w:t>
      </w:r>
      <w:r w:rsidR="00A25D5D" w:rsidRPr="00636A53">
        <w:rPr>
          <w:sz w:val="28"/>
          <w:szCs w:val="28"/>
          <w:lang w:val="uk-UA"/>
        </w:rPr>
        <w:t>,</w:t>
      </w:r>
      <w:r w:rsidRPr="00636A53">
        <w:rPr>
          <w:sz w:val="28"/>
          <w:szCs w:val="28"/>
          <w:lang w:val="uk-UA"/>
        </w:rPr>
        <w:t xml:space="preserve"> відповідно до ступеня обмеження доступу до неї.</w:t>
      </w:r>
    </w:p>
    <w:p w14:paraId="29DD76AF"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Для захисту інформації під час її передачі відповідно до цього Порядку застосовуються засоби криптографічного захисту інформації, що мають сертифікат відповідності або позитивний експертний висновок за результатами державної експертизи у сфері криптографічного захисту інформації.</w:t>
      </w:r>
    </w:p>
    <w:p w14:paraId="301EDD2F" w14:textId="77777777" w:rsidR="00D23DF1" w:rsidRPr="00636A53" w:rsidRDefault="003E3FAC">
      <w:pPr>
        <w:tabs>
          <w:tab w:val="left" w:pos="900"/>
          <w:tab w:val="left" w:pos="1080"/>
        </w:tabs>
        <w:ind w:firstLine="567"/>
        <w:jc w:val="both"/>
        <w:rPr>
          <w:sz w:val="28"/>
          <w:szCs w:val="28"/>
          <w:lang w:val="uk-UA"/>
        </w:rPr>
      </w:pPr>
      <w:r w:rsidRPr="00636A53">
        <w:rPr>
          <w:sz w:val="28"/>
          <w:szCs w:val="22"/>
          <w:lang w:val="uk-UA"/>
        </w:rPr>
        <w:t>8</w:t>
      </w:r>
      <w:r w:rsidRPr="00636A53">
        <w:rPr>
          <w:sz w:val="28"/>
          <w:szCs w:val="28"/>
          <w:lang w:val="uk-UA"/>
        </w:rPr>
        <w:t>. У разі виникнення обставин, які унеможливлюють виконання положень, встановлених цим Порядком, ДПС та Казначейство зобов’язані інформувати про це один одного протягом робочого дня, що настає за днем виникнення таких обставин.</w:t>
      </w:r>
    </w:p>
    <w:p w14:paraId="2B182419" w14:textId="77777777" w:rsidR="00D23DF1" w:rsidRPr="00636A53" w:rsidRDefault="003E3FAC">
      <w:pPr>
        <w:tabs>
          <w:tab w:val="left" w:pos="900"/>
          <w:tab w:val="left" w:pos="1080"/>
        </w:tabs>
        <w:ind w:firstLine="567"/>
        <w:jc w:val="both"/>
        <w:rPr>
          <w:sz w:val="28"/>
          <w:szCs w:val="28"/>
          <w:lang w:val="uk-UA"/>
        </w:rPr>
      </w:pPr>
      <w:r w:rsidRPr="00636A53">
        <w:rPr>
          <w:sz w:val="28"/>
          <w:szCs w:val="22"/>
          <w:lang w:val="uk-UA"/>
        </w:rPr>
        <w:t>9</w:t>
      </w:r>
      <w:r w:rsidRPr="00636A53">
        <w:rPr>
          <w:sz w:val="28"/>
          <w:szCs w:val="28"/>
          <w:lang w:val="uk-UA"/>
        </w:rPr>
        <w:t xml:space="preserve">. Формат і структура інформації, що передається згідно з пунктами 3 та 5 цього Порядку, регламент обміну інформацією між ДПС та Казначейством, вимоги щодо захисту інформації, терміни впровадження програмного забезпечення для обміну інформацією визначаються відповідними спільними рішеннями ДПС та Казначейства, які оформлюються окремими протоколами, </w:t>
      </w:r>
      <w:r w:rsidRPr="00636A53">
        <w:rPr>
          <w:sz w:val="28"/>
          <w:szCs w:val="28"/>
          <w:lang w:val="uk-UA"/>
        </w:rPr>
        <w:lastRenderedPageBreak/>
        <w:t>підготовленими на підставі цього Порядку та угоди про інформаційне співробітництво.».</w:t>
      </w:r>
    </w:p>
    <w:p w14:paraId="582DAC9F" w14:textId="77777777" w:rsidR="00D23DF1" w:rsidRPr="00636A53" w:rsidRDefault="003E3FAC">
      <w:pPr>
        <w:ind w:firstLine="579"/>
        <w:rPr>
          <w:sz w:val="28"/>
          <w:szCs w:val="28"/>
          <w:lang w:val="uk-UA"/>
        </w:rPr>
      </w:pPr>
      <w:r w:rsidRPr="00636A53">
        <w:rPr>
          <w:sz w:val="28"/>
        </w:rPr>
        <w:t xml:space="preserve">У </w:t>
      </w:r>
      <w:proofErr w:type="spellStart"/>
      <w:r w:rsidRPr="00636A53">
        <w:rPr>
          <w:sz w:val="28"/>
        </w:rPr>
        <w:t>зв’язку</w:t>
      </w:r>
      <w:proofErr w:type="spellEnd"/>
      <w:r w:rsidRPr="00636A53">
        <w:rPr>
          <w:sz w:val="28"/>
        </w:rPr>
        <w:t xml:space="preserve"> з </w:t>
      </w:r>
      <w:proofErr w:type="spellStart"/>
      <w:r w:rsidRPr="00636A53">
        <w:rPr>
          <w:sz w:val="28"/>
        </w:rPr>
        <w:t>цим</w:t>
      </w:r>
      <w:proofErr w:type="spellEnd"/>
      <w:r w:rsidRPr="00636A53">
        <w:rPr>
          <w:sz w:val="28"/>
        </w:rPr>
        <w:t xml:space="preserve"> </w:t>
      </w:r>
      <w:proofErr w:type="spellStart"/>
      <w:r w:rsidRPr="00636A53">
        <w:rPr>
          <w:sz w:val="28"/>
        </w:rPr>
        <w:t>пункти</w:t>
      </w:r>
      <w:proofErr w:type="spellEnd"/>
      <w:r w:rsidRPr="00636A53">
        <w:rPr>
          <w:sz w:val="28"/>
        </w:rPr>
        <w:t xml:space="preserve"> 6 – 13 </w:t>
      </w:r>
      <w:proofErr w:type="spellStart"/>
      <w:r w:rsidRPr="00636A53">
        <w:rPr>
          <w:sz w:val="28"/>
        </w:rPr>
        <w:t>вважати</w:t>
      </w:r>
      <w:proofErr w:type="spellEnd"/>
      <w:r w:rsidRPr="00636A53">
        <w:rPr>
          <w:sz w:val="28"/>
        </w:rPr>
        <w:t xml:space="preserve"> </w:t>
      </w:r>
      <w:proofErr w:type="spellStart"/>
      <w:r w:rsidRPr="00636A53">
        <w:rPr>
          <w:sz w:val="28"/>
        </w:rPr>
        <w:t>відповідно</w:t>
      </w:r>
      <w:proofErr w:type="spellEnd"/>
      <w:r w:rsidRPr="00636A53">
        <w:rPr>
          <w:sz w:val="28"/>
        </w:rPr>
        <w:t xml:space="preserve"> пунктами 1</w:t>
      </w:r>
      <w:r w:rsidR="00163F99" w:rsidRPr="00636A53">
        <w:rPr>
          <w:sz w:val="28"/>
        </w:rPr>
        <w:t>0</w:t>
      </w:r>
      <w:r w:rsidRPr="00636A53">
        <w:rPr>
          <w:sz w:val="28"/>
        </w:rPr>
        <w:t xml:space="preserve"> – 17.</w:t>
      </w:r>
    </w:p>
    <w:p w14:paraId="6B442BEC" w14:textId="77777777" w:rsidR="00D23DF1" w:rsidRPr="00636A53" w:rsidRDefault="00D23DF1">
      <w:pPr>
        <w:tabs>
          <w:tab w:val="left" w:pos="900"/>
          <w:tab w:val="left" w:pos="1080"/>
        </w:tabs>
        <w:ind w:firstLine="567"/>
        <w:jc w:val="both"/>
        <w:rPr>
          <w:sz w:val="14"/>
          <w:szCs w:val="28"/>
          <w:lang w:val="uk-UA"/>
        </w:rPr>
      </w:pPr>
    </w:p>
    <w:p w14:paraId="3155E69C" w14:textId="77777777" w:rsidR="00D23DF1" w:rsidRPr="00636A53" w:rsidRDefault="003E3FAC">
      <w:pPr>
        <w:tabs>
          <w:tab w:val="left" w:pos="900"/>
          <w:tab w:val="left" w:pos="1080"/>
        </w:tabs>
        <w:ind w:firstLine="567"/>
        <w:jc w:val="both"/>
        <w:rPr>
          <w:sz w:val="28"/>
        </w:rPr>
      </w:pPr>
      <w:r w:rsidRPr="00636A53">
        <w:rPr>
          <w:sz w:val="28"/>
        </w:rPr>
        <w:t xml:space="preserve">5. </w:t>
      </w:r>
      <w:proofErr w:type="spellStart"/>
      <w:r w:rsidRPr="00636A53">
        <w:rPr>
          <w:sz w:val="28"/>
        </w:rPr>
        <w:t>Пункти</w:t>
      </w:r>
      <w:proofErr w:type="spellEnd"/>
      <w:r w:rsidRPr="00636A53">
        <w:rPr>
          <w:sz w:val="28"/>
        </w:rPr>
        <w:t xml:space="preserve"> 11 та 13 </w:t>
      </w:r>
      <w:proofErr w:type="spellStart"/>
      <w:r w:rsidRPr="00636A53">
        <w:rPr>
          <w:sz w:val="28"/>
        </w:rPr>
        <w:t>виключити</w:t>
      </w:r>
      <w:proofErr w:type="spellEnd"/>
      <w:r w:rsidRPr="00636A53">
        <w:rPr>
          <w:sz w:val="28"/>
        </w:rPr>
        <w:t>.</w:t>
      </w:r>
    </w:p>
    <w:p w14:paraId="477CBB79" w14:textId="77777777" w:rsidR="00D23DF1" w:rsidRPr="00636A53" w:rsidRDefault="003E3FAC">
      <w:pPr>
        <w:ind w:firstLine="579"/>
        <w:rPr>
          <w:sz w:val="28"/>
        </w:rPr>
      </w:pPr>
      <w:r w:rsidRPr="00636A53">
        <w:rPr>
          <w:sz w:val="28"/>
        </w:rPr>
        <w:t xml:space="preserve">У </w:t>
      </w:r>
      <w:proofErr w:type="spellStart"/>
      <w:r w:rsidRPr="00636A53">
        <w:rPr>
          <w:sz w:val="28"/>
        </w:rPr>
        <w:t>зв’язку</w:t>
      </w:r>
      <w:proofErr w:type="spellEnd"/>
      <w:r w:rsidRPr="00636A53">
        <w:rPr>
          <w:sz w:val="28"/>
        </w:rPr>
        <w:t xml:space="preserve"> з </w:t>
      </w:r>
      <w:proofErr w:type="spellStart"/>
      <w:r w:rsidRPr="00636A53">
        <w:rPr>
          <w:sz w:val="28"/>
        </w:rPr>
        <w:t>цим</w:t>
      </w:r>
      <w:proofErr w:type="spellEnd"/>
      <w:r w:rsidRPr="00636A53">
        <w:rPr>
          <w:sz w:val="28"/>
        </w:rPr>
        <w:t xml:space="preserve"> </w:t>
      </w:r>
      <w:proofErr w:type="spellStart"/>
      <w:r w:rsidRPr="00636A53">
        <w:rPr>
          <w:sz w:val="28"/>
        </w:rPr>
        <w:t>пункти</w:t>
      </w:r>
      <w:proofErr w:type="spellEnd"/>
      <w:r w:rsidRPr="00636A53">
        <w:rPr>
          <w:sz w:val="28"/>
        </w:rPr>
        <w:t xml:space="preserve"> 12, 14 – 17 </w:t>
      </w:r>
      <w:proofErr w:type="spellStart"/>
      <w:r w:rsidRPr="00636A53">
        <w:rPr>
          <w:sz w:val="28"/>
        </w:rPr>
        <w:t>вважати</w:t>
      </w:r>
      <w:proofErr w:type="spellEnd"/>
      <w:r w:rsidRPr="00636A53">
        <w:rPr>
          <w:sz w:val="28"/>
        </w:rPr>
        <w:t xml:space="preserve"> </w:t>
      </w:r>
      <w:proofErr w:type="spellStart"/>
      <w:r w:rsidRPr="00636A53">
        <w:rPr>
          <w:sz w:val="28"/>
        </w:rPr>
        <w:t>відповідно</w:t>
      </w:r>
      <w:proofErr w:type="spellEnd"/>
      <w:r w:rsidRPr="00636A53">
        <w:rPr>
          <w:sz w:val="28"/>
        </w:rPr>
        <w:t xml:space="preserve"> пунктами 11 – 15.</w:t>
      </w:r>
    </w:p>
    <w:p w14:paraId="1730F1C4" w14:textId="77777777" w:rsidR="00D23DF1" w:rsidRPr="00636A53" w:rsidRDefault="00D23DF1">
      <w:pPr>
        <w:tabs>
          <w:tab w:val="left" w:pos="900"/>
          <w:tab w:val="left" w:pos="1080"/>
        </w:tabs>
        <w:ind w:firstLine="567"/>
        <w:jc w:val="both"/>
        <w:rPr>
          <w:sz w:val="28"/>
          <w:szCs w:val="22"/>
          <w:lang w:val="uk-UA"/>
        </w:rPr>
      </w:pPr>
    </w:p>
    <w:p w14:paraId="4BB7B9C1" w14:textId="77777777" w:rsidR="00D23DF1" w:rsidRPr="00636A53" w:rsidRDefault="003E3FAC">
      <w:pPr>
        <w:tabs>
          <w:tab w:val="left" w:pos="900"/>
          <w:tab w:val="left" w:pos="1080"/>
        </w:tabs>
        <w:ind w:firstLine="567"/>
        <w:jc w:val="both"/>
        <w:rPr>
          <w:sz w:val="28"/>
          <w:szCs w:val="28"/>
          <w:lang w:val="uk-UA"/>
        </w:rPr>
      </w:pPr>
      <w:r w:rsidRPr="00636A53">
        <w:rPr>
          <w:sz w:val="28"/>
          <w:szCs w:val="22"/>
          <w:lang w:val="uk-UA"/>
        </w:rPr>
        <w:t>6</w:t>
      </w:r>
      <w:r w:rsidRPr="00636A53">
        <w:rPr>
          <w:sz w:val="28"/>
          <w:szCs w:val="28"/>
          <w:lang w:val="uk-UA"/>
        </w:rPr>
        <w:t>. У пункті 1</w:t>
      </w:r>
      <w:r w:rsidRPr="00636A53">
        <w:rPr>
          <w:sz w:val="28"/>
          <w:szCs w:val="22"/>
          <w:lang w:val="uk-UA"/>
        </w:rPr>
        <w:t>2</w:t>
      </w:r>
      <w:r w:rsidRPr="00636A53">
        <w:rPr>
          <w:sz w:val="28"/>
          <w:szCs w:val="28"/>
          <w:lang w:val="uk-UA"/>
        </w:rPr>
        <w:t>:</w:t>
      </w:r>
    </w:p>
    <w:p w14:paraId="625DFAE0"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в абзаці першому слово та цифру «додаток 3» замінити словом та цифрою «додаток 1»;</w:t>
      </w:r>
    </w:p>
    <w:p w14:paraId="4A6E5471"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в абзаці другому слово «офіційному» виключити.</w:t>
      </w:r>
    </w:p>
    <w:p w14:paraId="05AA5091" w14:textId="77777777" w:rsidR="00D23DF1" w:rsidRPr="00636A53" w:rsidRDefault="00D23DF1">
      <w:pPr>
        <w:tabs>
          <w:tab w:val="left" w:pos="900"/>
          <w:tab w:val="left" w:pos="1080"/>
        </w:tabs>
        <w:ind w:firstLine="567"/>
        <w:jc w:val="both"/>
        <w:rPr>
          <w:sz w:val="28"/>
          <w:szCs w:val="28"/>
        </w:rPr>
      </w:pPr>
    </w:p>
    <w:p w14:paraId="71E17229" w14:textId="77777777" w:rsidR="00D23DF1" w:rsidRPr="00636A53" w:rsidRDefault="003E3FAC" w:rsidP="0085560B">
      <w:pPr>
        <w:ind w:firstLine="579"/>
        <w:jc w:val="both"/>
        <w:rPr>
          <w:sz w:val="28"/>
        </w:rPr>
      </w:pPr>
      <w:r w:rsidRPr="00636A53">
        <w:rPr>
          <w:sz w:val="28"/>
        </w:rPr>
        <w:t xml:space="preserve">7. У </w:t>
      </w:r>
      <w:proofErr w:type="spellStart"/>
      <w:r w:rsidRPr="00636A53">
        <w:rPr>
          <w:sz w:val="28"/>
        </w:rPr>
        <w:t>пункті</w:t>
      </w:r>
      <w:proofErr w:type="spellEnd"/>
      <w:r w:rsidRPr="00636A53">
        <w:rPr>
          <w:sz w:val="28"/>
        </w:rPr>
        <w:t xml:space="preserve"> 15 слово та цифру «</w:t>
      </w:r>
      <w:proofErr w:type="spellStart"/>
      <w:r w:rsidRPr="00636A53">
        <w:rPr>
          <w:sz w:val="28"/>
        </w:rPr>
        <w:t>додаток</w:t>
      </w:r>
      <w:proofErr w:type="spellEnd"/>
      <w:r w:rsidRPr="00636A53">
        <w:rPr>
          <w:sz w:val="28"/>
        </w:rPr>
        <w:t xml:space="preserve"> 4» </w:t>
      </w:r>
      <w:proofErr w:type="spellStart"/>
      <w:r w:rsidRPr="00636A53">
        <w:rPr>
          <w:sz w:val="28"/>
        </w:rPr>
        <w:t>замінити</w:t>
      </w:r>
      <w:proofErr w:type="spellEnd"/>
      <w:r w:rsidRPr="00636A53">
        <w:rPr>
          <w:sz w:val="28"/>
        </w:rPr>
        <w:t xml:space="preserve"> словом та цифрою «</w:t>
      </w:r>
      <w:proofErr w:type="spellStart"/>
      <w:r w:rsidRPr="00636A53">
        <w:rPr>
          <w:sz w:val="28"/>
        </w:rPr>
        <w:t>додаток</w:t>
      </w:r>
      <w:proofErr w:type="spellEnd"/>
      <w:r w:rsidRPr="00636A53">
        <w:rPr>
          <w:sz w:val="28"/>
        </w:rPr>
        <w:t xml:space="preserve"> 2».</w:t>
      </w:r>
    </w:p>
    <w:p w14:paraId="70E58488" w14:textId="77777777" w:rsidR="00D23DF1" w:rsidRPr="00636A53" w:rsidRDefault="00D23DF1">
      <w:pPr>
        <w:tabs>
          <w:tab w:val="left" w:pos="900"/>
          <w:tab w:val="left" w:pos="1080"/>
        </w:tabs>
        <w:ind w:firstLine="567"/>
        <w:jc w:val="both"/>
        <w:rPr>
          <w:sz w:val="28"/>
          <w:szCs w:val="28"/>
        </w:rPr>
      </w:pPr>
    </w:p>
    <w:p w14:paraId="301A3624" w14:textId="77777777" w:rsidR="00D23DF1" w:rsidRPr="00636A53" w:rsidRDefault="003E3FAC">
      <w:pPr>
        <w:tabs>
          <w:tab w:val="left" w:pos="900"/>
          <w:tab w:val="left" w:pos="1080"/>
        </w:tabs>
        <w:ind w:firstLine="567"/>
        <w:jc w:val="both"/>
        <w:rPr>
          <w:sz w:val="28"/>
          <w:szCs w:val="28"/>
          <w:lang w:val="uk-UA"/>
        </w:rPr>
      </w:pPr>
      <w:r w:rsidRPr="00636A53">
        <w:rPr>
          <w:sz w:val="28"/>
          <w:szCs w:val="22"/>
          <w:lang w:val="uk-UA"/>
        </w:rPr>
        <w:t>8</w:t>
      </w:r>
      <w:r w:rsidRPr="00636A53">
        <w:rPr>
          <w:sz w:val="28"/>
          <w:szCs w:val="28"/>
          <w:lang w:val="uk-UA"/>
        </w:rPr>
        <w:t>. У додатках до</w:t>
      </w:r>
      <w:r w:rsidRPr="00636A53">
        <w:rPr>
          <w:sz w:val="28"/>
          <w:szCs w:val="22"/>
          <w:lang w:val="uk-UA"/>
        </w:rPr>
        <w:t xml:space="preserve"> цього</w:t>
      </w:r>
      <w:r w:rsidRPr="00636A53">
        <w:rPr>
          <w:sz w:val="28"/>
          <w:szCs w:val="28"/>
          <w:lang w:val="uk-UA"/>
        </w:rPr>
        <w:t xml:space="preserve"> Порядку:</w:t>
      </w:r>
    </w:p>
    <w:p w14:paraId="789BC9BB"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додатки 1, 2 виключити.</w:t>
      </w:r>
    </w:p>
    <w:p w14:paraId="0B971627"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У зв’язку з цим додатки 3, 4 вважати відповідно додатками 1, 2;</w:t>
      </w:r>
    </w:p>
    <w:p w14:paraId="3E399C87" w14:textId="77777777" w:rsidR="00D23DF1" w:rsidRPr="00636A53" w:rsidRDefault="003E3FAC">
      <w:pPr>
        <w:tabs>
          <w:tab w:val="left" w:pos="900"/>
          <w:tab w:val="left" w:pos="1080"/>
        </w:tabs>
        <w:ind w:left="9" w:firstLine="570"/>
        <w:jc w:val="both"/>
        <w:rPr>
          <w:sz w:val="28"/>
          <w:szCs w:val="28"/>
          <w:lang w:val="uk-UA"/>
        </w:rPr>
      </w:pPr>
      <w:r w:rsidRPr="00636A53">
        <w:rPr>
          <w:sz w:val="28"/>
          <w:szCs w:val="28"/>
          <w:lang w:val="uk-UA"/>
        </w:rPr>
        <w:t>у відмітці до додатка 1 слово та цифри «пункт 10» замінити словом та цифрами «пункт 1</w:t>
      </w:r>
      <w:r w:rsidRPr="00636A53">
        <w:rPr>
          <w:sz w:val="28"/>
          <w:szCs w:val="22"/>
          <w:lang w:val="uk-UA"/>
        </w:rPr>
        <w:t>2</w:t>
      </w:r>
      <w:r w:rsidRPr="00636A53">
        <w:rPr>
          <w:sz w:val="28"/>
          <w:szCs w:val="28"/>
          <w:lang w:val="uk-UA"/>
        </w:rPr>
        <w:t>»;</w:t>
      </w:r>
    </w:p>
    <w:p w14:paraId="4336B006" w14:textId="77777777" w:rsidR="00D23DF1" w:rsidRPr="00636A53" w:rsidRDefault="003E3FAC">
      <w:pPr>
        <w:tabs>
          <w:tab w:val="left" w:pos="900"/>
          <w:tab w:val="left" w:pos="1080"/>
        </w:tabs>
        <w:ind w:firstLine="567"/>
        <w:jc w:val="both"/>
        <w:rPr>
          <w:sz w:val="28"/>
          <w:szCs w:val="28"/>
          <w:lang w:val="uk-UA"/>
        </w:rPr>
      </w:pPr>
      <w:r w:rsidRPr="00636A53">
        <w:rPr>
          <w:sz w:val="28"/>
          <w:szCs w:val="28"/>
          <w:lang w:val="uk-UA"/>
        </w:rPr>
        <w:t>у відмітці до додатка 2 слово та цифри «пункт 13» замінити словом та цифрами «пункт 1</w:t>
      </w:r>
      <w:r w:rsidRPr="00636A53">
        <w:rPr>
          <w:sz w:val="28"/>
          <w:szCs w:val="22"/>
          <w:lang w:val="uk-UA"/>
        </w:rPr>
        <w:t>5</w:t>
      </w:r>
      <w:r w:rsidRPr="00636A53">
        <w:rPr>
          <w:sz w:val="28"/>
          <w:szCs w:val="28"/>
          <w:lang w:val="uk-UA"/>
        </w:rPr>
        <w:t>».</w:t>
      </w:r>
    </w:p>
    <w:p w14:paraId="240BACE0" w14:textId="77777777" w:rsidR="00D23DF1" w:rsidRPr="00636A53" w:rsidRDefault="00D23DF1">
      <w:pPr>
        <w:ind w:right="34" w:firstLine="567"/>
        <w:jc w:val="both"/>
        <w:rPr>
          <w:sz w:val="28"/>
          <w:szCs w:val="28"/>
          <w:lang w:val="uk-UA"/>
        </w:rPr>
      </w:pPr>
    </w:p>
    <w:p w14:paraId="6EF3C6EB" w14:textId="77777777" w:rsidR="00D23DF1" w:rsidRPr="00636A53" w:rsidRDefault="00D23DF1">
      <w:pPr>
        <w:ind w:right="34" w:firstLine="567"/>
        <w:jc w:val="both"/>
        <w:rPr>
          <w:sz w:val="28"/>
          <w:szCs w:val="28"/>
          <w:lang w:val="uk-UA"/>
        </w:rPr>
      </w:pPr>
    </w:p>
    <w:tbl>
      <w:tblPr>
        <w:tblW w:w="0" w:type="auto"/>
        <w:tblLook w:val="04A0" w:firstRow="1" w:lastRow="0" w:firstColumn="1" w:lastColumn="0" w:noHBand="0" w:noVBand="1"/>
      </w:tblPr>
      <w:tblGrid>
        <w:gridCol w:w="5235"/>
        <w:gridCol w:w="4403"/>
      </w:tblGrid>
      <w:tr w:rsidR="00636A53" w:rsidRPr="00636A53" w14:paraId="707ED230" w14:textId="77777777" w:rsidTr="00A25D5D">
        <w:tc>
          <w:tcPr>
            <w:tcW w:w="5235" w:type="dxa"/>
            <w:tcBorders>
              <w:top w:val="nil"/>
              <w:left w:val="nil"/>
              <w:bottom w:val="nil"/>
              <w:right w:val="nil"/>
            </w:tcBorders>
          </w:tcPr>
          <w:p w14:paraId="19231265" w14:textId="77777777" w:rsidR="00D23DF1" w:rsidRPr="00636A53" w:rsidRDefault="003E3FAC">
            <w:pPr>
              <w:tabs>
                <w:tab w:val="left" w:pos="567"/>
                <w:tab w:val="left" w:pos="851"/>
                <w:tab w:val="left" w:pos="993"/>
              </w:tabs>
              <w:ind w:left="-108"/>
              <w:jc w:val="both"/>
              <w:rPr>
                <w:b/>
                <w:sz w:val="28"/>
                <w:szCs w:val="28"/>
                <w:lang w:val="uk-UA" w:eastAsia="ru-RU"/>
              </w:rPr>
            </w:pPr>
            <w:r w:rsidRPr="00636A53">
              <w:rPr>
                <w:b/>
                <w:sz w:val="28"/>
                <w:szCs w:val="28"/>
                <w:lang w:val="uk-UA" w:eastAsia="ru-RU"/>
              </w:rPr>
              <w:t xml:space="preserve">Директор Департаменту </w:t>
            </w:r>
          </w:p>
          <w:p w14:paraId="71856B41" w14:textId="77777777" w:rsidR="00D23DF1" w:rsidRPr="00636A53" w:rsidRDefault="003E3FAC">
            <w:pPr>
              <w:tabs>
                <w:tab w:val="left" w:pos="567"/>
                <w:tab w:val="left" w:pos="851"/>
                <w:tab w:val="left" w:pos="993"/>
              </w:tabs>
              <w:ind w:left="-108"/>
              <w:jc w:val="both"/>
              <w:rPr>
                <w:sz w:val="28"/>
                <w:szCs w:val="28"/>
                <w:lang w:val="uk-UA" w:eastAsia="ru-RU"/>
              </w:rPr>
            </w:pPr>
            <w:r w:rsidRPr="00636A53">
              <w:rPr>
                <w:b/>
                <w:sz w:val="28"/>
                <w:szCs w:val="28"/>
                <w:lang w:val="uk-UA" w:eastAsia="ru-RU"/>
              </w:rPr>
              <w:t xml:space="preserve">прогнозування доходів бюджету </w:t>
            </w:r>
          </w:p>
        </w:tc>
        <w:tc>
          <w:tcPr>
            <w:tcW w:w="4403" w:type="dxa"/>
            <w:tcBorders>
              <w:top w:val="nil"/>
              <w:left w:val="nil"/>
              <w:bottom w:val="nil"/>
              <w:right w:val="nil"/>
            </w:tcBorders>
          </w:tcPr>
          <w:p w14:paraId="26709028" w14:textId="77777777" w:rsidR="00D23DF1" w:rsidRPr="00636A53" w:rsidRDefault="00D23DF1">
            <w:pPr>
              <w:tabs>
                <w:tab w:val="left" w:pos="567"/>
                <w:tab w:val="left" w:pos="851"/>
                <w:tab w:val="left" w:pos="993"/>
              </w:tabs>
              <w:jc w:val="right"/>
              <w:rPr>
                <w:b/>
                <w:sz w:val="28"/>
                <w:szCs w:val="28"/>
                <w:lang w:val="uk-UA" w:eastAsia="ru-RU"/>
              </w:rPr>
            </w:pPr>
          </w:p>
          <w:p w14:paraId="4757059A" w14:textId="77777777" w:rsidR="00D23DF1" w:rsidRPr="00636A53" w:rsidRDefault="003E3FAC">
            <w:pPr>
              <w:tabs>
                <w:tab w:val="left" w:pos="567"/>
                <w:tab w:val="left" w:pos="851"/>
                <w:tab w:val="left" w:pos="993"/>
              </w:tabs>
              <w:jc w:val="right"/>
              <w:rPr>
                <w:b/>
                <w:bCs/>
                <w:sz w:val="28"/>
                <w:szCs w:val="28"/>
                <w:lang w:val="uk-UA" w:eastAsia="ru-RU"/>
              </w:rPr>
            </w:pPr>
            <w:r w:rsidRPr="00636A53">
              <w:rPr>
                <w:b/>
                <w:bCs/>
                <w:sz w:val="28"/>
                <w:szCs w:val="28"/>
                <w:lang w:val="uk-UA" w:eastAsia="ru-RU"/>
              </w:rPr>
              <w:t>Юрій РОМАНЮК</w:t>
            </w:r>
          </w:p>
        </w:tc>
      </w:tr>
    </w:tbl>
    <w:p w14:paraId="4C527532" w14:textId="77777777" w:rsidR="00D23DF1" w:rsidRPr="00636A53" w:rsidRDefault="003E3FAC">
      <w:pPr>
        <w:tabs>
          <w:tab w:val="left" w:pos="567"/>
          <w:tab w:val="left" w:pos="851"/>
          <w:tab w:val="left" w:pos="993"/>
        </w:tabs>
        <w:spacing w:before="120"/>
        <w:jc w:val="both"/>
        <w:rPr>
          <w:b/>
          <w:sz w:val="28"/>
          <w:szCs w:val="28"/>
          <w:lang w:val="uk-UA" w:eastAsia="ru-RU"/>
        </w:rPr>
      </w:pPr>
      <w:r w:rsidRPr="00636A53">
        <w:rPr>
          <w:b/>
          <w:sz w:val="28"/>
          <w:szCs w:val="28"/>
          <w:lang w:val="uk-UA" w:eastAsia="ru-RU"/>
        </w:rPr>
        <w:t xml:space="preserve">                   </w:t>
      </w:r>
    </w:p>
    <w:sectPr w:rsidR="00D23DF1" w:rsidRPr="00636A53" w:rsidSect="00470DB4">
      <w:headerReference w:type="default" r:id="rId7"/>
      <w:pgSz w:w="11906" w:h="16838"/>
      <w:pgMar w:top="1134" w:right="567" w:bottom="1843" w:left="1701" w:header="510" w:footer="1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3E76C" w14:textId="77777777" w:rsidR="000349DA" w:rsidRDefault="000349DA"/>
  </w:endnote>
  <w:endnote w:type="continuationSeparator" w:id="0">
    <w:p w14:paraId="0682D682" w14:textId="77777777" w:rsidR="000349DA" w:rsidRDefault="00034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C7EDE" w14:textId="77777777" w:rsidR="000349DA" w:rsidRDefault="000349DA"/>
  </w:footnote>
  <w:footnote w:type="continuationSeparator" w:id="0">
    <w:p w14:paraId="0F7CD24A" w14:textId="77777777" w:rsidR="000349DA" w:rsidRDefault="000349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B2F4" w14:textId="72A3644C" w:rsidR="00D23DF1" w:rsidRDefault="00167954">
    <w:pPr>
      <w:pStyle w:val="ad"/>
      <w:jc w:val="center"/>
    </w:pPr>
    <w:r>
      <w:fldChar w:fldCharType="begin"/>
    </w:r>
    <w:r w:rsidR="003E3FAC">
      <w:instrText>PAGE   \* MERGEFORMAT</w:instrText>
    </w:r>
    <w:r>
      <w:fldChar w:fldCharType="separate"/>
    </w:r>
    <w:r w:rsidR="00362E5A" w:rsidRPr="00362E5A">
      <w:rPr>
        <w:noProof/>
        <w:lang w:val="uk-UA"/>
      </w:rPr>
      <w:t>3</w:t>
    </w:r>
    <w:r>
      <w:fldChar w:fldCharType="end"/>
    </w:r>
  </w:p>
  <w:p w14:paraId="07550EF0" w14:textId="77777777" w:rsidR="00D23DF1" w:rsidRDefault="00D23DF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E1834F4"/>
    <w:lvl w:ilvl="0" w:tplc="63754CBC">
      <w:start w:val="1"/>
      <w:numFmt w:val="decimal"/>
      <w:lvlText w:val="%1."/>
      <w:lvlJc w:val="left"/>
      <w:pPr>
        <w:ind w:left="720" w:hanging="354"/>
      </w:pPr>
    </w:lvl>
    <w:lvl w:ilvl="1" w:tplc="7328FBD7">
      <w:start w:val="1"/>
      <w:numFmt w:val="decimal"/>
      <w:lvlText w:val="%2."/>
      <w:lvlJc w:val="left"/>
      <w:pPr>
        <w:ind w:left="1440" w:hanging="354"/>
      </w:pPr>
    </w:lvl>
    <w:lvl w:ilvl="2" w:tplc="49AD7826">
      <w:start w:val="1"/>
      <w:numFmt w:val="decimal"/>
      <w:lvlText w:val="%3."/>
      <w:lvlJc w:val="left"/>
      <w:pPr>
        <w:ind w:left="2160" w:hanging="354"/>
      </w:pPr>
    </w:lvl>
    <w:lvl w:ilvl="3" w:tplc="372DAA8B">
      <w:start w:val="1"/>
      <w:numFmt w:val="decimal"/>
      <w:lvlText w:val="%4."/>
      <w:lvlJc w:val="left"/>
      <w:pPr>
        <w:ind w:left="2880" w:hanging="354"/>
      </w:pPr>
    </w:lvl>
    <w:lvl w:ilvl="4" w:tplc="1A72CE06">
      <w:start w:val="1"/>
      <w:numFmt w:val="decimal"/>
      <w:lvlText w:val="%5."/>
      <w:lvlJc w:val="left"/>
      <w:pPr>
        <w:ind w:left="3600" w:hanging="354"/>
      </w:pPr>
    </w:lvl>
    <w:lvl w:ilvl="5" w:tplc="6F7C6750">
      <w:start w:val="1"/>
      <w:numFmt w:val="decimal"/>
      <w:lvlText w:val="%6."/>
      <w:lvlJc w:val="left"/>
      <w:pPr>
        <w:ind w:left="4320" w:hanging="354"/>
      </w:pPr>
    </w:lvl>
    <w:lvl w:ilvl="6" w:tplc="163B9590">
      <w:start w:val="1"/>
      <w:numFmt w:val="decimal"/>
      <w:lvlText w:val="%7."/>
      <w:lvlJc w:val="left"/>
      <w:pPr>
        <w:ind w:left="5040" w:hanging="354"/>
      </w:pPr>
    </w:lvl>
    <w:lvl w:ilvl="7" w:tplc="6D01F1EB">
      <w:start w:val="1"/>
      <w:numFmt w:val="decimal"/>
      <w:lvlText w:val="%8."/>
      <w:lvlJc w:val="left"/>
      <w:pPr>
        <w:ind w:left="5760" w:hanging="354"/>
      </w:pPr>
    </w:lvl>
    <w:lvl w:ilvl="8" w:tplc="53FF6766">
      <w:start w:val="1"/>
      <w:numFmt w:val="decimal"/>
      <w:lvlText w:val="%9."/>
      <w:lvlJc w:val="left"/>
      <w:pPr>
        <w:ind w:left="6480" w:hanging="354"/>
      </w:pPr>
    </w:lvl>
  </w:abstractNum>
  <w:abstractNum w:abstractNumId="1" w15:restartNumberingAfterBreak="0">
    <w:nsid w:val="00000002"/>
    <w:multiLevelType w:val="hybridMultilevel"/>
    <w:tmpl w:val="BEEABBA2"/>
    <w:lvl w:ilvl="0" w:tplc="63754CBC">
      <w:start w:val="1"/>
      <w:numFmt w:val="decimal"/>
      <w:lvlText w:val="%1."/>
      <w:lvlJc w:val="left"/>
      <w:pPr>
        <w:ind w:left="1440" w:hanging="354"/>
      </w:pPr>
    </w:lvl>
    <w:lvl w:ilvl="1" w:tplc="7328FBD7">
      <w:start w:val="1"/>
      <w:numFmt w:val="decimal"/>
      <w:lvlText w:val="%2."/>
      <w:lvlJc w:val="left"/>
      <w:pPr>
        <w:ind w:left="2160" w:hanging="354"/>
      </w:pPr>
    </w:lvl>
    <w:lvl w:ilvl="2" w:tplc="49AD7826">
      <w:start w:val="1"/>
      <w:numFmt w:val="decimal"/>
      <w:lvlText w:val="%3."/>
      <w:lvlJc w:val="left"/>
      <w:pPr>
        <w:ind w:left="2880" w:hanging="354"/>
      </w:pPr>
    </w:lvl>
    <w:lvl w:ilvl="3" w:tplc="372DAA8B">
      <w:start w:val="1"/>
      <w:numFmt w:val="decimal"/>
      <w:lvlText w:val="%4."/>
      <w:lvlJc w:val="left"/>
      <w:pPr>
        <w:ind w:left="3600" w:hanging="354"/>
      </w:pPr>
    </w:lvl>
    <w:lvl w:ilvl="4" w:tplc="1A72CE06">
      <w:start w:val="1"/>
      <w:numFmt w:val="decimal"/>
      <w:lvlText w:val="%5."/>
      <w:lvlJc w:val="left"/>
      <w:pPr>
        <w:ind w:left="4320" w:hanging="354"/>
      </w:pPr>
    </w:lvl>
    <w:lvl w:ilvl="5" w:tplc="6F7C6750">
      <w:start w:val="1"/>
      <w:numFmt w:val="decimal"/>
      <w:lvlText w:val="%6."/>
      <w:lvlJc w:val="left"/>
      <w:pPr>
        <w:ind w:left="5040" w:hanging="354"/>
      </w:pPr>
    </w:lvl>
    <w:lvl w:ilvl="6" w:tplc="163B9590">
      <w:start w:val="1"/>
      <w:numFmt w:val="decimal"/>
      <w:lvlText w:val="%7."/>
      <w:lvlJc w:val="left"/>
      <w:pPr>
        <w:ind w:left="5760" w:hanging="354"/>
      </w:pPr>
    </w:lvl>
    <w:lvl w:ilvl="7" w:tplc="6D01F1EB">
      <w:start w:val="1"/>
      <w:numFmt w:val="decimal"/>
      <w:lvlText w:val="%8."/>
      <w:lvlJc w:val="left"/>
      <w:pPr>
        <w:ind w:left="6480" w:hanging="354"/>
      </w:pPr>
    </w:lvl>
    <w:lvl w:ilvl="8" w:tplc="53FF6766">
      <w:start w:val="1"/>
      <w:numFmt w:val="decimal"/>
      <w:lvlText w:val="%9."/>
      <w:lvlJc w:val="left"/>
      <w:pPr>
        <w:ind w:left="7200" w:hanging="354"/>
      </w:pPr>
    </w:lvl>
  </w:abstractNum>
  <w:abstractNum w:abstractNumId="2" w15:restartNumberingAfterBreak="0">
    <w:nsid w:val="00000003"/>
    <w:multiLevelType w:val="hybridMultilevel"/>
    <w:tmpl w:val="07D832BE"/>
    <w:lvl w:ilvl="0" w:tplc="63754CBC">
      <w:start w:val="1"/>
      <w:numFmt w:val="decimal"/>
      <w:lvlText w:val="%1."/>
      <w:lvlJc w:val="left"/>
      <w:pPr>
        <w:ind w:left="720" w:hanging="354"/>
      </w:pPr>
    </w:lvl>
    <w:lvl w:ilvl="1" w:tplc="7328FBD7">
      <w:start w:val="1"/>
      <w:numFmt w:val="decimal"/>
      <w:lvlText w:val="%2."/>
      <w:lvlJc w:val="left"/>
      <w:pPr>
        <w:ind w:left="1440" w:hanging="354"/>
      </w:pPr>
    </w:lvl>
    <w:lvl w:ilvl="2" w:tplc="49AD7826">
      <w:start w:val="1"/>
      <w:numFmt w:val="decimal"/>
      <w:lvlText w:val="%3."/>
      <w:lvlJc w:val="left"/>
      <w:pPr>
        <w:ind w:left="2160" w:hanging="354"/>
      </w:pPr>
    </w:lvl>
    <w:lvl w:ilvl="3" w:tplc="372DAA8B">
      <w:start w:val="1"/>
      <w:numFmt w:val="decimal"/>
      <w:lvlText w:val="%4."/>
      <w:lvlJc w:val="left"/>
      <w:pPr>
        <w:ind w:left="2880" w:hanging="354"/>
      </w:pPr>
    </w:lvl>
    <w:lvl w:ilvl="4" w:tplc="1A72CE06">
      <w:start w:val="1"/>
      <w:numFmt w:val="decimal"/>
      <w:lvlText w:val="%5."/>
      <w:lvlJc w:val="left"/>
      <w:pPr>
        <w:ind w:left="3600" w:hanging="354"/>
      </w:pPr>
    </w:lvl>
    <w:lvl w:ilvl="5" w:tplc="6F7C6750">
      <w:start w:val="1"/>
      <w:numFmt w:val="decimal"/>
      <w:lvlText w:val="%6."/>
      <w:lvlJc w:val="left"/>
      <w:pPr>
        <w:ind w:left="4320" w:hanging="354"/>
      </w:pPr>
    </w:lvl>
    <w:lvl w:ilvl="6" w:tplc="163B9590">
      <w:start w:val="1"/>
      <w:numFmt w:val="decimal"/>
      <w:lvlText w:val="%7."/>
      <w:lvlJc w:val="left"/>
      <w:pPr>
        <w:ind w:left="5040" w:hanging="354"/>
      </w:pPr>
    </w:lvl>
    <w:lvl w:ilvl="7" w:tplc="6D01F1EB">
      <w:start w:val="1"/>
      <w:numFmt w:val="decimal"/>
      <w:lvlText w:val="%8."/>
      <w:lvlJc w:val="left"/>
      <w:pPr>
        <w:ind w:left="5760" w:hanging="354"/>
      </w:pPr>
    </w:lvl>
    <w:lvl w:ilvl="8" w:tplc="53FF6766">
      <w:start w:val="1"/>
      <w:numFmt w:val="decimal"/>
      <w:lvlText w:val="%9."/>
      <w:lvlJc w:val="left"/>
      <w:pPr>
        <w:ind w:left="6480" w:hanging="354"/>
      </w:pPr>
    </w:lvl>
  </w:abstractNum>
  <w:abstractNum w:abstractNumId="3" w15:restartNumberingAfterBreak="0">
    <w:nsid w:val="055076C1"/>
    <w:multiLevelType w:val="hybridMultilevel"/>
    <w:tmpl w:val="BC7A0C56"/>
    <w:lvl w:ilvl="0" w:tplc="C0B0958A">
      <w:start w:val="1"/>
      <w:numFmt w:val="decimal"/>
      <w:lvlText w:val="%1."/>
      <w:lvlJc w:val="left"/>
      <w:pPr>
        <w:ind w:left="1080" w:hanging="360"/>
      </w:pPr>
    </w:lvl>
    <w:lvl w:ilvl="1" w:tplc="648E379C">
      <w:start w:val="1"/>
      <w:numFmt w:val="lowerLetter"/>
      <w:lvlText w:val="%2."/>
      <w:lvlJc w:val="left"/>
      <w:pPr>
        <w:ind w:left="1800" w:hanging="360"/>
      </w:pPr>
    </w:lvl>
    <w:lvl w:ilvl="2" w:tplc="D1263CA4">
      <w:start w:val="1"/>
      <w:numFmt w:val="lowerRoman"/>
      <w:lvlText w:val="%3."/>
      <w:lvlJc w:val="right"/>
      <w:pPr>
        <w:ind w:left="2520" w:hanging="180"/>
      </w:pPr>
    </w:lvl>
    <w:lvl w:ilvl="3" w:tplc="EC62F9A8">
      <w:start w:val="1"/>
      <w:numFmt w:val="decimal"/>
      <w:lvlText w:val="%4."/>
      <w:lvlJc w:val="left"/>
      <w:pPr>
        <w:ind w:left="3240" w:hanging="360"/>
      </w:pPr>
    </w:lvl>
    <w:lvl w:ilvl="4" w:tplc="448C2B76">
      <w:start w:val="1"/>
      <w:numFmt w:val="lowerLetter"/>
      <w:lvlText w:val="%5."/>
      <w:lvlJc w:val="left"/>
      <w:pPr>
        <w:ind w:left="3960" w:hanging="360"/>
      </w:pPr>
    </w:lvl>
    <w:lvl w:ilvl="5" w:tplc="C840F762">
      <w:start w:val="1"/>
      <w:numFmt w:val="lowerRoman"/>
      <w:lvlText w:val="%6."/>
      <w:lvlJc w:val="right"/>
      <w:pPr>
        <w:ind w:left="4680" w:hanging="180"/>
      </w:pPr>
    </w:lvl>
    <w:lvl w:ilvl="6" w:tplc="F622F73E">
      <w:start w:val="1"/>
      <w:numFmt w:val="decimal"/>
      <w:lvlText w:val="%7."/>
      <w:lvlJc w:val="left"/>
      <w:pPr>
        <w:ind w:left="5400" w:hanging="360"/>
      </w:pPr>
    </w:lvl>
    <w:lvl w:ilvl="7" w:tplc="B2448330">
      <w:start w:val="1"/>
      <w:numFmt w:val="lowerLetter"/>
      <w:lvlText w:val="%8."/>
      <w:lvlJc w:val="left"/>
      <w:pPr>
        <w:ind w:left="6120" w:hanging="360"/>
      </w:pPr>
    </w:lvl>
    <w:lvl w:ilvl="8" w:tplc="51048634">
      <w:start w:val="1"/>
      <w:numFmt w:val="lowerRoman"/>
      <w:lvlText w:val="%9."/>
      <w:lvlJc w:val="right"/>
      <w:pPr>
        <w:ind w:left="6840" w:hanging="180"/>
      </w:pPr>
    </w:lvl>
  </w:abstractNum>
  <w:abstractNum w:abstractNumId="4" w15:restartNumberingAfterBreak="0">
    <w:nsid w:val="07E1785C"/>
    <w:multiLevelType w:val="hybridMultilevel"/>
    <w:tmpl w:val="97949326"/>
    <w:lvl w:ilvl="0" w:tplc="2004AA32">
      <w:start w:val="1"/>
      <w:numFmt w:val="decimal"/>
      <w:lvlText w:val="%1)"/>
      <w:lvlJc w:val="left"/>
      <w:pPr>
        <w:ind w:left="7590" w:hanging="360"/>
      </w:pPr>
    </w:lvl>
    <w:lvl w:ilvl="1" w:tplc="C85E631A">
      <w:start w:val="1"/>
      <w:numFmt w:val="lowerLetter"/>
      <w:lvlText w:val="%2."/>
      <w:lvlJc w:val="left"/>
      <w:pPr>
        <w:ind w:left="2160" w:hanging="360"/>
      </w:pPr>
    </w:lvl>
    <w:lvl w:ilvl="2" w:tplc="73284B92">
      <w:start w:val="1"/>
      <w:numFmt w:val="lowerRoman"/>
      <w:lvlText w:val="%3."/>
      <w:lvlJc w:val="right"/>
      <w:pPr>
        <w:ind w:left="2880" w:hanging="180"/>
      </w:pPr>
    </w:lvl>
    <w:lvl w:ilvl="3" w:tplc="7EEA4B5E">
      <w:start w:val="1"/>
      <w:numFmt w:val="decimal"/>
      <w:lvlText w:val="%4."/>
      <w:lvlJc w:val="left"/>
      <w:pPr>
        <w:ind w:left="3600" w:hanging="360"/>
      </w:pPr>
    </w:lvl>
    <w:lvl w:ilvl="4" w:tplc="A776CB26">
      <w:start w:val="1"/>
      <w:numFmt w:val="lowerLetter"/>
      <w:lvlText w:val="%5."/>
      <w:lvlJc w:val="left"/>
      <w:pPr>
        <w:ind w:left="4320" w:hanging="360"/>
      </w:pPr>
    </w:lvl>
    <w:lvl w:ilvl="5" w:tplc="20B0593C">
      <w:start w:val="1"/>
      <w:numFmt w:val="lowerRoman"/>
      <w:lvlText w:val="%6."/>
      <w:lvlJc w:val="right"/>
      <w:pPr>
        <w:ind w:left="5040" w:hanging="180"/>
      </w:pPr>
    </w:lvl>
    <w:lvl w:ilvl="6" w:tplc="B94E9B2A">
      <w:start w:val="1"/>
      <w:numFmt w:val="decimal"/>
      <w:lvlText w:val="%7."/>
      <w:lvlJc w:val="left"/>
      <w:pPr>
        <w:ind w:left="5760" w:hanging="360"/>
      </w:pPr>
    </w:lvl>
    <w:lvl w:ilvl="7" w:tplc="11622DC2">
      <w:start w:val="1"/>
      <w:numFmt w:val="lowerLetter"/>
      <w:lvlText w:val="%8."/>
      <w:lvlJc w:val="left"/>
      <w:pPr>
        <w:ind w:left="6480" w:hanging="360"/>
      </w:pPr>
    </w:lvl>
    <w:lvl w:ilvl="8" w:tplc="D4FC7736">
      <w:start w:val="1"/>
      <w:numFmt w:val="lowerRoman"/>
      <w:lvlText w:val="%9."/>
      <w:lvlJc w:val="right"/>
      <w:pPr>
        <w:ind w:left="7200" w:hanging="180"/>
      </w:pPr>
    </w:lvl>
  </w:abstractNum>
  <w:abstractNum w:abstractNumId="5" w15:restartNumberingAfterBreak="0">
    <w:nsid w:val="0EC9668A"/>
    <w:multiLevelType w:val="hybridMultilevel"/>
    <w:tmpl w:val="68FAD8C2"/>
    <w:lvl w:ilvl="0" w:tplc="B7B29F50">
      <w:start w:val="1"/>
      <w:numFmt w:val="decimal"/>
      <w:lvlText w:val="%1)"/>
      <w:lvlJc w:val="left"/>
      <w:pPr>
        <w:ind w:left="1440" w:hanging="360"/>
      </w:pPr>
    </w:lvl>
    <w:lvl w:ilvl="1" w:tplc="642088A0">
      <w:start w:val="1"/>
      <w:numFmt w:val="lowerLetter"/>
      <w:lvlText w:val="%2."/>
      <w:lvlJc w:val="left"/>
      <w:pPr>
        <w:ind w:left="2160" w:hanging="360"/>
      </w:pPr>
    </w:lvl>
    <w:lvl w:ilvl="2" w:tplc="D82E1470">
      <w:start w:val="1"/>
      <w:numFmt w:val="lowerRoman"/>
      <w:lvlText w:val="%3."/>
      <w:lvlJc w:val="right"/>
      <w:pPr>
        <w:ind w:left="2880" w:hanging="180"/>
      </w:pPr>
    </w:lvl>
    <w:lvl w:ilvl="3" w:tplc="5212E6D4">
      <w:start w:val="1"/>
      <w:numFmt w:val="decimal"/>
      <w:lvlText w:val="%4."/>
      <w:lvlJc w:val="left"/>
      <w:pPr>
        <w:ind w:left="3600" w:hanging="360"/>
      </w:pPr>
    </w:lvl>
    <w:lvl w:ilvl="4" w:tplc="F3E64FB8">
      <w:start w:val="1"/>
      <w:numFmt w:val="lowerLetter"/>
      <w:lvlText w:val="%5."/>
      <w:lvlJc w:val="left"/>
      <w:pPr>
        <w:ind w:left="4320" w:hanging="360"/>
      </w:pPr>
    </w:lvl>
    <w:lvl w:ilvl="5" w:tplc="9B72E3A0">
      <w:start w:val="1"/>
      <w:numFmt w:val="lowerRoman"/>
      <w:lvlText w:val="%6."/>
      <w:lvlJc w:val="right"/>
      <w:pPr>
        <w:ind w:left="5040" w:hanging="180"/>
      </w:pPr>
    </w:lvl>
    <w:lvl w:ilvl="6" w:tplc="1AB0306A">
      <w:start w:val="1"/>
      <w:numFmt w:val="decimal"/>
      <w:lvlText w:val="%7."/>
      <w:lvlJc w:val="left"/>
      <w:pPr>
        <w:ind w:left="5760" w:hanging="360"/>
      </w:pPr>
    </w:lvl>
    <w:lvl w:ilvl="7" w:tplc="BFD86500">
      <w:start w:val="1"/>
      <w:numFmt w:val="lowerLetter"/>
      <w:lvlText w:val="%8."/>
      <w:lvlJc w:val="left"/>
      <w:pPr>
        <w:ind w:left="6480" w:hanging="360"/>
      </w:pPr>
    </w:lvl>
    <w:lvl w:ilvl="8" w:tplc="32FEA168">
      <w:start w:val="1"/>
      <w:numFmt w:val="lowerRoman"/>
      <w:lvlText w:val="%9."/>
      <w:lvlJc w:val="right"/>
      <w:pPr>
        <w:ind w:left="7200" w:hanging="180"/>
      </w:pPr>
    </w:lvl>
  </w:abstractNum>
  <w:abstractNum w:abstractNumId="6" w15:restartNumberingAfterBreak="0">
    <w:nsid w:val="10426862"/>
    <w:multiLevelType w:val="hybridMultilevel"/>
    <w:tmpl w:val="9BA6BC4C"/>
    <w:lvl w:ilvl="0" w:tplc="E8A6ED98">
      <w:start w:val="1"/>
      <w:numFmt w:val="decimal"/>
      <w:lvlText w:val="%1)"/>
      <w:lvlJc w:val="left"/>
      <w:pPr>
        <w:ind w:left="1800" w:hanging="360"/>
      </w:pPr>
    </w:lvl>
    <w:lvl w:ilvl="1" w:tplc="850A3CDC">
      <w:start w:val="1"/>
      <w:numFmt w:val="lowerLetter"/>
      <w:lvlText w:val="%2."/>
      <w:lvlJc w:val="left"/>
      <w:pPr>
        <w:ind w:left="2520" w:hanging="360"/>
      </w:pPr>
    </w:lvl>
    <w:lvl w:ilvl="2" w:tplc="4DA2C576">
      <w:start w:val="1"/>
      <w:numFmt w:val="lowerRoman"/>
      <w:lvlText w:val="%3."/>
      <w:lvlJc w:val="right"/>
      <w:pPr>
        <w:ind w:left="3240" w:hanging="180"/>
      </w:pPr>
    </w:lvl>
    <w:lvl w:ilvl="3" w:tplc="B6F8ED24">
      <w:start w:val="1"/>
      <w:numFmt w:val="decimal"/>
      <w:lvlText w:val="%4."/>
      <w:lvlJc w:val="left"/>
      <w:pPr>
        <w:ind w:left="3960" w:hanging="360"/>
      </w:pPr>
    </w:lvl>
    <w:lvl w:ilvl="4" w:tplc="1116BBA0">
      <w:start w:val="1"/>
      <w:numFmt w:val="lowerLetter"/>
      <w:lvlText w:val="%5."/>
      <w:lvlJc w:val="left"/>
      <w:pPr>
        <w:ind w:left="4680" w:hanging="360"/>
      </w:pPr>
    </w:lvl>
    <w:lvl w:ilvl="5" w:tplc="65D287EA">
      <w:start w:val="1"/>
      <w:numFmt w:val="lowerRoman"/>
      <w:lvlText w:val="%6."/>
      <w:lvlJc w:val="right"/>
      <w:pPr>
        <w:ind w:left="5400" w:hanging="180"/>
      </w:pPr>
    </w:lvl>
    <w:lvl w:ilvl="6" w:tplc="B0A8C610">
      <w:start w:val="1"/>
      <w:numFmt w:val="decimal"/>
      <w:lvlText w:val="%7."/>
      <w:lvlJc w:val="left"/>
      <w:pPr>
        <w:ind w:left="6120" w:hanging="360"/>
      </w:pPr>
    </w:lvl>
    <w:lvl w:ilvl="7" w:tplc="F5DA5A8E">
      <w:start w:val="1"/>
      <w:numFmt w:val="lowerLetter"/>
      <w:lvlText w:val="%8."/>
      <w:lvlJc w:val="left"/>
      <w:pPr>
        <w:ind w:left="6840" w:hanging="360"/>
      </w:pPr>
    </w:lvl>
    <w:lvl w:ilvl="8" w:tplc="63F4DF9A">
      <w:start w:val="1"/>
      <w:numFmt w:val="lowerRoman"/>
      <w:lvlText w:val="%9."/>
      <w:lvlJc w:val="right"/>
      <w:pPr>
        <w:ind w:left="7560" w:hanging="180"/>
      </w:pPr>
    </w:lvl>
  </w:abstractNum>
  <w:abstractNum w:abstractNumId="7" w15:restartNumberingAfterBreak="0">
    <w:nsid w:val="10CD48CD"/>
    <w:multiLevelType w:val="hybridMultilevel"/>
    <w:tmpl w:val="13B68ED4"/>
    <w:lvl w:ilvl="0" w:tplc="D2F6B776">
      <w:start w:val="1"/>
      <w:numFmt w:val="decimal"/>
      <w:lvlText w:val="%1."/>
      <w:lvlJc w:val="left"/>
      <w:pPr>
        <w:ind w:left="360" w:hanging="360"/>
      </w:pPr>
    </w:lvl>
    <w:lvl w:ilvl="1" w:tplc="C81EDBF2">
      <w:start w:val="1"/>
      <w:numFmt w:val="lowerLetter"/>
      <w:lvlText w:val="%2."/>
      <w:lvlJc w:val="left"/>
      <w:pPr>
        <w:ind w:left="1080" w:hanging="360"/>
      </w:pPr>
    </w:lvl>
    <w:lvl w:ilvl="2" w:tplc="904E6FB4">
      <w:start w:val="1"/>
      <w:numFmt w:val="lowerRoman"/>
      <w:lvlText w:val="%3."/>
      <w:lvlJc w:val="right"/>
      <w:pPr>
        <w:ind w:left="1800" w:hanging="180"/>
      </w:pPr>
    </w:lvl>
    <w:lvl w:ilvl="3" w:tplc="E3747990">
      <w:start w:val="1"/>
      <w:numFmt w:val="decimal"/>
      <w:lvlText w:val="%4."/>
      <w:lvlJc w:val="left"/>
      <w:pPr>
        <w:ind w:left="2520" w:hanging="360"/>
      </w:pPr>
    </w:lvl>
    <w:lvl w:ilvl="4" w:tplc="0D86533C">
      <w:start w:val="1"/>
      <w:numFmt w:val="lowerLetter"/>
      <w:lvlText w:val="%5."/>
      <w:lvlJc w:val="left"/>
      <w:pPr>
        <w:ind w:left="3240" w:hanging="360"/>
      </w:pPr>
    </w:lvl>
    <w:lvl w:ilvl="5" w:tplc="AD504694">
      <w:start w:val="1"/>
      <w:numFmt w:val="lowerRoman"/>
      <w:lvlText w:val="%6."/>
      <w:lvlJc w:val="right"/>
      <w:pPr>
        <w:ind w:left="3960" w:hanging="180"/>
      </w:pPr>
    </w:lvl>
    <w:lvl w:ilvl="6" w:tplc="339E7F5C">
      <w:start w:val="1"/>
      <w:numFmt w:val="decimal"/>
      <w:lvlText w:val="%7."/>
      <w:lvlJc w:val="left"/>
      <w:pPr>
        <w:ind w:left="4680" w:hanging="360"/>
      </w:pPr>
    </w:lvl>
    <w:lvl w:ilvl="7" w:tplc="5B4E330A">
      <w:start w:val="1"/>
      <w:numFmt w:val="lowerLetter"/>
      <w:lvlText w:val="%8."/>
      <w:lvlJc w:val="left"/>
      <w:pPr>
        <w:ind w:left="5400" w:hanging="360"/>
      </w:pPr>
    </w:lvl>
    <w:lvl w:ilvl="8" w:tplc="71E83302">
      <w:start w:val="1"/>
      <w:numFmt w:val="lowerRoman"/>
      <w:lvlText w:val="%9."/>
      <w:lvlJc w:val="right"/>
      <w:pPr>
        <w:ind w:left="6120" w:hanging="180"/>
      </w:pPr>
    </w:lvl>
  </w:abstractNum>
  <w:abstractNum w:abstractNumId="8" w15:restartNumberingAfterBreak="0">
    <w:nsid w:val="1D0E5E3D"/>
    <w:multiLevelType w:val="hybridMultilevel"/>
    <w:tmpl w:val="C0E6C83A"/>
    <w:lvl w:ilvl="0" w:tplc="84425E5A">
      <w:start w:val="1"/>
      <w:numFmt w:val="decimal"/>
      <w:lvlText w:val="%1."/>
      <w:lvlJc w:val="left"/>
      <w:pPr>
        <w:ind w:left="1440" w:hanging="360"/>
      </w:pPr>
    </w:lvl>
    <w:lvl w:ilvl="1" w:tplc="2DD6EB7A">
      <w:start w:val="1"/>
      <w:numFmt w:val="lowerLetter"/>
      <w:lvlText w:val="%2."/>
      <w:lvlJc w:val="left"/>
      <w:pPr>
        <w:ind w:left="2160" w:hanging="360"/>
      </w:pPr>
    </w:lvl>
    <w:lvl w:ilvl="2" w:tplc="4E908106">
      <w:start w:val="1"/>
      <w:numFmt w:val="lowerRoman"/>
      <w:lvlText w:val="%3."/>
      <w:lvlJc w:val="right"/>
      <w:pPr>
        <w:ind w:left="2880" w:hanging="180"/>
      </w:pPr>
    </w:lvl>
    <w:lvl w:ilvl="3" w:tplc="5EFA1946">
      <w:start w:val="1"/>
      <w:numFmt w:val="decimal"/>
      <w:lvlText w:val="%4."/>
      <w:lvlJc w:val="left"/>
      <w:pPr>
        <w:ind w:left="3600" w:hanging="360"/>
      </w:pPr>
    </w:lvl>
    <w:lvl w:ilvl="4" w:tplc="F8687952">
      <w:start w:val="1"/>
      <w:numFmt w:val="lowerLetter"/>
      <w:lvlText w:val="%5."/>
      <w:lvlJc w:val="left"/>
      <w:pPr>
        <w:ind w:left="4320" w:hanging="360"/>
      </w:pPr>
    </w:lvl>
    <w:lvl w:ilvl="5" w:tplc="BFD49E7A">
      <w:start w:val="1"/>
      <w:numFmt w:val="lowerRoman"/>
      <w:lvlText w:val="%6."/>
      <w:lvlJc w:val="right"/>
      <w:pPr>
        <w:ind w:left="5040" w:hanging="180"/>
      </w:pPr>
    </w:lvl>
    <w:lvl w:ilvl="6" w:tplc="17AA37CA">
      <w:start w:val="1"/>
      <w:numFmt w:val="decimal"/>
      <w:lvlText w:val="%7."/>
      <w:lvlJc w:val="left"/>
      <w:pPr>
        <w:ind w:left="5760" w:hanging="360"/>
      </w:pPr>
    </w:lvl>
    <w:lvl w:ilvl="7" w:tplc="B3C2CEF2">
      <w:start w:val="1"/>
      <w:numFmt w:val="lowerLetter"/>
      <w:lvlText w:val="%8."/>
      <w:lvlJc w:val="left"/>
      <w:pPr>
        <w:ind w:left="6480" w:hanging="360"/>
      </w:pPr>
    </w:lvl>
    <w:lvl w:ilvl="8" w:tplc="C456BE12">
      <w:start w:val="1"/>
      <w:numFmt w:val="lowerRoman"/>
      <w:lvlText w:val="%9."/>
      <w:lvlJc w:val="right"/>
      <w:pPr>
        <w:ind w:left="7200" w:hanging="180"/>
      </w:pPr>
    </w:lvl>
  </w:abstractNum>
  <w:abstractNum w:abstractNumId="9" w15:restartNumberingAfterBreak="0">
    <w:nsid w:val="269A2BF3"/>
    <w:multiLevelType w:val="hybridMultilevel"/>
    <w:tmpl w:val="12164010"/>
    <w:lvl w:ilvl="0" w:tplc="44FE20B4">
      <w:start w:val="1"/>
      <w:numFmt w:val="decimal"/>
      <w:lvlText w:val="%1)"/>
      <w:lvlJc w:val="left"/>
      <w:pPr>
        <w:tabs>
          <w:tab w:val="num" w:pos="1069"/>
        </w:tabs>
        <w:ind w:left="1069" w:hanging="360"/>
      </w:pPr>
    </w:lvl>
    <w:lvl w:ilvl="1" w:tplc="1D9AF938">
      <w:start w:val="1"/>
      <w:numFmt w:val="lowerLetter"/>
      <w:lvlText w:val="%2."/>
      <w:lvlJc w:val="left"/>
      <w:pPr>
        <w:tabs>
          <w:tab w:val="num" w:pos="1789"/>
        </w:tabs>
        <w:ind w:left="1789" w:hanging="360"/>
      </w:pPr>
    </w:lvl>
    <w:lvl w:ilvl="2" w:tplc="95EADB28">
      <w:start w:val="1"/>
      <w:numFmt w:val="lowerRoman"/>
      <w:lvlText w:val="%3."/>
      <w:lvlJc w:val="right"/>
      <w:pPr>
        <w:tabs>
          <w:tab w:val="num" w:pos="2509"/>
        </w:tabs>
        <w:ind w:left="2509" w:hanging="180"/>
      </w:pPr>
    </w:lvl>
    <w:lvl w:ilvl="3" w:tplc="32625204">
      <w:start w:val="1"/>
      <w:numFmt w:val="decimal"/>
      <w:lvlText w:val="%4."/>
      <w:lvlJc w:val="left"/>
      <w:pPr>
        <w:tabs>
          <w:tab w:val="num" w:pos="3229"/>
        </w:tabs>
        <w:ind w:left="3229" w:hanging="360"/>
      </w:pPr>
    </w:lvl>
    <w:lvl w:ilvl="4" w:tplc="D5E2E8D8">
      <w:start w:val="1"/>
      <w:numFmt w:val="lowerLetter"/>
      <w:lvlText w:val="%5."/>
      <w:lvlJc w:val="left"/>
      <w:pPr>
        <w:tabs>
          <w:tab w:val="num" w:pos="3949"/>
        </w:tabs>
        <w:ind w:left="3949" w:hanging="360"/>
      </w:pPr>
    </w:lvl>
    <w:lvl w:ilvl="5" w:tplc="2954FAC6">
      <w:start w:val="1"/>
      <w:numFmt w:val="lowerRoman"/>
      <w:lvlText w:val="%6."/>
      <w:lvlJc w:val="right"/>
      <w:pPr>
        <w:tabs>
          <w:tab w:val="num" w:pos="4669"/>
        </w:tabs>
        <w:ind w:left="4669" w:hanging="180"/>
      </w:pPr>
    </w:lvl>
    <w:lvl w:ilvl="6" w:tplc="3F26F244">
      <w:start w:val="1"/>
      <w:numFmt w:val="decimal"/>
      <w:lvlText w:val="%7."/>
      <w:lvlJc w:val="left"/>
      <w:pPr>
        <w:tabs>
          <w:tab w:val="num" w:pos="5389"/>
        </w:tabs>
        <w:ind w:left="5389" w:hanging="360"/>
      </w:pPr>
    </w:lvl>
    <w:lvl w:ilvl="7" w:tplc="DB2EF194">
      <w:start w:val="1"/>
      <w:numFmt w:val="lowerLetter"/>
      <w:lvlText w:val="%8."/>
      <w:lvlJc w:val="left"/>
      <w:pPr>
        <w:tabs>
          <w:tab w:val="num" w:pos="6109"/>
        </w:tabs>
        <w:ind w:left="6109" w:hanging="360"/>
      </w:pPr>
    </w:lvl>
    <w:lvl w:ilvl="8" w:tplc="7A906ADC">
      <w:start w:val="1"/>
      <w:numFmt w:val="lowerRoman"/>
      <w:lvlText w:val="%9."/>
      <w:lvlJc w:val="right"/>
      <w:pPr>
        <w:tabs>
          <w:tab w:val="num" w:pos="6829"/>
        </w:tabs>
        <w:ind w:left="6829" w:hanging="180"/>
      </w:pPr>
    </w:lvl>
  </w:abstractNum>
  <w:abstractNum w:abstractNumId="10" w15:restartNumberingAfterBreak="0">
    <w:nsid w:val="2F394D0B"/>
    <w:multiLevelType w:val="hybridMultilevel"/>
    <w:tmpl w:val="11844F4A"/>
    <w:lvl w:ilvl="0" w:tplc="292C002C">
      <w:start w:val="1"/>
      <w:numFmt w:val="decimal"/>
      <w:lvlText w:val="%1."/>
      <w:lvlJc w:val="left"/>
      <w:pPr>
        <w:tabs>
          <w:tab w:val="num" w:pos="720"/>
        </w:tabs>
        <w:ind w:left="720" w:hanging="360"/>
      </w:pPr>
    </w:lvl>
    <w:lvl w:ilvl="1" w:tplc="07B60ABA">
      <w:start w:val="1"/>
      <w:numFmt w:val="lowerLetter"/>
      <w:lvlText w:val="%2."/>
      <w:lvlJc w:val="left"/>
      <w:pPr>
        <w:tabs>
          <w:tab w:val="num" w:pos="1440"/>
        </w:tabs>
        <w:ind w:left="1440" w:hanging="360"/>
      </w:pPr>
    </w:lvl>
    <w:lvl w:ilvl="2" w:tplc="F84C074A">
      <w:start w:val="1"/>
      <w:numFmt w:val="lowerRoman"/>
      <w:lvlText w:val="%3."/>
      <w:lvlJc w:val="right"/>
      <w:pPr>
        <w:tabs>
          <w:tab w:val="num" w:pos="2160"/>
        </w:tabs>
        <w:ind w:left="2160" w:hanging="180"/>
      </w:pPr>
    </w:lvl>
    <w:lvl w:ilvl="3" w:tplc="E91A2B82">
      <w:start w:val="1"/>
      <w:numFmt w:val="decimal"/>
      <w:lvlText w:val="%4."/>
      <w:lvlJc w:val="left"/>
      <w:pPr>
        <w:tabs>
          <w:tab w:val="num" w:pos="2880"/>
        </w:tabs>
        <w:ind w:left="2880" w:hanging="360"/>
      </w:pPr>
    </w:lvl>
    <w:lvl w:ilvl="4" w:tplc="A0F2FF80">
      <w:start w:val="1"/>
      <w:numFmt w:val="lowerLetter"/>
      <w:lvlText w:val="%5."/>
      <w:lvlJc w:val="left"/>
      <w:pPr>
        <w:tabs>
          <w:tab w:val="num" w:pos="3600"/>
        </w:tabs>
        <w:ind w:left="3600" w:hanging="360"/>
      </w:pPr>
    </w:lvl>
    <w:lvl w:ilvl="5" w:tplc="9078F336">
      <w:start w:val="1"/>
      <w:numFmt w:val="lowerRoman"/>
      <w:lvlText w:val="%6."/>
      <w:lvlJc w:val="right"/>
      <w:pPr>
        <w:tabs>
          <w:tab w:val="num" w:pos="4320"/>
        </w:tabs>
        <w:ind w:left="4320" w:hanging="180"/>
      </w:pPr>
    </w:lvl>
    <w:lvl w:ilvl="6" w:tplc="E8EAEF86">
      <w:start w:val="1"/>
      <w:numFmt w:val="decimal"/>
      <w:lvlText w:val="%7."/>
      <w:lvlJc w:val="left"/>
      <w:pPr>
        <w:tabs>
          <w:tab w:val="num" w:pos="5040"/>
        </w:tabs>
        <w:ind w:left="5040" w:hanging="360"/>
      </w:pPr>
    </w:lvl>
    <w:lvl w:ilvl="7" w:tplc="7F02EC3A">
      <w:start w:val="1"/>
      <w:numFmt w:val="lowerLetter"/>
      <w:lvlText w:val="%8."/>
      <w:lvlJc w:val="left"/>
      <w:pPr>
        <w:tabs>
          <w:tab w:val="num" w:pos="5760"/>
        </w:tabs>
        <w:ind w:left="5760" w:hanging="360"/>
      </w:pPr>
    </w:lvl>
    <w:lvl w:ilvl="8" w:tplc="179AF594">
      <w:start w:val="1"/>
      <w:numFmt w:val="lowerRoman"/>
      <w:lvlText w:val="%9."/>
      <w:lvlJc w:val="right"/>
      <w:pPr>
        <w:tabs>
          <w:tab w:val="num" w:pos="6480"/>
        </w:tabs>
        <w:ind w:left="6480" w:hanging="180"/>
      </w:pPr>
    </w:lvl>
  </w:abstractNum>
  <w:abstractNum w:abstractNumId="11" w15:restartNumberingAfterBreak="0">
    <w:nsid w:val="30BE1B6C"/>
    <w:multiLevelType w:val="hybridMultilevel"/>
    <w:tmpl w:val="3F2E54A4"/>
    <w:lvl w:ilvl="0" w:tplc="665C7338">
      <w:start w:val="1"/>
      <w:numFmt w:val="decimal"/>
      <w:lvlText w:val="%1."/>
      <w:lvlJc w:val="left"/>
      <w:pPr>
        <w:tabs>
          <w:tab w:val="num" w:pos="1804"/>
        </w:tabs>
        <w:ind w:left="1804" w:hanging="1095"/>
      </w:pPr>
    </w:lvl>
    <w:lvl w:ilvl="1" w:tplc="C314637A">
      <w:start w:val="1"/>
      <w:numFmt w:val="decimal"/>
      <w:lvlText w:val="%2)"/>
      <w:lvlJc w:val="left"/>
      <w:pPr>
        <w:tabs>
          <w:tab w:val="num" w:pos="1789"/>
        </w:tabs>
        <w:ind w:left="1789" w:hanging="360"/>
      </w:pPr>
    </w:lvl>
    <w:lvl w:ilvl="2" w:tplc="9CEA232E">
      <w:start w:val="1"/>
      <w:numFmt w:val="lowerRoman"/>
      <w:lvlText w:val="%3."/>
      <w:lvlJc w:val="right"/>
      <w:pPr>
        <w:tabs>
          <w:tab w:val="num" w:pos="2509"/>
        </w:tabs>
        <w:ind w:left="2509" w:hanging="180"/>
      </w:pPr>
    </w:lvl>
    <w:lvl w:ilvl="3" w:tplc="1E8AE422">
      <w:start w:val="1"/>
      <w:numFmt w:val="decimal"/>
      <w:lvlText w:val="%4."/>
      <w:lvlJc w:val="left"/>
      <w:pPr>
        <w:tabs>
          <w:tab w:val="num" w:pos="3229"/>
        </w:tabs>
        <w:ind w:left="3229" w:hanging="360"/>
      </w:pPr>
    </w:lvl>
    <w:lvl w:ilvl="4" w:tplc="7B12F34C">
      <w:start w:val="1"/>
      <w:numFmt w:val="lowerLetter"/>
      <w:lvlText w:val="%5."/>
      <w:lvlJc w:val="left"/>
      <w:pPr>
        <w:tabs>
          <w:tab w:val="num" w:pos="3949"/>
        </w:tabs>
        <w:ind w:left="3949" w:hanging="360"/>
      </w:pPr>
    </w:lvl>
    <w:lvl w:ilvl="5" w:tplc="50CC0F04">
      <w:start w:val="1"/>
      <w:numFmt w:val="lowerRoman"/>
      <w:lvlText w:val="%6."/>
      <w:lvlJc w:val="right"/>
      <w:pPr>
        <w:tabs>
          <w:tab w:val="num" w:pos="4669"/>
        </w:tabs>
        <w:ind w:left="4669" w:hanging="180"/>
      </w:pPr>
    </w:lvl>
    <w:lvl w:ilvl="6" w:tplc="4E1E5760">
      <w:start w:val="1"/>
      <w:numFmt w:val="decimal"/>
      <w:lvlText w:val="%7."/>
      <w:lvlJc w:val="left"/>
      <w:pPr>
        <w:tabs>
          <w:tab w:val="num" w:pos="5389"/>
        </w:tabs>
        <w:ind w:left="5389" w:hanging="360"/>
      </w:pPr>
    </w:lvl>
    <w:lvl w:ilvl="7" w:tplc="5DEA3D50">
      <w:start w:val="1"/>
      <w:numFmt w:val="lowerLetter"/>
      <w:lvlText w:val="%8."/>
      <w:lvlJc w:val="left"/>
      <w:pPr>
        <w:tabs>
          <w:tab w:val="num" w:pos="6109"/>
        </w:tabs>
        <w:ind w:left="6109" w:hanging="360"/>
      </w:pPr>
    </w:lvl>
    <w:lvl w:ilvl="8" w:tplc="7554BBEA">
      <w:start w:val="1"/>
      <w:numFmt w:val="lowerRoman"/>
      <w:lvlText w:val="%9."/>
      <w:lvlJc w:val="right"/>
      <w:pPr>
        <w:tabs>
          <w:tab w:val="num" w:pos="6829"/>
        </w:tabs>
        <w:ind w:left="6829" w:hanging="180"/>
      </w:pPr>
    </w:lvl>
  </w:abstractNum>
  <w:abstractNum w:abstractNumId="12" w15:restartNumberingAfterBreak="0">
    <w:nsid w:val="328A2016"/>
    <w:multiLevelType w:val="hybridMultilevel"/>
    <w:tmpl w:val="DDDE0770"/>
    <w:lvl w:ilvl="0" w:tplc="914ECD4E">
      <w:start w:val="1"/>
      <w:numFmt w:val="decimal"/>
      <w:lvlText w:val="%1."/>
      <w:lvlJc w:val="left"/>
      <w:pPr>
        <w:tabs>
          <w:tab w:val="num" w:pos="720"/>
        </w:tabs>
        <w:ind w:left="720" w:hanging="360"/>
      </w:pPr>
    </w:lvl>
    <w:lvl w:ilvl="1" w:tplc="A4DC3D10">
      <w:start w:val="1"/>
      <w:numFmt w:val="lowerLetter"/>
      <w:lvlText w:val="%2."/>
      <w:lvlJc w:val="left"/>
      <w:pPr>
        <w:tabs>
          <w:tab w:val="num" w:pos="1440"/>
        </w:tabs>
        <w:ind w:left="1440" w:hanging="360"/>
      </w:pPr>
    </w:lvl>
    <w:lvl w:ilvl="2" w:tplc="DA0EDC3E">
      <w:start w:val="1"/>
      <w:numFmt w:val="lowerRoman"/>
      <w:lvlText w:val="%3."/>
      <w:lvlJc w:val="right"/>
      <w:pPr>
        <w:tabs>
          <w:tab w:val="num" w:pos="2160"/>
        </w:tabs>
        <w:ind w:left="2160" w:hanging="180"/>
      </w:pPr>
    </w:lvl>
    <w:lvl w:ilvl="3" w:tplc="D7BA8EE8">
      <w:start w:val="1"/>
      <w:numFmt w:val="decimal"/>
      <w:lvlText w:val="%4."/>
      <w:lvlJc w:val="left"/>
      <w:pPr>
        <w:tabs>
          <w:tab w:val="num" w:pos="2880"/>
        </w:tabs>
        <w:ind w:left="2880" w:hanging="360"/>
      </w:pPr>
    </w:lvl>
    <w:lvl w:ilvl="4" w:tplc="CF8CE930">
      <w:start w:val="1"/>
      <w:numFmt w:val="lowerLetter"/>
      <w:lvlText w:val="%5."/>
      <w:lvlJc w:val="left"/>
      <w:pPr>
        <w:tabs>
          <w:tab w:val="num" w:pos="3600"/>
        </w:tabs>
        <w:ind w:left="3600" w:hanging="360"/>
      </w:pPr>
    </w:lvl>
    <w:lvl w:ilvl="5" w:tplc="54EEC17A">
      <w:start w:val="1"/>
      <w:numFmt w:val="lowerRoman"/>
      <w:lvlText w:val="%6."/>
      <w:lvlJc w:val="right"/>
      <w:pPr>
        <w:tabs>
          <w:tab w:val="num" w:pos="4320"/>
        </w:tabs>
        <w:ind w:left="4320" w:hanging="180"/>
      </w:pPr>
    </w:lvl>
    <w:lvl w:ilvl="6" w:tplc="F78094E8">
      <w:start w:val="1"/>
      <w:numFmt w:val="decimal"/>
      <w:lvlText w:val="%7."/>
      <w:lvlJc w:val="left"/>
      <w:pPr>
        <w:tabs>
          <w:tab w:val="num" w:pos="5040"/>
        </w:tabs>
        <w:ind w:left="5040" w:hanging="360"/>
      </w:pPr>
    </w:lvl>
    <w:lvl w:ilvl="7" w:tplc="1FAC6DFC">
      <w:start w:val="1"/>
      <w:numFmt w:val="lowerLetter"/>
      <w:lvlText w:val="%8."/>
      <w:lvlJc w:val="left"/>
      <w:pPr>
        <w:tabs>
          <w:tab w:val="num" w:pos="5760"/>
        </w:tabs>
        <w:ind w:left="5760" w:hanging="360"/>
      </w:pPr>
    </w:lvl>
    <w:lvl w:ilvl="8" w:tplc="F27C4694">
      <w:start w:val="1"/>
      <w:numFmt w:val="lowerRoman"/>
      <w:lvlText w:val="%9."/>
      <w:lvlJc w:val="right"/>
      <w:pPr>
        <w:tabs>
          <w:tab w:val="num" w:pos="6480"/>
        </w:tabs>
        <w:ind w:left="6480" w:hanging="180"/>
      </w:pPr>
    </w:lvl>
  </w:abstractNum>
  <w:abstractNum w:abstractNumId="13" w15:restartNumberingAfterBreak="0">
    <w:nsid w:val="3A150633"/>
    <w:multiLevelType w:val="hybridMultilevel"/>
    <w:tmpl w:val="213E9B82"/>
    <w:lvl w:ilvl="0" w:tplc="C7F496D8">
      <w:start w:val="1"/>
      <w:numFmt w:val="decimal"/>
      <w:lvlText w:val="%1)"/>
      <w:lvlJc w:val="left"/>
    </w:lvl>
    <w:lvl w:ilvl="1" w:tplc="41ACB7F6">
      <w:start w:val="1"/>
      <w:numFmt w:val="lowerLetter"/>
      <w:lvlText w:val="%2."/>
      <w:lvlJc w:val="left"/>
      <w:pPr>
        <w:ind w:left="1440" w:hanging="360"/>
      </w:pPr>
    </w:lvl>
    <w:lvl w:ilvl="2" w:tplc="0D56F5F0">
      <w:start w:val="1"/>
      <w:numFmt w:val="lowerRoman"/>
      <w:lvlText w:val="%3."/>
      <w:lvlJc w:val="right"/>
      <w:pPr>
        <w:ind w:left="2160" w:hanging="180"/>
      </w:pPr>
    </w:lvl>
    <w:lvl w:ilvl="3" w:tplc="BE10E490">
      <w:start w:val="1"/>
      <w:numFmt w:val="decimal"/>
      <w:lvlText w:val="%4."/>
      <w:lvlJc w:val="left"/>
      <w:pPr>
        <w:ind w:left="2880" w:hanging="360"/>
      </w:pPr>
    </w:lvl>
    <w:lvl w:ilvl="4" w:tplc="2E060564">
      <w:start w:val="1"/>
      <w:numFmt w:val="lowerLetter"/>
      <w:lvlText w:val="%5."/>
      <w:lvlJc w:val="left"/>
      <w:pPr>
        <w:ind w:left="3600" w:hanging="360"/>
      </w:pPr>
    </w:lvl>
    <w:lvl w:ilvl="5" w:tplc="30DCCE50">
      <w:start w:val="1"/>
      <w:numFmt w:val="lowerRoman"/>
      <w:lvlText w:val="%6."/>
      <w:lvlJc w:val="right"/>
      <w:pPr>
        <w:ind w:left="4320" w:hanging="180"/>
      </w:pPr>
    </w:lvl>
    <w:lvl w:ilvl="6" w:tplc="5504F33C">
      <w:start w:val="1"/>
      <w:numFmt w:val="decimal"/>
      <w:lvlText w:val="%7."/>
      <w:lvlJc w:val="left"/>
      <w:pPr>
        <w:ind w:left="5040" w:hanging="360"/>
      </w:pPr>
    </w:lvl>
    <w:lvl w:ilvl="7" w:tplc="0E846460">
      <w:start w:val="1"/>
      <w:numFmt w:val="lowerLetter"/>
      <w:lvlText w:val="%8."/>
      <w:lvlJc w:val="left"/>
      <w:pPr>
        <w:ind w:left="5760" w:hanging="360"/>
      </w:pPr>
    </w:lvl>
    <w:lvl w:ilvl="8" w:tplc="56708C00">
      <w:start w:val="1"/>
      <w:numFmt w:val="lowerRoman"/>
      <w:lvlText w:val="%9."/>
      <w:lvlJc w:val="right"/>
      <w:pPr>
        <w:ind w:left="6480" w:hanging="180"/>
      </w:pPr>
    </w:lvl>
  </w:abstractNum>
  <w:abstractNum w:abstractNumId="14" w15:restartNumberingAfterBreak="0">
    <w:nsid w:val="4D044E96"/>
    <w:multiLevelType w:val="hybridMultilevel"/>
    <w:tmpl w:val="0F14CDDE"/>
    <w:lvl w:ilvl="0" w:tplc="974E1572">
      <w:start w:val="2"/>
      <w:numFmt w:val="bullet"/>
      <w:lvlText w:val="-"/>
      <w:lvlJc w:val="left"/>
      <w:pPr>
        <w:ind w:left="575" w:hanging="360"/>
      </w:pPr>
      <w:rPr>
        <w:rFonts w:ascii="Times New Roman" w:hAnsi="Times New Roman"/>
      </w:rPr>
    </w:lvl>
    <w:lvl w:ilvl="1" w:tplc="0074DE2C">
      <w:start w:val="1"/>
      <w:numFmt w:val="bullet"/>
      <w:lvlText w:val="o"/>
      <w:lvlJc w:val="left"/>
      <w:pPr>
        <w:ind w:left="1295" w:hanging="360"/>
      </w:pPr>
      <w:rPr>
        <w:rFonts w:ascii="Courier New" w:hAnsi="Courier New"/>
      </w:rPr>
    </w:lvl>
    <w:lvl w:ilvl="2" w:tplc="FE2440EE">
      <w:start w:val="1"/>
      <w:numFmt w:val="bullet"/>
      <w:lvlText w:val=""/>
      <w:lvlJc w:val="left"/>
      <w:pPr>
        <w:ind w:left="2015" w:hanging="360"/>
      </w:pPr>
      <w:rPr>
        <w:rFonts w:ascii="Wingdings" w:hAnsi="Wingdings"/>
      </w:rPr>
    </w:lvl>
    <w:lvl w:ilvl="3" w:tplc="566E0B20">
      <w:start w:val="1"/>
      <w:numFmt w:val="bullet"/>
      <w:lvlText w:val=""/>
      <w:lvlJc w:val="left"/>
      <w:pPr>
        <w:ind w:left="2735" w:hanging="360"/>
      </w:pPr>
      <w:rPr>
        <w:rFonts w:ascii="Symbol" w:hAnsi="Symbol"/>
      </w:rPr>
    </w:lvl>
    <w:lvl w:ilvl="4" w:tplc="2856DACC">
      <w:start w:val="1"/>
      <w:numFmt w:val="bullet"/>
      <w:lvlText w:val="o"/>
      <w:lvlJc w:val="left"/>
      <w:pPr>
        <w:ind w:left="3455" w:hanging="360"/>
      </w:pPr>
      <w:rPr>
        <w:rFonts w:ascii="Courier New" w:hAnsi="Courier New"/>
      </w:rPr>
    </w:lvl>
    <w:lvl w:ilvl="5" w:tplc="6F22D266">
      <w:start w:val="1"/>
      <w:numFmt w:val="bullet"/>
      <w:lvlText w:val=""/>
      <w:lvlJc w:val="left"/>
      <w:pPr>
        <w:ind w:left="4175" w:hanging="360"/>
      </w:pPr>
      <w:rPr>
        <w:rFonts w:ascii="Wingdings" w:hAnsi="Wingdings"/>
      </w:rPr>
    </w:lvl>
    <w:lvl w:ilvl="6" w:tplc="171CFCB2">
      <w:start w:val="1"/>
      <w:numFmt w:val="bullet"/>
      <w:lvlText w:val=""/>
      <w:lvlJc w:val="left"/>
      <w:pPr>
        <w:ind w:left="4895" w:hanging="360"/>
      </w:pPr>
      <w:rPr>
        <w:rFonts w:ascii="Symbol" w:hAnsi="Symbol"/>
      </w:rPr>
    </w:lvl>
    <w:lvl w:ilvl="7" w:tplc="CBF4F50C">
      <w:start w:val="1"/>
      <w:numFmt w:val="bullet"/>
      <w:lvlText w:val="o"/>
      <w:lvlJc w:val="left"/>
      <w:pPr>
        <w:ind w:left="5615" w:hanging="360"/>
      </w:pPr>
      <w:rPr>
        <w:rFonts w:ascii="Courier New" w:hAnsi="Courier New"/>
      </w:rPr>
    </w:lvl>
    <w:lvl w:ilvl="8" w:tplc="54F6E608">
      <w:start w:val="1"/>
      <w:numFmt w:val="bullet"/>
      <w:lvlText w:val=""/>
      <w:lvlJc w:val="left"/>
      <w:pPr>
        <w:ind w:left="6335" w:hanging="360"/>
      </w:pPr>
      <w:rPr>
        <w:rFonts w:ascii="Wingdings" w:hAnsi="Wingdings"/>
      </w:rPr>
    </w:lvl>
  </w:abstractNum>
  <w:abstractNum w:abstractNumId="15" w15:restartNumberingAfterBreak="0">
    <w:nsid w:val="4DE76A7A"/>
    <w:multiLevelType w:val="hybridMultilevel"/>
    <w:tmpl w:val="B316D8F8"/>
    <w:lvl w:ilvl="0" w:tplc="18664CAA">
      <w:start w:val="1"/>
      <w:numFmt w:val="decimal"/>
      <w:lvlText w:val="%1)"/>
      <w:lvlJc w:val="left"/>
      <w:pPr>
        <w:ind w:left="2657" w:hanging="1380"/>
      </w:pPr>
    </w:lvl>
    <w:lvl w:ilvl="1" w:tplc="67D4CB44">
      <w:start w:val="1"/>
      <w:numFmt w:val="lowerLetter"/>
      <w:lvlText w:val="%2."/>
      <w:lvlJc w:val="left"/>
      <w:pPr>
        <w:ind w:left="2160" w:hanging="360"/>
      </w:pPr>
    </w:lvl>
    <w:lvl w:ilvl="2" w:tplc="6AC8184E">
      <w:start w:val="1"/>
      <w:numFmt w:val="lowerRoman"/>
      <w:lvlText w:val="%3."/>
      <w:lvlJc w:val="right"/>
      <w:pPr>
        <w:ind w:left="2880" w:hanging="180"/>
      </w:pPr>
    </w:lvl>
    <w:lvl w:ilvl="3" w:tplc="DF52E77C">
      <w:start w:val="1"/>
      <w:numFmt w:val="decimal"/>
      <w:lvlText w:val="%4."/>
      <w:lvlJc w:val="left"/>
      <w:pPr>
        <w:ind w:left="3600" w:hanging="360"/>
      </w:pPr>
    </w:lvl>
    <w:lvl w:ilvl="4" w:tplc="094CE49C">
      <w:start w:val="1"/>
      <w:numFmt w:val="lowerLetter"/>
      <w:lvlText w:val="%5."/>
      <w:lvlJc w:val="left"/>
      <w:pPr>
        <w:ind w:left="4320" w:hanging="360"/>
      </w:pPr>
    </w:lvl>
    <w:lvl w:ilvl="5" w:tplc="DAF20912">
      <w:start w:val="1"/>
      <w:numFmt w:val="lowerRoman"/>
      <w:lvlText w:val="%6."/>
      <w:lvlJc w:val="right"/>
      <w:pPr>
        <w:ind w:left="5040" w:hanging="180"/>
      </w:pPr>
    </w:lvl>
    <w:lvl w:ilvl="6" w:tplc="581E12D4">
      <w:start w:val="1"/>
      <w:numFmt w:val="decimal"/>
      <w:lvlText w:val="%7."/>
      <w:lvlJc w:val="left"/>
      <w:pPr>
        <w:ind w:left="5760" w:hanging="360"/>
      </w:pPr>
    </w:lvl>
    <w:lvl w:ilvl="7" w:tplc="B20AB472">
      <w:start w:val="1"/>
      <w:numFmt w:val="lowerLetter"/>
      <w:lvlText w:val="%8."/>
      <w:lvlJc w:val="left"/>
      <w:pPr>
        <w:ind w:left="6480" w:hanging="360"/>
      </w:pPr>
    </w:lvl>
    <w:lvl w:ilvl="8" w:tplc="215E92DA">
      <w:start w:val="1"/>
      <w:numFmt w:val="lowerRoman"/>
      <w:lvlText w:val="%9."/>
      <w:lvlJc w:val="right"/>
      <w:pPr>
        <w:ind w:left="7200" w:hanging="180"/>
      </w:pPr>
    </w:lvl>
  </w:abstractNum>
  <w:abstractNum w:abstractNumId="16" w15:restartNumberingAfterBreak="0">
    <w:nsid w:val="5F5923B9"/>
    <w:multiLevelType w:val="hybridMultilevel"/>
    <w:tmpl w:val="D9F8A8D6"/>
    <w:lvl w:ilvl="0" w:tplc="886C2142">
      <w:start w:val="1"/>
      <w:numFmt w:val="decimal"/>
      <w:lvlText w:val="%1)"/>
      <w:lvlJc w:val="left"/>
      <w:pPr>
        <w:ind w:left="360" w:hanging="360"/>
      </w:pPr>
    </w:lvl>
    <w:lvl w:ilvl="1" w:tplc="50AC2714">
      <w:start w:val="1"/>
      <w:numFmt w:val="lowerLetter"/>
      <w:lvlText w:val="%2."/>
      <w:lvlJc w:val="left"/>
      <w:pPr>
        <w:ind w:left="1080" w:hanging="360"/>
      </w:pPr>
    </w:lvl>
    <w:lvl w:ilvl="2" w:tplc="8EBA1C6E">
      <w:start w:val="1"/>
      <w:numFmt w:val="lowerRoman"/>
      <w:lvlText w:val="%3."/>
      <w:lvlJc w:val="right"/>
      <w:pPr>
        <w:ind w:left="1800" w:hanging="180"/>
      </w:pPr>
    </w:lvl>
    <w:lvl w:ilvl="3" w:tplc="FC5E2FC2">
      <w:start w:val="1"/>
      <w:numFmt w:val="decimal"/>
      <w:lvlText w:val="%4."/>
      <w:lvlJc w:val="left"/>
      <w:pPr>
        <w:ind w:left="2520" w:hanging="360"/>
      </w:pPr>
    </w:lvl>
    <w:lvl w:ilvl="4" w:tplc="8C2CEEDA">
      <w:start w:val="1"/>
      <w:numFmt w:val="lowerLetter"/>
      <w:lvlText w:val="%5."/>
      <w:lvlJc w:val="left"/>
      <w:pPr>
        <w:ind w:left="3240" w:hanging="360"/>
      </w:pPr>
    </w:lvl>
    <w:lvl w:ilvl="5" w:tplc="AD9A6326">
      <w:start w:val="1"/>
      <w:numFmt w:val="lowerRoman"/>
      <w:lvlText w:val="%6."/>
      <w:lvlJc w:val="right"/>
      <w:pPr>
        <w:ind w:left="3960" w:hanging="180"/>
      </w:pPr>
    </w:lvl>
    <w:lvl w:ilvl="6" w:tplc="0D002B46">
      <w:start w:val="1"/>
      <w:numFmt w:val="decimal"/>
      <w:lvlText w:val="%7."/>
      <w:lvlJc w:val="left"/>
      <w:pPr>
        <w:ind w:left="4680" w:hanging="360"/>
      </w:pPr>
    </w:lvl>
    <w:lvl w:ilvl="7" w:tplc="79CCFF74">
      <w:start w:val="1"/>
      <w:numFmt w:val="lowerLetter"/>
      <w:lvlText w:val="%8."/>
      <w:lvlJc w:val="left"/>
      <w:pPr>
        <w:ind w:left="5400" w:hanging="360"/>
      </w:pPr>
    </w:lvl>
    <w:lvl w:ilvl="8" w:tplc="B972F826">
      <w:start w:val="1"/>
      <w:numFmt w:val="lowerRoman"/>
      <w:lvlText w:val="%9."/>
      <w:lvlJc w:val="right"/>
      <w:pPr>
        <w:ind w:left="6120" w:hanging="180"/>
      </w:pPr>
    </w:lvl>
  </w:abstractNum>
  <w:abstractNum w:abstractNumId="17" w15:restartNumberingAfterBreak="0">
    <w:nsid w:val="5F5D30C5"/>
    <w:multiLevelType w:val="hybridMultilevel"/>
    <w:tmpl w:val="E8629138"/>
    <w:lvl w:ilvl="0" w:tplc="E4C4CEC0">
      <w:start w:val="5"/>
      <w:numFmt w:val="bullet"/>
      <w:lvlText w:val="-"/>
      <w:lvlJc w:val="left"/>
      <w:pPr>
        <w:ind w:left="575" w:hanging="360"/>
      </w:pPr>
      <w:rPr>
        <w:rFonts w:ascii="Times New Roman" w:hAnsi="Times New Roman"/>
      </w:rPr>
    </w:lvl>
    <w:lvl w:ilvl="1" w:tplc="27E26F6C">
      <w:start w:val="1"/>
      <w:numFmt w:val="bullet"/>
      <w:lvlText w:val="o"/>
      <w:lvlJc w:val="left"/>
      <w:pPr>
        <w:ind w:left="1295" w:hanging="360"/>
      </w:pPr>
      <w:rPr>
        <w:rFonts w:ascii="Courier New" w:hAnsi="Courier New"/>
      </w:rPr>
    </w:lvl>
    <w:lvl w:ilvl="2" w:tplc="21424014">
      <w:start w:val="1"/>
      <w:numFmt w:val="bullet"/>
      <w:lvlText w:val=""/>
      <w:lvlJc w:val="left"/>
      <w:pPr>
        <w:ind w:left="2015" w:hanging="360"/>
      </w:pPr>
      <w:rPr>
        <w:rFonts w:ascii="Wingdings" w:hAnsi="Wingdings"/>
      </w:rPr>
    </w:lvl>
    <w:lvl w:ilvl="3" w:tplc="B4884B8E">
      <w:start w:val="1"/>
      <w:numFmt w:val="bullet"/>
      <w:lvlText w:val=""/>
      <w:lvlJc w:val="left"/>
      <w:pPr>
        <w:ind w:left="2735" w:hanging="360"/>
      </w:pPr>
      <w:rPr>
        <w:rFonts w:ascii="Symbol" w:hAnsi="Symbol"/>
      </w:rPr>
    </w:lvl>
    <w:lvl w:ilvl="4" w:tplc="1424169C">
      <w:start w:val="1"/>
      <w:numFmt w:val="bullet"/>
      <w:lvlText w:val="o"/>
      <w:lvlJc w:val="left"/>
      <w:pPr>
        <w:ind w:left="3455" w:hanging="360"/>
      </w:pPr>
      <w:rPr>
        <w:rFonts w:ascii="Courier New" w:hAnsi="Courier New"/>
      </w:rPr>
    </w:lvl>
    <w:lvl w:ilvl="5" w:tplc="ADA661D2">
      <w:start w:val="1"/>
      <w:numFmt w:val="bullet"/>
      <w:lvlText w:val=""/>
      <w:lvlJc w:val="left"/>
      <w:pPr>
        <w:ind w:left="4175" w:hanging="360"/>
      </w:pPr>
      <w:rPr>
        <w:rFonts w:ascii="Wingdings" w:hAnsi="Wingdings"/>
      </w:rPr>
    </w:lvl>
    <w:lvl w:ilvl="6" w:tplc="35CC4B62">
      <w:start w:val="1"/>
      <w:numFmt w:val="bullet"/>
      <w:lvlText w:val=""/>
      <w:lvlJc w:val="left"/>
      <w:pPr>
        <w:ind w:left="4895" w:hanging="360"/>
      </w:pPr>
      <w:rPr>
        <w:rFonts w:ascii="Symbol" w:hAnsi="Symbol"/>
      </w:rPr>
    </w:lvl>
    <w:lvl w:ilvl="7" w:tplc="71065698">
      <w:start w:val="1"/>
      <w:numFmt w:val="bullet"/>
      <w:lvlText w:val="o"/>
      <w:lvlJc w:val="left"/>
      <w:pPr>
        <w:ind w:left="5615" w:hanging="360"/>
      </w:pPr>
      <w:rPr>
        <w:rFonts w:ascii="Courier New" w:hAnsi="Courier New"/>
      </w:rPr>
    </w:lvl>
    <w:lvl w:ilvl="8" w:tplc="55CE389E">
      <w:start w:val="1"/>
      <w:numFmt w:val="bullet"/>
      <w:lvlText w:val=""/>
      <w:lvlJc w:val="left"/>
      <w:pPr>
        <w:ind w:left="6335" w:hanging="360"/>
      </w:pPr>
      <w:rPr>
        <w:rFonts w:ascii="Wingdings" w:hAnsi="Wingdings"/>
      </w:rPr>
    </w:lvl>
  </w:abstractNum>
  <w:abstractNum w:abstractNumId="18" w15:restartNumberingAfterBreak="0">
    <w:nsid w:val="60851226"/>
    <w:multiLevelType w:val="hybridMultilevel"/>
    <w:tmpl w:val="1E52A372"/>
    <w:lvl w:ilvl="0" w:tplc="BC42A354">
      <w:start w:val="1"/>
      <w:numFmt w:val="decimal"/>
      <w:lvlText w:val="%1."/>
      <w:lvlJc w:val="left"/>
      <w:pPr>
        <w:tabs>
          <w:tab w:val="num" w:pos="720"/>
        </w:tabs>
        <w:ind w:left="720" w:hanging="360"/>
      </w:pPr>
    </w:lvl>
    <w:lvl w:ilvl="1" w:tplc="49C2E428">
      <w:start w:val="1"/>
      <w:numFmt w:val="lowerLetter"/>
      <w:lvlText w:val="%2."/>
      <w:lvlJc w:val="left"/>
      <w:pPr>
        <w:tabs>
          <w:tab w:val="num" w:pos="1440"/>
        </w:tabs>
        <w:ind w:left="1440" w:hanging="360"/>
      </w:pPr>
    </w:lvl>
    <w:lvl w:ilvl="2" w:tplc="54E2D35A">
      <w:start w:val="1"/>
      <w:numFmt w:val="lowerRoman"/>
      <w:lvlText w:val="%3."/>
      <w:lvlJc w:val="right"/>
      <w:pPr>
        <w:tabs>
          <w:tab w:val="num" w:pos="2160"/>
        </w:tabs>
        <w:ind w:left="2160" w:hanging="180"/>
      </w:pPr>
    </w:lvl>
    <w:lvl w:ilvl="3" w:tplc="B55AEA24">
      <w:start w:val="1"/>
      <w:numFmt w:val="decimal"/>
      <w:lvlText w:val="%4."/>
      <w:lvlJc w:val="left"/>
      <w:pPr>
        <w:tabs>
          <w:tab w:val="num" w:pos="2880"/>
        </w:tabs>
        <w:ind w:left="2880" w:hanging="360"/>
      </w:pPr>
    </w:lvl>
    <w:lvl w:ilvl="4" w:tplc="F45C187C">
      <w:start w:val="1"/>
      <w:numFmt w:val="lowerLetter"/>
      <w:lvlText w:val="%5."/>
      <w:lvlJc w:val="left"/>
      <w:pPr>
        <w:tabs>
          <w:tab w:val="num" w:pos="3600"/>
        </w:tabs>
        <w:ind w:left="3600" w:hanging="360"/>
      </w:pPr>
    </w:lvl>
    <w:lvl w:ilvl="5" w:tplc="A796A1FA">
      <w:start w:val="1"/>
      <w:numFmt w:val="lowerRoman"/>
      <w:lvlText w:val="%6."/>
      <w:lvlJc w:val="right"/>
      <w:pPr>
        <w:tabs>
          <w:tab w:val="num" w:pos="4320"/>
        </w:tabs>
        <w:ind w:left="4320" w:hanging="180"/>
      </w:pPr>
    </w:lvl>
    <w:lvl w:ilvl="6" w:tplc="9C06FC62">
      <w:start w:val="1"/>
      <w:numFmt w:val="decimal"/>
      <w:lvlText w:val="%7."/>
      <w:lvlJc w:val="left"/>
      <w:pPr>
        <w:tabs>
          <w:tab w:val="num" w:pos="5040"/>
        </w:tabs>
        <w:ind w:left="5040" w:hanging="360"/>
      </w:pPr>
    </w:lvl>
    <w:lvl w:ilvl="7" w:tplc="E702C8D2">
      <w:start w:val="1"/>
      <w:numFmt w:val="lowerLetter"/>
      <w:lvlText w:val="%8."/>
      <w:lvlJc w:val="left"/>
      <w:pPr>
        <w:tabs>
          <w:tab w:val="num" w:pos="5760"/>
        </w:tabs>
        <w:ind w:left="5760" w:hanging="360"/>
      </w:pPr>
    </w:lvl>
    <w:lvl w:ilvl="8" w:tplc="DC5EA616">
      <w:start w:val="1"/>
      <w:numFmt w:val="lowerRoman"/>
      <w:lvlText w:val="%9."/>
      <w:lvlJc w:val="right"/>
      <w:pPr>
        <w:tabs>
          <w:tab w:val="num" w:pos="6480"/>
        </w:tabs>
        <w:ind w:left="6480" w:hanging="180"/>
      </w:pPr>
    </w:lvl>
  </w:abstractNum>
  <w:abstractNum w:abstractNumId="19" w15:restartNumberingAfterBreak="0">
    <w:nsid w:val="67700C3F"/>
    <w:multiLevelType w:val="hybridMultilevel"/>
    <w:tmpl w:val="D3982504"/>
    <w:lvl w:ilvl="0" w:tplc="E7BA897E">
      <w:start w:val="1"/>
      <w:numFmt w:val="decimal"/>
      <w:lvlText w:val="%1)"/>
      <w:lvlJc w:val="left"/>
      <w:pPr>
        <w:ind w:left="1165" w:hanging="456"/>
      </w:pPr>
    </w:lvl>
    <w:lvl w:ilvl="1" w:tplc="4EB29490">
      <w:start w:val="1"/>
      <w:numFmt w:val="lowerLetter"/>
      <w:lvlText w:val="%2."/>
      <w:lvlJc w:val="left"/>
      <w:pPr>
        <w:ind w:left="2357" w:hanging="360"/>
      </w:pPr>
    </w:lvl>
    <w:lvl w:ilvl="2" w:tplc="032E3E90">
      <w:start w:val="1"/>
      <w:numFmt w:val="lowerRoman"/>
      <w:lvlText w:val="%3."/>
      <w:lvlJc w:val="right"/>
      <w:pPr>
        <w:ind w:left="3077" w:hanging="180"/>
      </w:pPr>
    </w:lvl>
    <w:lvl w:ilvl="3" w:tplc="6B4470B8">
      <w:start w:val="1"/>
      <w:numFmt w:val="decimal"/>
      <w:lvlText w:val="%4."/>
      <w:lvlJc w:val="left"/>
      <w:pPr>
        <w:ind w:left="3797" w:hanging="360"/>
      </w:pPr>
    </w:lvl>
    <w:lvl w:ilvl="4" w:tplc="C18CC2EC">
      <w:start w:val="1"/>
      <w:numFmt w:val="lowerLetter"/>
      <w:lvlText w:val="%5."/>
      <w:lvlJc w:val="left"/>
      <w:pPr>
        <w:ind w:left="4517" w:hanging="360"/>
      </w:pPr>
    </w:lvl>
    <w:lvl w:ilvl="5" w:tplc="688894F4">
      <w:start w:val="1"/>
      <w:numFmt w:val="lowerRoman"/>
      <w:lvlText w:val="%6."/>
      <w:lvlJc w:val="right"/>
      <w:pPr>
        <w:ind w:left="5237" w:hanging="180"/>
      </w:pPr>
    </w:lvl>
    <w:lvl w:ilvl="6" w:tplc="D412471C">
      <w:start w:val="1"/>
      <w:numFmt w:val="decimal"/>
      <w:lvlText w:val="%7."/>
      <w:lvlJc w:val="left"/>
      <w:pPr>
        <w:ind w:left="5957" w:hanging="360"/>
      </w:pPr>
    </w:lvl>
    <w:lvl w:ilvl="7" w:tplc="6DA004A2">
      <w:start w:val="1"/>
      <w:numFmt w:val="lowerLetter"/>
      <w:lvlText w:val="%8."/>
      <w:lvlJc w:val="left"/>
      <w:pPr>
        <w:ind w:left="6677" w:hanging="360"/>
      </w:pPr>
    </w:lvl>
    <w:lvl w:ilvl="8" w:tplc="3940BD46">
      <w:start w:val="1"/>
      <w:numFmt w:val="lowerRoman"/>
      <w:lvlText w:val="%9."/>
      <w:lvlJc w:val="right"/>
      <w:pPr>
        <w:ind w:left="7397" w:hanging="180"/>
      </w:pPr>
    </w:lvl>
  </w:abstractNum>
  <w:abstractNum w:abstractNumId="20" w15:restartNumberingAfterBreak="0">
    <w:nsid w:val="7C063CE1"/>
    <w:multiLevelType w:val="hybridMultilevel"/>
    <w:tmpl w:val="0770AC5A"/>
    <w:lvl w:ilvl="0" w:tplc="DB2A74A8">
      <w:start w:val="1"/>
      <w:numFmt w:val="decimal"/>
      <w:lvlText w:val="%1)"/>
      <w:lvlJc w:val="left"/>
    </w:lvl>
    <w:lvl w:ilvl="1" w:tplc="DF86A7A8">
      <w:start w:val="1"/>
      <w:numFmt w:val="lowerLetter"/>
      <w:lvlText w:val="%2."/>
      <w:lvlJc w:val="left"/>
      <w:pPr>
        <w:ind w:left="1440" w:hanging="360"/>
      </w:pPr>
    </w:lvl>
    <w:lvl w:ilvl="2" w:tplc="424CF0E6">
      <w:start w:val="1"/>
      <w:numFmt w:val="lowerRoman"/>
      <w:lvlText w:val="%3."/>
      <w:lvlJc w:val="right"/>
      <w:pPr>
        <w:ind w:left="2160" w:hanging="180"/>
      </w:pPr>
    </w:lvl>
    <w:lvl w:ilvl="3" w:tplc="543E232A">
      <w:start w:val="1"/>
      <w:numFmt w:val="decimal"/>
      <w:lvlText w:val="%4."/>
      <w:lvlJc w:val="left"/>
      <w:pPr>
        <w:ind w:left="2880" w:hanging="360"/>
      </w:pPr>
    </w:lvl>
    <w:lvl w:ilvl="4" w:tplc="4EDA7F7E">
      <w:start w:val="1"/>
      <w:numFmt w:val="lowerLetter"/>
      <w:lvlText w:val="%5."/>
      <w:lvlJc w:val="left"/>
      <w:pPr>
        <w:ind w:left="3600" w:hanging="360"/>
      </w:pPr>
    </w:lvl>
    <w:lvl w:ilvl="5" w:tplc="98B60702">
      <w:start w:val="1"/>
      <w:numFmt w:val="lowerRoman"/>
      <w:lvlText w:val="%6."/>
      <w:lvlJc w:val="right"/>
      <w:pPr>
        <w:ind w:left="4320" w:hanging="180"/>
      </w:pPr>
    </w:lvl>
    <w:lvl w:ilvl="6" w:tplc="566018D6">
      <w:start w:val="1"/>
      <w:numFmt w:val="decimal"/>
      <w:lvlText w:val="%7."/>
      <w:lvlJc w:val="left"/>
      <w:pPr>
        <w:ind w:left="5040" w:hanging="360"/>
      </w:pPr>
    </w:lvl>
    <w:lvl w:ilvl="7" w:tplc="1F962DC4">
      <w:start w:val="1"/>
      <w:numFmt w:val="lowerLetter"/>
      <w:lvlText w:val="%8."/>
      <w:lvlJc w:val="left"/>
      <w:pPr>
        <w:ind w:left="5760" w:hanging="360"/>
      </w:pPr>
    </w:lvl>
    <w:lvl w:ilvl="8" w:tplc="FE6E571C">
      <w:start w:val="1"/>
      <w:numFmt w:val="lowerRoman"/>
      <w:lvlText w:val="%9."/>
      <w:lvlJc w:val="right"/>
      <w:pPr>
        <w:ind w:left="6480" w:hanging="180"/>
      </w:pPr>
    </w:lvl>
  </w:abstractNum>
  <w:num w:numId="1">
    <w:abstractNumId w:val="11"/>
  </w:num>
  <w:num w:numId="2">
    <w:abstractNumId w:val="9"/>
  </w:num>
  <w:num w:numId="3">
    <w:abstractNumId w:val="18"/>
  </w:num>
  <w:num w:numId="4">
    <w:abstractNumId w:val="10"/>
  </w:num>
  <w:num w:numId="5">
    <w:abstractNumId w:val="12"/>
  </w:num>
  <w:num w:numId="6">
    <w:abstractNumId w:val="7"/>
  </w:num>
  <w:num w:numId="7">
    <w:abstractNumId w:val="15"/>
  </w:num>
  <w:num w:numId="8">
    <w:abstractNumId w:val="4"/>
  </w:num>
  <w:num w:numId="9">
    <w:abstractNumId w:val="19"/>
  </w:num>
  <w:num w:numId="10">
    <w:abstractNumId w:val="3"/>
  </w:num>
  <w:num w:numId="11">
    <w:abstractNumId w:val="8"/>
  </w:num>
  <w:num w:numId="12">
    <w:abstractNumId w:val="6"/>
  </w:num>
  <w:num w:numId="13">
    <w:abstractNumId w:val="16"/>
  </w:num>
  <w:num w:numId="14">
    <w:abstractNumId w:val="5"/>
  </w:num>
  <w:num w:numId="15">
    <w:abstractNumId w:val="14"/>
  </w:num>
  <w:num w:numId="16">
    <w:abstractNumId w:val="17"/>
  </w:num>
  <w:num w:numId="17">
    <w:abstractNumId w:val="20"/>
  </w:num>
  <w:num w:numId="18">
    <w:abstractNumId w:val="13"/>
  </w:num>
  <w:num w:numId="19">
    <w:abstractNumId w:val="0"/>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F1"/>
    <w:rsid w:val="000349DA"/>
    <w:rsid w:val="000871AA"/>
    <w:rsid w:val="00156DD1"/>
    <w:rsid w:val="00163F99"/>
    <w:rsid w:val="00167954"/>
    <w:rsid w:val="002A300B"/>
    <w:rsid w:val="002C2A9A"/>
    <w:rsid w:val="00306BFC"/>
    <w:rsid w:val="00362E5A"/>
    <w:rsid w:val="003E3FAC"/>
    <w:rsid w:val="003F7EA3"/>
    <w:rsid w:val="00470DB4"/>
    <w:rsid w:val="00582E92"/>
    <w:rsid w:val="00636A53"/>
    <w:rsid w:val="006D1648"/>
    <w:rsid w:val="0085560B"/>
    <w:rsid w:val="00A25D5D"/>
    <w:rsid w:val="00C46F21"/>
    <w:rsid w:val="00D2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42CF"/>
  <w15:docId w15:val="{89AA4B14-540D-46F4-A24D-CAB28A9F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DB4"/>
    <w:rPr>
      <w:sz w:val="24"/>
      <w:szCs w:val="24"/>
      <w:lang w:eastAsia="ar-SA"/>
    </w:rPr>
  </w:style>
  <w:style w:type="paragraph" w:styleId="1">
    <w:name w:val="heading 1"/>
    <w:basedOn w:val="a"/>
    <w:next w:val="a"/>
    <w:link w:val="10"/>
    <w:uiPriority w:val="9"/>
    <w:qFormat/>
    <w:rsid w:val="00470DB4"/>
    <w:pPr>
      <w:keepNext/>
      <w:keepLines/>
      <w:spacing w:before="480" w:after="200"/>
      <w:outlineLvl w:val="0"/>
    </w:pPr>
    <w:rPr>
      <w:rFonts w:ascii="Arial" w:hAnsi="Arial"/>
      <w:sz w:val="40"/>
      <w:szCs w:val="40"/>
    </w:rPr>
  </w:style>
  <w:style w:type="paragraph" w:styleId="2">
    <w:name w:val="heading 2"/>
    <w:basedOn w:val="a"/>
    <w:next w:val="a"/>
    <w:link w:val="20"/>
    <w:uiPriority w:val="9"/>
    <w:semiHidden/>
    <w:unhideWhenUsed/>
    <w:qFormat/>
    <w:rsid w:val="00470DB4"/>
    <w:pPr>
      <w:keepNext/>
      <w:keepLines/>
      <w:spacing w:before="360" w:after="200"/>
      <w:outlineLvl w:val="1"/>
    </w:pPr>
    <w:rPr>
      <w:rFonts w:ascii="Arial" w:hAnsi="Arial"/>
      <w:sz w:val="34"/>
    </w:rPr>
  </w:style>
  <w:style w:type="paragraph" w:styleId="3">
    <w:name w:val="heading 3"/>
    <w:basedOn w:val="a"/>
    <w:link w:val="30"/>
    <w:uiPriority w:val="9"/>
    <w:semiHidden/>
    <w:unhideWhenUsed/>
    <w:qFormat/>
    <w:rsid w:val="00470DB4"/>
    <w:pPr>
      <w:spacing w:before="100" w:beforeAutospacing="1" w:after="100" w:afterAutospacing="1"/>
      <w:outlineLvl w:val="2"/>
    </w:pPr>
    <w:rPr>
      <w:b/>
      <w:bCs/>
      <w:sz w:val="27"/>
      <w:szCs w:val="27"/>
      <w:lang w:eastAsia="ru-RU"/>
    </w:rPr>
  </w:style>
  <w:style w:type="paragraph" w:styleId="4">
    <w:name w:val="heading 4"/>
    <w:basedOn w:val="a"/>
    <w:next w:val="a"/>
    <w:link w:val="40"/>
    <w:uiPriority w:val="9"/>
    <w:semiHidden/>
    <w:unhideWhenUsed/>
    <w:qFormat/>
    <w:rsid w:val="00470DB4"/>
    <w:pPr>
      <w:keepNext/>
      <w:keepLines/>
      <w:spacing w:before="320" w:after="200"/>
      <w:outlineLvl w:val="3"/>
    </w:pPr>
    <w:rPr>
      <w:rFonts w:ascii="Arial" w:hAnsi="Arial"/>
      <w:b/>
      <w:bCs/>
      <w:sz w:val="26"/>
      <w:szCs w:val="26"/>
    </w:rPr>
  </w:style>
  <w:style w:type="paragraph" w:styleId="5">
    <w:name w:val="heading 5"/>
    <w:basedOn w:val="a"/>
    <w:next w:val="a"/>
    <w:link w:val="50"/>
    <w:uiPriority w:val="9"/>
    <w:semiHidden/>
    <w:unhideWhenUsed/>
    <w:qFormat/>
    <w:rsid w:val="00470DB4"/>
    <w:pPr>
      <w:keepNext/>
      <w:keepLines/>
      <w:spacing w:before="320" w:after="200"/>
      <w:outlineLvl w:val="4"/>
    </w:pPr>
    <w:rPr>
      <w:rFonts w:ascii="Arial" w:hAnsi="Arial"/>
      <w:b/>
      <w:bCs/>
    </w:rPr>
  </w:style>
  <w:style w:type="paragraph" w:styleId="6">
    <w:name w:val="heading 6"/>
    <w:basedOn w:val="a"/>
    <w:next w:val="a"/>
    <w:link w:val="60"/>
    <w:uiPriority w:val="9"/>
    <w:semiHidden/>
    <w:unhideWhenUsed/>
    <w:qFormat/>
    <w:rsid w:val="00470DB4"/>
    <w:pPr>
      <w:keepNext/>
      <w:keepLines/>
      <w:spacing w:before="320" w:after="200"/>
      <w:outlineLvl w:val="5"/>
    </w:pPr>
    <w:rPr>
      <w:rFonts w:ascii="Arial" w:hAnsi="Arial"/>
      <w:b/>
      <w:bCs/>
      <w:sz w:val="22"/>
      <w:szCs w:val="22"/>
    </w:rPr>
  </w:style>
  <w:style w:type="paragraph" w:styleId="7">
    <w:name w:val="heading 7"/>
    <w:basedOn w:val="a"/>
    <w:next w:val="a"/>
    <w:link w:val="70"/>
    <w:qFormat/>
    <w:rsid w:val="00470DB4"/>
    <w:pPr>
      <w:keepNext/>
      <w:keepLines/>
      <w:spacing w:before="320" w:after="200"/>
      <w:outlineLvl w:val="6"/>
    </w:pPr>
    <w:rPr>
      <w:rFonts w:ascii="Arial" w:hAnsi="Arial"/>
      <w:b/>
      <w:bCs/>
      <w:i/>
      <w:iCs/>
      <w:sz w:val="22"/>
      <w:szCs w:val="22"/>
    </w:rPr>
  </w:style>
  <w:style w:type="paragraph" w:styleId="8">
    <w:name w:val="heading 8"/>
    <w:basedOn w:val="a"/>
    <w:next w:val="a"/>
    <w:link w:val="80"/>
    <w:qFormat/>
    <w:rsid w:val="00470DB4"/>
    <w:pPr>
      <w:keepNext/>
      <w:keepLines/>
      <w:spacing w:before="320" w:after="200"/>
      <w:outlineLvl w:val="7"/>
    </w:pPr>
    <w:rPr>
      <w:rFonts w:ascii="Arial" w:hAnsi="Arial"/>
      <w:i/>
      <w:iCs/>
      <w:sz w:val="22"/>
      <w:szCs w:val="22"/>
    </w:rPr>
  </w:style>
  <w:style w:type="paragraph" w:styleId="9">
    <w:name w:val="heading 9"/>
    <w:basedOn w:val="a"/>
    <w:next w:val="a"/>
    <w:link w:val="90"/>
    <w:qFormat/>
    <w:rsid w:val="00470DB4"/>
    <w:pPr>
      <w:keepNext/>
      <w:keepLines/>
      <w:spacing w:before="320" w:after="200"/>
      <w:outlineLvl w:val="8"/>
    </w:pPr>
    <w:rPr>
      <w:rFonts w:ascii="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70DB4"/>
    <w:pPr>
      <w:ind w:left="720"/>
      <w:contextualSpacing/>
    </w:pPr>
  </w:style>
  <w:style w:type="paragraph" w:styleId="a4">
    <w:name w:val="No Spacing"/>
    <w:qFormat/>
    <w:rsid w:val="00470DB4"/>
  </w:style>
  <w:style w:type="paragraph" w:styleId="a5">
    <w:name w:val="Title"/>
    <w:basedOn w:val="a"/>
    <w:next w:val="a"/>
    <w:link w:val="a6"/>
    <w:uiPriority w:val="10"/>
    <w:qFormat/>
    <w:rsid w:val="00470DB4"/>
    <w:pPr>
      <w:spacing w:before="300" w:after="200"/>
      <w:contextualSpacing/>
    </w:pPr>
    <w:rPr>
      <w:sz w:val="48"/>
      <w:szCs w:val="48"/>
    </w:rPr>
  </w:style>
  <w:style w:type="paragraph" w:styleId="a7">
    <w:name w:val="Subtitle"/>
    <w:basedOn w:val="a"/>
    <w:next w:val="a"/>
    <w:link w:val="a8"/>
    <w:uiPriority w:val="11"/>
    <w:qFormat/>
    <w:rsid w:val="00470DB4"/>
    <w:pPr>
      <w:spacing w:before="200" w:after="200"/>
    </w:pPr>
  </w:style>
  <w:style w:type="paragraph" w:styleId="a9">
    <w:name w:val="Quote"/>
    <w:basedOn w:val="a"/>
    <w:next w:val="a"/>
    <w:link w:val="aa"/>
    <w:qFormat/>
    <w:rsid w:val="00470DB4"/>
    <w:pPr>
      <w:ind w:left="720" w:right="720"/>
    </w:pPr>
    <w:rPr>
      <w:i/>
    </w:rPr>
  </w:style>
  <w:style w:type="paragraph" w:styleId="ab">
    <w:name w:val="Intense Quote"/>
    <w:basedOn w:val="a"/>
    <w:next w:val="a"/>
    <w:link w:val="ac"/>
    <w:qFormat/>
    <w:rsid w:val="00470DB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header"/>
    <w:basedOn w:val="a"/>
    <w:link w:val="ae"/>
    <w:rsid w:val="00470DB4"/>
    <w:pPr>
      <w:tabs>
        <w:tab w:val="center" w:pos="4677"/>
        <w:tab w:val="right" w:pos="9355"/>
      </w:tabs>
    </w:pPr>
  </w:style>
  <w:style w:type="paragraph" w:styleId="af">
    <w:name w:val="footer"/>
    <w:basedOn w:val="a"/>
    <w:link w:val="af0"/>
    <w:rsid w:val="00470DB4"/>
    <w:pPr>
      <w:tabs>
        <w:tab w:val="center" w:pos="4677"/>
        <w:tab w:val="right" w:pos="9355"/>
      </w:tabs>
    </w:pPr>
  </w:style>
  <w:style w:type="paragraph" w:styleId="af1">
    <w:name w:val="caption"/>
    <w:basedOn w:val="a"/>
    <w:next w:val="a"/>
    <w:semiHidden/>
    <w:qFormat/>
    <w:rsid w:val="00470DB4"/>
    <w:pPr>
      <w:spacing w:line="276" w:lineRule="auto"/>
    </w:pPr>
    <w:rPr>
      <w:b/>
      <w:bCs/>
      <w:color w:val="4F81BD" w:themeColor="accent1"/>
      <w:sz w:val="18"/>
      <w:szCs w:val="18"/>
    </w:rPr>
  </w:style>
  <w:style w:type="paragraph" w:styleId="af2">
    <w:name w:val="footnote text"/>
    <w:basedOn w:val="a"/>
    <w:link w:val="af3"/>
    <w:semiHidden/>
    <w:rsid w:val="00470DB4"/>
    <w:pPr>
      <w:spacing w:after="40"/>
    </w:pPr>
    <w:rPr>
      <w:sz w:val="18"/>
    </w:rPr>
  </w:style>
  <w:style w:type="paragraph" w:styleId="af4">
    <w:name w:val="endnote text"/>
    <w:basedOn w:val="a"/>
    <w:link w:val="af5"/>
    <w:semiHidden/>
    <w:rsid w:val="00470DB4"/>
    <w:rPr>
      <w:sz w:val="20"/>
    </w:rPr>
  </w:style>
  <w:style w:type="paragraph" w:styleId="11">
    <w:name w:val="toc 1"/>
    <w:basedOn w:val="a"/>
    <w:next w:val="a"/>
    <w:rsid w:val="00470DB4"/>
    <w:pPr>
      <w:spacing w:after="57"/>
    </w:pPr>
  </w:style>
  <w:style w:type="paragraph" w:styleId="21">
    <w:name w:val="toc 2"/>
    <w:basedOn w:val="a"/>
    <w:next w:val="a"/>
    <w:rsid w:val="00470DB4"/>
    <w:pPr>
      <w:spacing w:after="57"/>
      <w:ind w:left="283"/>
    </w:pPr>
  </w:style>
  <w:style w:type="paragraph" w:styleId="31">
    <w:name w:val="toc 3"/>
    <w:basedOn w:val="a"/>
    <w:next w:val="a"/>
    <w:rsid w:val="00470DB4"/>
    <w:pPr>
      <w:spacing w:after="57"/>
      <w:ind w:left="567"/>
    </w:pPr>
  </w:style>
  <w:style w:type="paragraph" w:styleId="41">
    <w:name w:val="toc 4"/>
    <w:basedOn w:val="a"/>
    <w:next w:val="a"/>
    <w:rsid w:val="00470DB4"/>
    <w:pPr>
      <w:spacing w:after="57"/>
      <w:ind w:left="850"/>
    </w:pPr>
  </w:style>
  <w:style w:type="paragraph" w:styleId="51">
    <w:name w:val="toc 5"/>
    <w:basedOn w:val="a"/>
    <w:next w:val="a"/>
    <w:rsid w:val="00470DB4"/>
    <w:pPr>
      <w:spacing w:after="57"/>
      <w:ind w:left="1134"/>
    </w:pPr>
  </w:style>
  <w:style w:type="paragraph" w:styleId="61">
    <w:name w:val="toc 6"/>
    <w:basedOn w:val="a"/>
    <w:next w:val="a"/>
    <w:rsid w:val="00470DB4"/>
    <w:pPr>
      <w:spacing w:after="57"/>
      <w:ind w:left="1417"/>
    </w:pPr>
  </w:style>
  <w:style w:type="paragraph" w:styleId="71">
    <w:name w:val="toc 7"/>
    <w:basedOn w:val="a"/>
    <w:next w:val="a"/>
    <w:rsid w:val="00470DB4"/>
    <w:pPr>
      <w:spacing w:after="57"/>
      <w:ind w:left="1701"/>
    </w:pPr>
  </w:style>
  <w:style w:type="paragraph" w:styleId="81">
    <w:name w:val="toc 8"/>
    <w:basedOn w:val="a"/>
    <w:next w:val="a"/>
    <w:rsid w:val="00470DB4"/>
    <w:pPr>
      <w:spacing w:after="57"/>
      <w:ind w:left="1984"/>
    </w:pPr>
  </w:style>
  <w:style w:type="paragraph" w:styleId="91">
    <w:name w:val="toc 9"/>
    <w:basedOn w:val="a"/>
    <w:next w:val="a"/>
    <w:rsid w:val="00470DB4"/>
    <w:pPr>
      <w:spacing w:after="57"/>
      <w:ind w:left="2268"/>
    </w:pPr>
  </w:style>
  <w:style w:type="paragraph" w:styleId="af6">
    <w:name w:val="TOC Heading"/>
    <w:rsid w:val="00470DB4"/>
  </w:style>
  <w:style w:type="paragraph" w:styleId="af7">
    <w:name w:val="table of figures"/>
    <w:basedOn w:val="a"/>
    <w:next w:val="a"/>
    <w:rsid w:val="00470DB4"/>
  </w:style>
  <w:style w:type="paragraph" w:customStyle="1" w:styleId="11111WebWeb1Web">
    <w:name w:val="Обычный (веб);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Обычный (веб)1;Обычный (Web) Знак Знак Знак Знак Знак Знак Знак;З"/>
    <w:basedOn w:val="a"/>
    <w:link w:val="111111111Web1Web"/>
    <w:rsid w:val="00470DB4"/>
    <w:pPr>
      <w:spacing w:before="100" w:beforeAutospacing="1" w:after="100" w:afterAutospacing="1"/>
    </w:pPr>
    <w:rPr>
      <w:lang w:eastAsia="ru-RU"/>
    </w:rPr>
  </w:style>
  <w:style w:type="paragraph" w:styleId="af8">
    <w:name w:val="Balloon Text"/>
    <w:basedOn w:val="a"/>
    <w:link w:val="af9"/>
    <w:rsid w:val="00470DB4"/>
    <w:rPr>
      <w:rFonts w:ascii="Segoe UI" w:hAnsi="Segoe UI"/>
      <w:sz w:val="18"/>
      <w:szCs w:val="18"/>
    </w:rPr>
  </w:style>
  <w:style w:type="paragraph" w:customStyle="1" w:styleId="Default">
    <w:name w:val="Default"/>
    <w:rsid w:val="00470DB4"/>
    <w:rPr>
      <w:color w:val="000000"/>
      <w:sz w:val="24"/>
      <w:szCs w:val="24"/>
      <w:lang w:eastAsia="ru-RU"/>
    </w:rPr>
  </w:style>
  <w:style w:type="character" w:styleId="afa">
    <w:name w:val="line number"/>
    <w:basedOn w:val="a0"/>
    <w:semiHidden/>
    <w:rsid w:val="00470DB4"/>
  </w:style>
  <w:style w:type="character" w:styleId="afb">
    <w:name w:val="Hyperlink"/>
    <w:rsid w:val="00470DB4"/>
    <w:rPr>
      <w:color w:val="000080"/>
      <w:u w:val="single"/>
      <w:lang w:val="en-US" w:eastAsia="en-US" w:bidi="en-US"/>
    </w:rPr>
  </w:style>
  <w:style w:type="character" w:customStyle="1" w:styleId="Heading1Char">
    <w:name w:val="Heading 1 Char"/>
    <w:basedOn w:val="a0"/>
    <w:rsid w:val="00470DB4"/>
    <w:rPr>
      <w:rFonts w:ascii="Arial" w:hAnsi="Arial"/>
      <w:sz w:val="40"/>
      <w:szCs w:val="40"/>
    </w:rPr>
  </w:style>
  <w:style w:type="character" w:customStyle="1" w:styleId="Heading2Char">
    <w:name w:val="Heading 2 Char"/>
    <w:basedOn w:val="a0"/>
    <w:rsid w:val="00470DB4"/>
    <w:rPr>
      <w:rFonts w:ascii="Arial" w:hAnsi="Arial"/>
      <w:sz w:val="34"/>
    </w:rPr>
  </w:style>
  <w:style w:type="character" w:customStyle="1" w:styleId="Heading4Char">
    <w:name w:val="Heading 4 Char"/>
    <w:basedOn w:val="a0"/>
    <w:rsid w:val="00470DB4"/>
    <w:rPr>
      <w:rFonts w:ascii="Arial" w:hAnsi="Arial"/>
      <w:b/>
      <w:bCs/>
      <w:sz w:val="26"/>
      <w:szCs w:val="26"/>
    </w:rPr>
  </w:style>
  <w:style w:type="character" w:customStyle="1" w:styleId="Heading5Char">
    <w:name w:val="Heading 5 Char"/>
    <w:basedOn w:val="a0"/>
    <w:rsid w:val="00470DB4"/>
    <w:rPr>
      <w:rFonts w:ascii="Arial" w:hAnsi="Arial"/>
      <w:b/>
      <w:bCs/>
      <w:sz w:val="24"/>
      <w:szCs w:val="24"/>
    </w:rPr>
  </w:style>
  <w:style w:type="character" w:customStyle="1" w:styleId="Heading6Char">
    <w:name w:val="Heading 6 Char"/>
    <w:basedOn w:val="a0"/>
    <w:rsid w:val="00470DB4"/>
    <w:rPr>
      <w:rFonts w:ascii="Arial" w:hAnsi="Arial"/>
      <w:b/>
      <w:bCs/>
      <w:sz w:val="22"/>
      <w:szCs w:val="22"/>
    </w:rPr>
  </w:style>
  <w:style w:type="character" w:customStyle="1" w:styleId="Heading7Char">
    <w:name w:val="Heading 7 Char"/>
    <w:basedOn w:val="a0"/>
    <w:rsid w:val="00470DB4"/>
    <w:rPr>
      <w:rFonts w:ascii="Arial" w:hAnsi="Arial"/>
      <w:b/>
      <w:bCs/>
      <w:i/>
      <w:iCs/>
      <w:sz w:val="22"/>
      <w:szCs w:val="22"/>
    </w:rPr>
  </w:style>
  <w:style w:type="character" w:customStyle="1" w:styleId="Heading8Char">
    <w:name w:val="Heading 8 Char"/>
    <w:basedOn w:val="a0"/>
    <w:rsid w:val="00470DB4"/>
    <w:rPr>
      <w:rFonts w:ascii="Arial" w:hAnsi="Arial"/>
      <w:i/>
      <w:iCs/>
      <w:sz w:val="22"/>
      <w:szCs w:val="22"/>
    </w:rPr>
  </w:style>
  <w:style w:type="character" w:customStyle="1" w:styleId="Heading9Char">
    <w:name w:val="Heading 9 Char"/>
    <w:basedOn w:val="a0"/>
    <w:rsid w:val="00470DB4"/>
    <w:rPr>
      <w:rFonts w:ascii="Arial" w:hAnsi="Arial"/>
      <w:i/>
      <w:iCs/>
      <w:sz w:val="21"/>
      <w:szCs w:val="21"/>
    </w:rPr>
  </w:style>
  <w:style w:type="character" w:customStyle="1" w:styleId="TitleChar">
    <w:name w:val="Title Char"/>
    <w:basedOn w:val="a0"/>
    <w:rsid w:val="00470DB4"/>
    <w:rPr>
      <w:sz w:val="48"/>
      <w:szCs w:val="48"/>
    </w:rPr>
  </w:style>
  <w:style w:type="character" w:customStyle="1" w:styleId="SubtitleChar">
    <w:name w:val="Subtitle Char"/>
    <w:basedOn w:val="a0"/>
    <w:rsid w:val="00470DB4"/>
    <w:rPr>
      <w:sz w:val="24"/>
      <w:szCs w:val="24"/>
    </w:rPr>
  </w:style>
  <w:style w:type="character" w:customStyle="1" w:styleId="QuoteChar">
    <w:name w:val="Quote Char"/>
    <w:rsid w:val="00470DB4"/>
    <w:rPr>
      <w:i/>
    </w:rPr>
  </w:style>
  <w:style w:type="character" w:customStyle="1" w:styleId="IntenseQuoteChar">
    <w:name w:val="Intense Quote Char"/>
    <w:rsid w:val="00470DB4"/>
    <w:rPr>
      <w:i/>
    </w:rPr>
  </w:style>
  <w:style w:type="character" w:customStyle="1" w:styleId="CaptionChar">
    <w:name w:val="Caption Char"/>
    <w:rsid w:val="00470DB4"/>
  </w:style>
  <w:style w:type="character" w:customStyle="1" w:styleId="10">
    <w:name w:val="Заголовок 1 Знак"/>
    <w:link w:val="1"/>
    <w:rsid w:val="00470DB4"/>
    <w:rPr>
      <w:rFonts w:ascii="Arial" w:hAnsi="Arial"/>
      <w:sz w:val="40"/>
      <w:szCs w:val="40"/>
    </w:rPr>
  </w:style>
  <w:style w:type="character" w:customStyle="1" w:styleId="20">
    <w:name w:val="Заголовок 2 Знак"/>
    <w:link w:val="2"/>
    <w:rsid w:val="00470DB4"/>
    <w:rPr>
      <w:rFonts w:ascii="Arial" w:hAnsi="Arial"/>
      <w:sz w:val="34"/>
    </w:rPr>
  </w:style>
  <w:style w:type="character" w:customStyle="1" w:styleId="Heading3Char">
    <w:name w:val="Heading 3 Char"/>
    <w:rsid w:val="00470DB4"/>
    <w:rPr>
      <w:rFonts w:ascii="Arial" w:hAnsi="Arial"/>
      <w:sz w:val="30"/>
      <w:szCs w:val="30"/>
    </w:rPr>
  </w:style>
  <w:style w:type="character" w:customStyle="1" w:styleId="40">
    <w:name w:val="Заголовок 4 Знак"/>
    <w:link w:val="4"/>
    <w:rsid w:val="00470DB4"/>
    <w:rPr>
      <w:rFonts w:ascii="Arial" w:hAnsi="Arial"/>
      <w:b/>
      <w:bCs/>
      <w:sz w:val="26"/>
      <w:szCs w:val="26"/>
    </w:rPr>
  </w:style>
  <w:style w:type="character" w:customStyle="1" w:styleId="50">
    <w:name w:val="Заголовок 5 Знак"/>
    <w:link w:val="5"/>
    <w:rsid w:val="00470DB4"/>
    <w:rPr>
      <w:rFonts w:ascii="Arial" w:hAnsi="Arial"/>
      <w:b/>
      <w:bCs/>
      <w:sz w:val="24"/>
      <w:szCs w:val="24"/>
    </w:rPr>
  </w:style>
  <w:style w:type="character" w:customStyle="1" w:styleId="60">
    <w:name w:val="Заголовок 6 Знак"/>
    <w:link w:val="6"/>
    <w:rsid w:val="00470DB4"/>
    <w:rPr>
      <w:rFonts w:ascii="Arial" w:hAnsi="Arial"/>
      <w:b/>
      <w:bCs/>
      <w:sz w:val="22"/>
      <w:szCs w:val="22"/>
    </w:rPr>
  </w:style>
  <w:style w:type="character" w:customStyle="1" w:styleId="70">
    <w:name w:val="Заголовок 7 Знак"/>
    <w:link w:val="7"/>
    <w:rsid w:val="00470DB4"/>
    <w:rPr>
      <w:rFonts w:ascii="Arial" w:hAnsi="Arial"/>
      <w:b/>
      <w:bCs/>
      <w:i/>
      <w:iCs/>
      <w:sz w:val="22"/>
      <w:szCs w:val="22"/>
    </w:rPr>
  </w:style>
  <w:style w:type="character" w:customStyle="1" w:styleId="80">
    <w:name w:val="Заголовок 8 Знак"/>
    <w:link w:val="8"/>
    <w:rsid w:val="00470DB4"/>
    <w:rPr>
      <w:rFonts w:ascii="Arial" w:hAnsi="Arial"/>
      <w:i/>
      <w:iCs/>
      <w:sz w:val="22"/>
      <w:szCs w:val="22"/>
    </w:rPr>
  </w:style>
  <w:style w:type="character" w:customStyle="1" w:styleId="90">
    <w:name w:val="Заголовок 9 Знак"/>
    <w:link w:val="9"/>
    <w:rsid w:val="00470DB4"/>
    <w:rPr>
      <w:rFonts w:ascii="Arial" w:hAnsi="Arial"/>
      <w:i/>
      <w:iCs/>
      <w:sz w:val="21"/>
      <w:szCs w:val="21"/>
    </w:rPr>
  </w:style>
  <w:style w:type="character" w:customStyle="1" w:styleId="a6">
    <w:name w:val="Назва Знак"/>
    <w:link w:val="a5"/>
    <w:rsid w:val="00470DB4"/>
    <w:rPr>
      <w:sz w:val="48"/>
      <w:szCs w:val="48"/>
    </w:rPr>
  </w:style>
  <w:style w:type="character" w:customStyle="1" w:styleId="a8">
    <w:name w:val="Підзаголовок Знак"/>
    <w:link w:val="a7"/>
    <w:rsid w:val="00470DB4"/>
    <w:rPr>
      <w:sz w:val="24"/>
      <w:szCs w:val="24"/>
    </w:rPr>
  </w:style>
  <w:style w:type="character" w:customStyle="1" w:styleId="aa">
    <w:name w:val="Цитата Знак"/>
    <w:link w:val="a9"/>
    <w:rsid w:val="00470DB4"/>
    <w:rPr>
      <w:i/>
    </w:rPr>
  </w:style>
  <w:style w:type="character" w:customStyle="1" w:styleId="ac">
    <w:name w:val="Насичена цитата Знак"/>
    <w:link w:val="ab"/>
    <w:rsid w:val="00470DB4"/>
    <w:rPr>
      <w:i/>
    </w:rPr>
  </w:style>
  <w:style w:type="character" w:customStyle="1" w:styleId="HeaderChar">
    <w:name w:val="Header Char"/>
    <w:rsid w:val="00470DB4"/>
  </w:style>
  <w:style w:type="character" w:customStyle="1" w:styleId="FooterChar">
    <w:name w:val="Footer Char"/>
    <w:rsid w:val="00470DB4"/>
  </w:style>
  <w:style w:type="character" w:customStyle="1" w:styleId="af0">
    <w:name w:val="Нижній колонтитул Знак"/>
    <w:link w:val="af"/>
    <w:rsid w:val="00470DB4"/>
  </w:style>
  <w:style w:type="character" w:customStyle="1" w:styleId="af3">
    <w:name w:val="Текст виноски Знак"/>
    <w:link w:val="af2"/>
    <w:rsid w:val="00470DB4"/>
    <w:rPr>
      <w:sz w:val="18"/>
    </w:rPr>
  </w:style>
  <w:style w:type="character" w:styleId="afc">
    <w:name w:val="footnote reference"/>
    <w:rsid w:val="00470DB4"/>
    <w:rPr>
      <w:vertAlign w:val="superscript"/>
    </w:rPr>
  </w:style>
  <w:style w:type="character" w:customStyle="1" w:styleId="af5">
    <w:name w:val="Текст кінцевої виноски Знак"/>
    <w:link w:val="af4"/>
    <w:rsid w:val="00470DB4"/>
    <w:rPr>
      <w:sz w:val="20"/>
    </w:rPr>
  </w:style>
  <w:style w:type="character" w:styleId="afd">
    <w:name w:val="endnote reference"/>
    <w:semiHidden/>
    <w:rsid w:val="00470DB4"/>
    <w:rPr>
      <w:vertAlign w:val="superscript"/>
    </w:rPr>
  </w:style>
  <w:style w:type="character" w:customStyle="1" w:styleId="30">
    <w:name w:val="Заголовок 3 Знак"/>
    <w:link w:val="3"/>
    <w:rsid w:val="00470DB4"/>
    <w:rPr>
      <w:b/>
      <w:bCs/>
      <w:sz w:val="27"/>
      <w:szCs w:val="27"/>
      <w:lang w:val="ru-RU" w:eastAsia="ru-RU" w:bidi="ar-SA"/>
    </w:rPr>
  </w:style>
  <w:style w:type="character" w:styleId="afe">
    <w:name w:val="page number"/>
    <w:basedOn w:val="a0"/>
    <w:rsid w:val="00470DB4"/>
  </w:style>
  <w:style w:type="character" w:customStyle="1" w:styleId="111111111Web1Web">
    <w:name w:val="Обычный (веб) Знак1;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1;Обычный (Web) Знак;З Знак"/>
    <w:link w:val="11111WebWeb1Web"/>
    <w:rsid w:val="00470DB4"/>
    <w:rPr>
      <w:sz w:val="24"/>
      <w:szCs w:val="24"/>
      <w:lang w:val="ru-RU" w:eastAsia="ru-RU"/>
    </w:rPr>
  </w:style>
  <w:style w:type="character" w:customStyle="1" w:styleId="ae">
    <w:name w:val="Верхній колонтитул Знак"/>
    <w:link w:val="ad"/>
    <w:rsid w:val="00470DB4"/>
    <w:rPr>
      <w:sz w:val="24"/>
      <w:szCs w:val="24"/>
      <w:lang w:val="ru-RU" w:eastAsia="ar-SA"/>
    </w:rPr>
  </w:style>
  <w:style w:type="character" w:customStyle="1" w:styleId="af9">
    <w:name w:val="Текст у виносці Знак"/>
    <w:link w:val="af8"/>
    <w:rsid w:val="00470DB4"/>
    <w:rPr>
      <w:rFonts w:ascii="Segoe UI" w:hAnsi="Segoe UI"/>
      <w:sz w:val="18"/>
      <w:szCs w:val="18"/>
      <w:lang w:val="ru-RU" w:eastAsia="ar-SA"/>
    </w:rPr>
  </w:style>
  <w:style w:type="character" w:customStyle="1" w:styleId="FootnoteTextChar">
    <w:name w:val="Footnote Text Char"/>
    <w:semiHidden/>
    <w:rsid w:val="00470DB4"/>
    <w:rPr>
      <w:sz w:val="20"/>
      <w:szCs w:val="20"/>
    </w:rPr>
  </w:style>
  <w:style w:type="character" w:customStyle="1" w:styleId="EndnoteTextChar">
    <w:name w:val="Endnote Text Char"/>
    <w:semiHidden/>
    <w:rsid w:val="00470DB4"/>
    <w:rPr>
      <w:sz w:val="20"/>
      <w:szCs w:val="20"/>
    </w:rPr>
  </w:style>
  <w:style w:type="table" w:styleId="12">
    <w:name w:val="Table Simple 1"/>
    <w:basedOn w:val="a1"/>
    <w:rsid w:val="00470D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rsid w:val="00470DB4"/>
    <w:tblPr/>
  </w:style>
  <w:style w:type="table" w:customStyle="1" w:styleId="TableGridLight">
    <w:name w:val="Table Grid Light"/>
    <w:rsid w:val="00470D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Звичайна таблиця 11"/>
    <w:rsid w:val="00470D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Звичайна таблиця 21"/>
    <w:rsid w:val="00470DB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Звичайна таблиця 31"/>
    <w:rsid w:val="00470DB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Звичайна таблиця 41"/>
    <w:rsid w:val="00470DB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Звичайна таблиця 51"/>
    <w:rsid w:val="00470DB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Сітка таблиці 1 (світла)1"/>
    <w:rsid w:val="00470DB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rsid w:val="00470D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rsid w:val="00470D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rsid w:val="00470D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rsid w:val="00470D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rsid w:val="00470D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rsid w:val="00470D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я-сітка 21"/>
    <w:rsid w:val="00470D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CFCF" w:themeColor="text1" w:themeTint="30" w:fill="CFCFCF" w:themeFill="text1" w:themeFillTint="30"/>
      </w:tcPr>
    </w:tblStylePr>
    <w:tblStylePr w:type="band1Horz">
      <w:rPr>
        <w:rFonts w:ascii="Arial" w:hAnsi="Arial"/>
        <w:color w:val="404040"/>
        <w:sz w:val="22"/>
      </w:rPr>
      <w:tblPr/>
      <w:tcPr>
        <w:shd w:val="clear" w:color="CFCFCF" w:themeColor="text1" w:themeTint="30" w:fill="CFCFCF" w:themeFill="text1" w:themeFillTint="30"/>
      </w:tcPr>
    </w:tblStylePr>
  </w:style>
  <w:style w:type="table" w:customStyle="1" w:styleId="GridTable2-Accent1">
    <w:name w:val="Grid Table 2 - Accent 1"/>
    <w:rsid w:val="00470D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7F2" w:themeColor="accent1" w:themeTint="30" w:fill="DDE7F2" w:themeFill="accent1" w:themeFillTint="30"/>
      </w:tcPr>
    </w:tblStylePr>
    <w:tblStylePr w:type="band1Horz">
      <w:rPr>
        <w:rFonts w:ascii="Arial" w:hAnsi="Arial"/>
        <w:color w:val="404040"/>
        <w:sz w:val="22"/>
      </w:rPr>
      <w:tblPr/>
      <w:tcPr>
        <w:shd w:val="clear" w:color="DDE7F2" w:themeColor="accent1" w:themeTint="30" w:fill="DDE7F2" w:themeFill="accent1" w:themeFillTint="30"/>
      </w:tcPr>
    </w:tblStylePr>
  </w:style>
  <w:style w:type="table" w:customStyle="1" w:styleId="GridTable2-Accent2">
    <w:name w:val="Grid Table 2 - Accent 2"/>
    <w:rsid w:val="00470D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Pr/>
      <w:tcPr>
        <w:shd w:val="clear" w:color="F3DDDD" w:themeColor="accent2" w:themeTint="30" w:fill="F3DDDD" w:themeFill="accent2" w:themeFillTint="30"/>
      </w:tcPr>
    </w:tblStylePr>
  </w:style>
  <w:style w:type="table" w:customStyle="1" w:styleId="GridTable2-Accent3">
    <w:name w:val="Grid Table 2 - Accent 3"/>
    <w:rsid w:val="00470D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Pr/>
      <w:tcPr>
        <w:shd w:val="clear" w:color="ECF2DF" w:themeColor="accent3" w:themeTint="30" w:fill="ECF2DF" w:themeFill="accent3" w:themeFillTint="30"/>
      </w:tcPr>
    </w:tblStylePr>
  </w:style>
  <w:style w:type="table" w:customStyle="1" w:styleId="GridTable2-Accent4">
    <w:name w:val="Grid Table 2 - Accent 4"/>
    <w:rsid w:val="00470D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Pr/>
      <w:tcPr>
        <w:shd w:val="clear" w:color="E6E1ED" w:themeColor="accent4" w:themeTint="30" w:fill="E6E1ED" w:themeFill="accent4" w:themeFillTint="30"/>
      </w:tcPr>
    </w:tblStylePr>
  </w:style>
  <w:style w:type="table" w:customStyle="1" w:styleId="GridTable2-Accent5">
    <w:name w:val="Grid Table 2 - Accent 5"/>
    <w:rsid w:val="00470D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Pr/>
      <w:tcPr>
        <w:shd w:val="clear" w:color="DDEFF4" w:themeColor="accent5" w:themeTint="30" w:fill="DDEFF4" w:themeFill="accent5" w:themeFillTint="30"/>
      </w:tcPr>
    </w:tblStylePr>
  </w:style>
  <w:style w:type="table" w:customStyle="1" w:styleId="GridTable2-Accent6">
    <w:name w:val="Grid Table 2 - Accent 6"/>
    <w:rsid w:val="00470D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Pr/>
      <w:tcPr>
        <w:shd w:val="clear" w:color="FDEBDC" w:themeColor="accent6" w:themeTint="30" w:fill="FDEBDC" w:themeFill="accent6" w:themeFillTint="30"/>
      </w:tcPr>
    </w:tblStylePr>
  </w:style>
  <w:style w:type="table" w:customStyle="1" w:styleId="-31">
    <w:name w:val="Таблиця-сітка 31"/>
    <w:rsid w:val="00470D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FCFCF" w:themeColor="text1" w:themeTint="30" w:fill="CFCFCF" w:themeFill="text1" w:themeFillTint="30"/>
      </w:tcPr>
    </w:tblStylePr>
    <w:tblStylePr w:type="band1Horz">
      <w:rPr>
        <w:rFonts w:ascii="Arial" w:hAnsi="Arial"/>
        <w:color w:val="404040"/>
        <w:sz w:val="22"/>
      </w:rPr>
      <w:tblPr/>
      <w:tcPr>
        <w:shd w:val="clear" w:color="CFCFCF" w:themeColor="text1" w:themeTint="30" w:fill="CFCFCF" w:themeFill="text1" w:themeFillTint="30"/>
      </w:tcPr>
    </w:tblStylePr>
  </w:style>
  <w:style w:type="table" w:customStyle="1" w:styleId="GridTable3-Accent1">
    <w:name w:val="Grid Table 3 - Accent 1"/>
    <w:rsid w:val="00470D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7F2" w:themeColor="accent1" w:themeTint="30" w:fill="DDE7F2" w:themeFill="accent1" w:themeFillTint="30"/>
      </w:tcPr>
    </w:tblStylePr>
    <w:tblStylePr w:type="band1Horz">
      <w:rPr>
        <w:rFonts w:ascii="Arial" w:hAnsi="Arial"/>
        <w:color w:val="404040"/>
        <w:sz w:val="22"/>
      </w:rPr>
      <w:tblPr/>
      <w:tcPr>
        <w:shd w:val="clear" w:color="DDE7F2" w:themeColor="accent1" w:themeTint="30" w:fill="DDE7F2" w:themeFill="accent1" w:themeFillTint="30"/>
      </w:tcPr>
    </w:tblStylePr>
  </w:style>
  <w:style w:type="table" w:customStyle="1" w:styleId="GridTable3-Accent2">
    <w:name w:val="Grid Table 3 - Accent 2"/>
    <w:rsid w:val="00470D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Pr/>
      <w:tcPr>
        <w:shd w:val="clear" w:color="F3DDDD" w:themeColor="accent2" w:themeTint="30" w:fill="F3DDDD" w:themeFill="accent2" w:themeFillTint="30"/>
      </w:tcPr>
    </w:tblStylePr>
  </w:style>
  <w:style w:type="table" w:customStyle="1" w:styleId="GridTable3-Accent3">
    <w:name w:val="Grid Table 3 - Accent 3"/>
    <w:rsid w:val="00470D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Pr/>
      <w:tcPr>
        <w:shd w:val="clear" w:color="ECF2DF" w:themeColor="accent3" w:themeTint="30" w:fill="ECF2DF" w:themeFill="accent3" w:themeFillTint="30"/>
      </w:tcPr>
    </w:tblStylePr>
  </w:style>
  <w:style w:type="table" w:customStyle="1" w:styleId="GridTable3-Accent4">
    <w:name w:val="Grid Table 3 - Accent 4"/>
    <w:rsid w:val="00470D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Pr/>
      <w:tcPr>
        <w:shd w:val="clear" w:color="E6E1ED" w:themeColor="accent4" w:themeTint="30" w:fill="E6E1ED" w:themeFill="accent4" w:themeFillTint="30"/>
      </w:tcPr>
    </w:tblStylePr>
  </w:style>
  <w:style w:type="table" w:customStyle="1" w:styleId="GridTable3-Accent5">
    <w:name w:val="Grid Table 3 - Accent 5"/>
    <w:rsid w:val="00470D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Pr/>
      <w:tcPr>
        <w:shd w:val="clear" w:color="DDEFF4" w:themeColor="accent5" w:themeTint="30" w:fill="DDEFF4" w:themeFill="accent5" w:themeFillTint="30"/>
      </w:tcPr>
    </w:tblStylePr>
  </w:style>
  <w:style w:type="table" w:customStyle="1" w:styleId="GridTable3-Accent6">
    <w:name w:val="Grid Table 3 - Accent 6"/>
    <w:rsid w:val="00470D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Pr/>
      <w:tcPr>
        <w:shd w:val="clear" w:color="FDEBDC" w:themeColor="accent6" w:themeTint="30" w:fill="FDEBDC" w:themeFill="accent6" w:themeFillTint="30"/>
      </w:tcPr>
    </w:tblStylePr>
  </w:style>
  <w:style w:type="table" w:customStyle="1" w:styleId="-41">
    <w:name w:val="Таблиця-сітка 41"/>
    <w:rsid w:val="00470DB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CFCF" w:themeColor="text1" w:themeTint="30" w:fill="CFCFCF" w:themeFill="text1" w:themeFillTint="30"/>
      </w:tcPr>
    </w:tblStylePr>
    <w:tblStylePr w:type="band1Horz">
      <w:rPr>
        <w:rFonts w:ascii="Arial" w:hAnsi="Arial"/>
        <w:color w:val="404040"/>
        <w:sz w:val="22"/>
      </w:rPr>
      <w:tblPr/>
      <w:tcPr>
        <w:shd w:val="clear" w:color="CFCFCF" w:themeColor="text1" w:themeTint="30" w:fill="CFCFCF" w:themeFill="text1" w:themeFillTint="30"/>
      </w:tcPr>
    </w:tblStylePr>
  </w:style>
  <w:style w:type="table" w:customStyle="1" w:styleId="GridTable4-Accent1">
    <w:name w:val="Grid Table 4 - Accent 1"/>
    <w:rsid w:val="00470D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7F2" w:themeColor="accent1" w:themeTint="30" w:fill="DDE7F2" w:themeFill="accent1" w:themeFillTint="30"/>
      </w:tcPr>
    </w:tblStylePr>
    <w:tblStylePr w:type="band1Horz">
      <w:rPr>
        <w:rFonts w:ascii="Arial" w:hAnsi="Arial"/>
        <w:color w:val="404040"/>
        <w:sz w:val="22"/>
      </w:rPr>
      <w:tblPr/>
      <w:tcPr>
        <w:shd w:val="clear" w:color="DDE7F2" w:themeColor="accent1" w:themeTint="30" w:fill="DDE7F2" w:themeFill="accent1" w:themeFillTint="30"/>
      </w:tcPr>
    </w:tblStylePr>
  </w:style>
  <w:style w:type="table" w:customStyle="1" w:styleId="GridTable4-Accent2">
    <w:name w:val="Grid Table 4 - Accent 2"/>
    <w:rsid w:val="00470D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Pr/>
      <w:tcPr>
        <w:shd w:val="clear" w:color="F3DDDD" w:themeColor="accent2" w:themeTint="30" w:fill="F3DDDD" w:themeFill="accent2" w:themeFillTint="30"/>
      </w:tcPr>
    </w:tblStylePr>
  </w:style>
  <w:style w:type="table" w:customStyle="1" w:styleId="GridTable4-Accent3">
    <w:name w:val="Grid Table 4 - Accent 3"/>
    <w:rsid w:val="00470D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Pr/>
      <w:tcPr>
        <w:shd w:val="clear" w:color="ECF2DF" w:themeColor="accent3" w:themeTint="30" w:fill="ECF2DF" w:themeFill="accent3" w:themeFillTint="30"/>
      </w:tcPr>
    </w:tblStylePr>
  </w:style>
  <w:style w:type="table" w:customStyle="1" w:styleId="GridTable4-Accent4">
    <w:name w:val="Grid Table 4 - Accent 4"/>
    <w:rsid w:val="00470D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Pr/>
      <w:tcPr>
        <w:shd w:val="clear" w:color="E6E1ED" w:themeColor="accent4" w:themeTint="30" w:fill="E6E1ED" w:themeFill="accent4" w:themeFillTint="30"/>
      </w:tcPr>
    </w:tblStylePr>
  </w:style>
  <w:style w:type="table" w:customStyle="1" w:styleId="GridTable4-Accent5">
    <w:name w:val="Grid Table 4 - Accent 5"/>
    <w:rsid w:val="00470D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Pr/>
      <w:tcPr>
        <w:shd w:val="clear" w:color="DDEFF4" w:themeColor="accent5" w:themeTint="30" w:fill="DDEFF4" w:themeFill="accent5" w:themeFillTint="30"/>
      </w:tcPr>
    </w:tblStylePr>
  </w:style>
  <w:style w:type="table" w:customStyle="1" w:styleId="GridTable4-Accent6">
    <w:name w:val="Grid Table 4 - Accent 6"/>
    <w:rsid w:val="00470D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Pr/>
      <w:tcPr>
        <w:shd w:val="clear" w:color="FDEBDC" w:themeColor="accent6" w:themeTint="30" w:fill="FDEBDC" w:themeFill="accent6" w:themeFillTint="30"/>
      </w:tcPr>
    </w:tblStylePr>
  </w:style>
  <w:style w:type="table" w:customStyle="1" w:styleId="511">
    <w:name w:val="Сітка таблиці 5 (темна)1"/>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E8E8E" w:themeColor="text1" w:themeTint="71" w:fill="8E8E8E" w:themeFill="text1" w:themeFillTint="71"/>
      </w:tcPr>
    </w:tblStylePr>
    <w:tblStylePr w:type="band1Horz">
      <w:tblPr/>
      <w:tcPr>
        <w:shd w:val="clear" w:color="8E8E8E" w:themeColor="text1" w:themeTint="71" w:fill="8E8E8E" w:themeFill="text1" w:themeFillTint="71"/>
      </w:tcPr>
    </w:tblStylePr>
  </w:style>
  <w:style w:type="table" w:customStyle="1" w:styleId="GridTable5Dark-Accent1">
    <w:name w:val="Grid Table 5 Dark- Accent 1"/>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7F2" w:themeColor="accent1" w:themeTint="30" w:fill="DDE7F2" w:themeFill="accent1" w:themeFillTint="30"/>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B0C6E1" w:themeColor="accent1" w:themeTint="71" w:fill="B0C6E1" w:themeFill="accent1" w:themeFillTint="71"/>
      </w:tcPr>
    </w:tblStylePr>
    <w:tblStylePr w:type="band1Horz">
      <w:tblPr/>
      <w:tcPr>
        <w:shd w:val="clear" w:color="B0C6E1" w:themeColor="accent1" w:themeTint="71" w:fill="B0C6E1" w:themeFill="accent1" w:themeFillTint="71"/>
      </w:tcPr>
    </w:tblStylePr>
  </w:style>
  <w:style w:type="table" w:customStyle="1" w:styleId="GridTable5Dark-Accent2">
    <w:name w:val="Grid Table 5 Dark - Accent 2"/>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DDDD" w:themeColor="accent2" w:themeTint="30" w:fill="F3DDDD" w:themeFill="accent2" w:themeFillTint="30"/>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3B1AF" w:themeColor="accent2" w:themeTint="71" w:fill="E3B1AF" w:themeFill="accent2" w:themeFillTint="71"/>
      </w:tcPr>
    </w:tblStylePr>
    <w:tblStylePr w:type="band1Horz">
      <w:tblPr/>
      <w:tcPr>
        <w:shd w:val="clear" w:color="E3B1AF" w:themeColor="accent2" w:themeTint="71" w:fill="E3B1AF" w:themeFill="accent2" w:themeFillTint="71"/>
      </w:tcPr>
    </w:tblStylePr>
  </w:style>
  <w:style w:type="table" w:customStyle="1" w:styleId="GridTable5Dark-Accent3">
    <w:name w:val="Grid Table 5 Dark - Accent 3"/>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F2DF" w:themeColor="accent3" w:themeTint="30" w:fill="ECF2DF" w:themeFill="accent3" w:themeFillTint="30"/>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2E0B5" w:themeColor="accent3" w:themeTint="71" w:fill="D2E0B5" w:themeFill="accent3" w:themeFillTint="71"/>
      </w:tcPr>
    </w:tblStylePr>
    <w:tblStylePr w:type="band1Horz">
      <w:tblPr/>
      <w:tcPr>
        <w:shd w:val="clear" w:color="D2E0B5" w:themeColor="accent3" w:themeTint="71" w:fill="D2E0B5" w:themeFill="accent3" w:themeFillTint="71"/>
      </w:tcPr>
    </w:tblStylePr>
  </w:style>
  <w:style w:type="table" w:customStyle="1" w:styleId="GridTable5Dark-Accent4">
    <w:name w:val="Grid Table 5 Dark- Accent 4"/>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6E1ED" w:themeColor="accent4" w:themeTint="30" w:fill="E6E1ED" w:themeFill="accent4" w:themeFillTint="30"/>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6BAD5" w:themeColor="accent4" w:themeTint="71" w:fill="C6BAD5" w:themeFill="accent4" w:themeFillTint="71"/>
      </w:tcPr>
    </w:tblStylePr>
    <w:tblStylePr w:type="band1Horz">
      <w:tblPr/>
      <w:tcPr>
        <w:shd w:val="clear" w:color="C6BAD5" w:themeColor="accent4" w:themeTint="71" w:fill="C6BAD5" w:themeFill="accent4" w:themeFillTint="71"/>
      </w:tcPr>
    </w:tblStylePr>
  </w:style>
  <w:style w:type="table" w:customStyle="1" w:styleId="GridTable5Dark-Accent5">
    <w:name w:val="Grid Table 5 Dark - Accent 5"/>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FF4" w:themeColor="accent5" w:themeTint="30" w:fill="DDEFF4" w:themeFill="accent5" w:themeFillTint="30"/>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FDAE5" w:themeColor="accent5" w:themeTint="71" w:fill="AFDAE5" w:themeFill="accent5" w:themeFillTint="71"/>
      </w:tcPr>
    </w:tblStylePr>
    <w:tblStylePr w:type="band1Horz">
      <w:tblPr/>
      <w:tcPr>
        <w:shd w:val="clear" w:color="AFDAE5" w:themeColor="accent5" w:themeTint="71" w:fill="AFDAE5" w:themeFill="accent5" w:themeFillTint="71"/>
      </w:tcPr>
    </w:tblStylePr>
  </w:style>
  <w:style w:type="table" w:customStyle="1" w:styleId="GridTable5Dark-Accent6">
    <w:name w:val="Grid Table 5 Dark - Accent 6"/>
    <w:rsid w:val="00470D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BDC" w:themeColor="accent6" w:themeTint="30" w:fill="FDEBDC" w:themeFill="accent6" w:themeFillTint="30"/>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D0AC" w:themeColor="accent6" w:themeTint="71" w:fill="FBD0AC" w:themeFill="accent6" w:themeFillTint="71"/>
      </w:tcPr>
    </w:tblStylePr>
    <w:tblStylePr w:type="band1Horz">
      <w:tblPr/>
      <w:tcPr>
        <w:shd w:val="clear" w:color="FBD0AC" w:themeColor="accent6" w:themeTint="71" w:fill="FBD0AC" w:themeFill="accent6" w:themeFillTint="71"/>
      </w:tcPr>
    </w:tblStylePr>
  </w:style>
  <w:style w:type="table" w:customStyle="1" w:styleId="610">
    <w:name w:val="Сітка таблиці 6 (кольорова)1"/>
    <w:rsid w:val="00470DB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FCFCF" w:themeColor="text1" w:themeTint="30" w:fill="CFCFCF" w:themeFill="text1" w:themeFillTint="30"/>
      </w:tcPr>
    </w:tblStylePr>
    <w:tblStylePr w:type="band1Horz">
      <w:rPr>
        <w:rFonts w:ascii="Arial" w:hAnsi="Arial"/>
        <w:color w:val="7F7F7F" w:themeColor="text1" w:themeTint="80"/>
        <w:sz w:val="22"/>
      </w:rPr>
      <w:tblPr/>
      <w:tcPr>
        <w:shd w:val="clear" w:color="CFCFCF" w:themeColor="text1" w:themeTint="30" w:fill="CFCFCF" w:themeFill="text1" w:themeFillTint="30"/>
      </w:tcPr>
    </w:tblStylePr>
    <w:tblStylePr w:type="band2Horz">
      <w:rPr>
        <w:rFonts w:ascii="Arial" w:hAnsi="Arial"/>
        <w:color w:val="7F7F7F" w:themeColor="text1" w:themeTint="80"/>
        <w:sz w:val="22"/>
      </w:rPr>
    </w:tblStylePr>
  </w:style>
  <w:style w:type="table" w:customStyle="1" w:styleId="GridTable6Colorful-Accent1">
    <w:name w:val="Grid Table 6 Colorful - Accent 1"/>
    <w:rsid w:val="00470DB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DE7F2" w:themeColor="accent1" w:themeTint="30" w:fill="DDE7F2" w:themeFill="accent1" w:themeFillTint="30"/>
      </w:tcPr>
    </w:tblStylePr>
    <w:tblStylePr w:type="band1Horz">
      <w:rPr>
        <w:rFonts w:ascii="Arial" w:hAnsi="Arial"/>
        <w:color w:val="A6BFDD" w:themeColor="accent1" w:themeTint="80"/>
        <w:sz w:val="22"/>
      </w:rPr>
      <w:tblPr/>
      <w:tcPr>
        <w:shd w:val="clear" w:color="DDE7F2" w:themeColor="accent1" w:themeTint="30" w:fill="DDE7F2" w:themeFill="accent1" w:themeFillTint="30"/>
      </w:tcPr>
    </w:tblStylePr>
    <w:tblStylePr w:type="band2Horz">
      <w:rPr>
        <w:rFonts w:ascii="Arial" w:hAnsi="Arial"/>
        <w:color w:val="A6BFDD" w:themeColor="accent1" w:themeTint="80"/>
        <w:sz w:val="22"/>
      </w:rPr>
    </w:tblStylePr>
  </w:style>
  <w:style w:type="table" w:customStyle="1" w:styleId="GridTable6Colorful-Accent2">
    <w:name w:val="Grid Table 6 Colorful - Accent 2"/>
    <w:rsid w:val="00470D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rPr>
      <w:tblPr/>
      <w:tcPr>
        <w:tcBorders>
          <w:bottom w:val="single" w:sz="12" w:space="0" w:color="D99695" w:themeColor="accent2" w:themeTint="97"/>
        </w:tcBorders>
      </w:tcPr>
    </w:tblStylePr>
    <w:tblStylePr w:type="lastRow">
      <w:rPr>
        <w:b/>
        <w:color w:val="D99695" w:themeColor="accent2" w:themeTint="97"/>
      </w:rPr>
    </w:tblStylePr>
    <w:tblStylePr w:type="firstCol">
      <w:rPr>
        <w:b/>
        <w:color w:val="D99695" w:themeColor="accent2" w:themeTint="97"/>
      </w:rPr>
    </w:tblStylePr>
    <w:tblStylePr w:type="lastCol">
      <w:rPr>
        <w:b/>
        <w:color w:val="D99695" w:themeColor="accent2" w:themeTint="97"/>
      </w:rPr>
    </w:tblStylePr>
    <w:tblStylePr w:type="band1Vert">
      <w:tblPr/>
      <w:tcPr>
        <w:shd w:val="clear" w:color="F3DDDD" w:themeColor="accent2" w:themeTint="30" w:fill="F3DDDD" w:themeFill="accent2" w:themeFillTint="30"/>
      </w:tcPr>
    </w:tblStylePr>
    <w:tblStylePr w:type="band1Horz">
      <w:rPr>
        <w:rFonts w:ascii="Arial" w:hAnsi="Arial"/>
        <w:color w:val="D99695" w:themeColor="accent2" w:themeTint="97"/>
        <w:sz w:val="22"/>
      </w:rPr>
      <w:tblPr/>
      <w:tcPr>
        <w:shd w:val="clear" w:color="F3DDDD" w:themeColor="accent2" w:themeTint="30" w:fill="F3DDDD" w:themeFill="accent2" w:themeFillTint="30"/>
      </w:tcPr>
    </w:tblStylePr>
    <w:tblStylePr w:type="band2Horz">
      <w:rPr>
        <w:rFonts w:ascii="Arial" w:hAnsi="Arial"/>
        <w:color w:val="D99695" w:themeColor="accent2" w:themeTint="97"/>
        <w:sz w:val="22"/>
      </w:rPr>
    </w:tblStylePr>
  </w:style>
  <w:style w:type="table" w:customStyle="1" w:styleId="GridTable6Colorful-Accent3">
    <w:name w:val="Grid Table 6 Colorful - Accent 3"/>
    <w:rsid w:val="00470DB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rPr>
      <w:tblPr/>
      <w:tcPr>
        <w:tcBorders>
          <w:bottom w:val="single" w:sz="12" w:space="0" w:color="9ABB59" w:themeColor="accent3" w:themeTint="FE"/>
        </w:tcBorders>
      </w:tcPr>
    </w:tblStylePr>
    <w:tblStylePr w:type="lastRow">
      <w:rPr>
        <w:b/>
        <w:color w:val="9ABB59" w:themeColor="accent3" w:themeTint="FE"/>
      </w:rPr>
    </w:tblStylePr>
    <w:tblStylePr w:type="firstCol">
      <w:rPr>
        <w:b/>
        <w:color w:val="9ABB59" w:themeColor="accent3" w:themeTint="FE"/>
      </w:rPr>
    </w:tblStylePr>
    <w:tblStylePr w:type="lastCol">
      <w:rPr>
        <w:b/>
        <w:color w:val="9ABB59" w:themeColor="accent3" w:themeTint="FE"/>
      </w:rPr>
    </w:tblStylePr>
    <w:tblStylePr w:type="band1Vert">
      <w:tblPr/>
      <w:tcPr>
        <w:shd w:val="clear" w:color="ECF2DF" w:themeColor="accent3" w:themeTint="30" w:fill="ECF2DF" w:themeFill="accent3" w:themeFillTint="30"/>
      </w:tcPr>
    </w:tblStylePr>
    <w:tblStylePr w:type="band1Horz">
      <w:rPr>
        <w:rFonts w:ascii="Arial" w:hAnsi="Arial"/>
        <w:color w:val="9ABB59" w:themeColor="accent3" w:themeTint="FE"/>
        <w:sz w:val="22"/>
      </w:rPr>
      <w:tblPr/>
      <w:tcPr>
        <w:shd w:val="clear" w:color="ECF2DF" w:themeColor="accent3" w:themeTint="30" w:fill="ECF2DF" w:themeFill="accent3" w:themeFillTint="30"/>
      </w:tcPr>
    </w:tblStylePr>
    <w:tblStylePr w:type="band2Horz">
      <w:rPr>
        <w:rFonts w:ascii="Arial" w:hAnsi="Arial"/>
        <w:color w:val="9ABB59" w:themeColor="accent3" w:themeTint="FE"/>
        <w:sz w:val="22"/>
      </w:rPr>
    </w:tblStylePr>
  </w:style>
  <w:style w:type="table" w:customStyle="1" w:styleId="GridTable6Colorful-Accent4">
    <w:name w:val="Grid Table 6 Colorful - Accent 4"/>
    <w:rsid w:val="00470D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rPr>
      <w:tblPr/>
      <w:tcPr>
        <w:tcBorders>
          <w:bottom w:val="single" w:sz="12" w:space="0" w:color="B2A1C6" w:themeColor="accent4" w:themeTint="9A"/>
        </w:tcBorders>
      </w:tcPr>
    </w:tblStylePr>
    <w:tblStylePr w:type="lastRow">
      <w:rPr>
        <w:b/>
        <w:color w:val="B2A1C6" w:themeColor="accent4" w:themeTint="9A"/>
      </w:rPr>
    </w:tblStylePr>
    <w:tblStylePr w:type="firstCol">
      <w:rPr>
        <w:b/>
        <w:color w:val="B2A1C6" w:themeColor="accent4" w:themeTint="9A"/>
      </w:rPr>
    </w:tblStylePr>
    <w:tblStylePr w:type="lastCol">
      <w:rPr>
        <w:b/>
        <w:color w:val="B2A1C6" w:themeColor="accent4" w:themeTint="9A"/>
      </w:rPr>
    </w:tblStylePr>
    <w:tblStylePr w:type="band1Vert">
      <w:tblPr/>
      <w:tcPr>
        <w:shd w:val="clear" w:color="E6E1ED" w:themeColor="accent4" w:themeTint="30" w:fill="E6E1ED" w:themeFill="accent4" w:themeFillTint="30"/>
      </w:tcPr>
    </w:tblStylePr>
    <w:tblStylePr w:type="band1Horz">
      <w:rPr>
        <w:rFonts w:ascii="Arial" w:hAnsi="Arial"/>
        <w:color w:val="B2A1C6" w:themeColor="accent4" w:themeTint="9A"/>
        <w:sz w:val="22"/>
      </w:rPr>
      <w:tblPr/>
      <w:tcPr>
        <w:shd w:val="clear" w:color="E6E1ED" w:themeColor="accent4" w:themeTint="30" w:fill="E6E1ED" w:themeFill="accent4" w:themeFillTint="30"/>
      </w:tcPr>
    </w:tblStylePr>
    <w:tblStylePr w:type="band2Horz">
      <w:rPr>
        <w:rFonts w:ascii="Arial" w:hAnsi="Arial"/>
        <w:color w:val="B2A1C6" w:themeColor="accent4" w:themeTint="9A"/>
        <w:sz w:val="22"/>
      </w:rPr>
    </w:tblStylePr>
  </w:style>
  <w:style w:type="table" w:customStyle="1" w:styleId="GridTable6Colorful-Accent5">
    <w:name w:val="Grid Table 6 Colorful - Accent 5"/>
    <w:rsid w:val="00470DB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DEFF4" w:themeColor="accent5" w:themeTint="30" w:fill="DDEFF4" w:themeFill="accent5" w:themeFillTint="30"/>
      </w:tcPr>
    </w:tblStylePr>
    <w:tblStylePr w:type="band1Horz">
      <w:rPr>
        <w:rFonts w:ascii="Arial" w:hAnsi="Arial"/>
        <w:color w:val="266779" w:themeColor="accent5" w:themeShade="95"/>
        <w:sz w:val="22"/>
      </w:rPr>
      <w:tblPr/>
      <w:tcPr>
        <w:shd w:val="clear" w:color="DDEFF4" w:themeColor="accent5" w:themeTint="30" w:fill="DDEFF4" w:themeFill="accent5" w:themeFillTint="30"/>
      </w:tcPr>
    </w:tblStylePr>
    <w:tblStylePr w:type="band2Horz">
      <w:rPr>
        <w:rFonts w:ascii="Arial" w:hAnsi="Arial"/>
        <w:color w:val="266779" w:themeColor="accent5" w:themeShade="95"/>
        <w:sz w:val="22"/>
      </w:rPr>
    </w:tblStylePr>
  </w:style>
  <w:style w:type="table" w:customStyle="1" w:styleId="GridTable6Colorful-Accent6">
    <w:name w:val="Grid Table 6 Colorful - Accent 6"/>
    <w:rsid w:val="00470DB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BDC" w:themeColor="accent6" w:themeTint="30" w:fill="FDEBDC" w:themeFill="accent6" w:themeFillTint="30"/>
      </w:tcPr>
    </w:tblStylePr>
    <w:tblStylePr w:type="band1Horz">
      <w:rPr>
        <w:rFonts w:ascii="Arial" w:hAnsi="Arial"/>
        <w:color w:val="266779" w:themeColor="accent5" w:themeShade="95"/>
        <w:sz w:val="22"/>
      </w:rPr>
      <w:tblPr/>
      <w:tcPr>
        <w:shd w:val="clear" w:color="FDEBDC" w:themeColor="accent6" w:themeTint="30" w:fill="FDEBDC" w:themeFill="accent6" w:themeFillTint="30"/>
      </w:tcPr>
    </w:tblStylePr>
    <w:tblStylePr w:type="band2Horz">
      <w:rPr>
        <w:rFonts w:ascii="Arial" w:hAnsi="Arial"/>
        <w:color w:val="266779" w:themeColor="accent5" w:themeShade="95"/>
        <w:sz w:val="22"/>
      </w:rPr>
    </w:tblStylePr>
  </w:style>
  <w:style w:type="table" w:customStyle="1" w:styleId="710">
    <w:name w:val="Сітка таблиці 7 (кольорова)1"/>
    <w:rsid w:val="00470DB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bottom w:val="single" w:sz="4" w:space="0" w:color="7F7F7F" w:themeColor="text1" w:themeTint="8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left w:val="single" w:sz="4" w:space="0" w:color="7F7F7F" w:themeColor="text1" w:themeTint="8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rsid w:val="00470DB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bottom w:val="single" w:sz="4" w:space="0" w:color="A6BFDD" w:themeColor="accent1" w:themeTint="8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left w:val="single" w:sz="4" w:space="0" w:color="A6BFDD" w:themeColor="accent1" w:themeTint="80"/>
        </w:tcBorders>
        <w:shd w:val="clear" w:color="FFFFFF" w:fill="auto"/>
      </w:tcPr>
    </w:tblStylePr>
    <w:tblStylePr w:type="band1Vert">
      <w:tblPr/>
      <w:tcPr>
        <w:shd w:val="clear" w:color="DDE7F2" w:themeColor="accent1" w:themeTint="30" w:fill="DDE7F2" w:themeFill="accent1" w:themeFillTint="30"/>
      </w:tcPr>
    </w:tblStylePr>
    <w:tblStylePr w:type="band1Horz">
      <w:rPr>
        <w:rFonts w:ascii="Arial" w:hAnsi="Arial"/>
        <w:color w:val="A6BFDD" w:themeColor="accent1" w:themeTint="80"/>
        <w:sz w:val="22"/>
      </w:rPr>
      <w:tblPr/>
      <w:tcPr>
        <w:shd w:val="clear" w:color="DDE7F2" w:themeColor="accent1" w:themeTint="30" w:fill="DDE7F2" w:themeFill="accent1" w:themeFillTint="30"/>
      </w:tcPr>
    </w:tblStylePr>
    <w:tblStylePr w:type="band2Horz">
      <w:rPr>
        <w:rFonts w:ascii="Arial" w:hAnsi="Arial"/>
        <w:color w:val="A6BFDD" w:themeColor="accent1" w:themeTint="80"/>
        <w:sz w:val="22"/>
      </w:rPr>
    </w:tblStylePr>
  </w:style>
  <w:style w:type="table" w:customStyle="1" w:styleId="GridTable7Colorful-Accent2">
    <w:name w:val="Grid Table 7 Colorful - Accent 2"/>
    <w:rsid w:val="00470DB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sz w:val="22"/>
      </w:rPr>
      <w:tblPr/>
      <w:tcPr>
        <w:tcBorders>
          <w:bottom w:val="single" w:sz="4" w:space="0" w:color="D99695" w:themeColor="accent2" w:themeTint="97"/>
        </w:tcBorders>
        <w:shd w:val="clear" w:color="FFFFFF" w:themeColor="light1" w:fill="FFFFFF" w:themeFill="light1"/>
      </w:tcPr>
    </w:tblStylePr>
    <w:tblStylePr w:type="lastRow">
      <w:rPr>
        <w:rFonts w:ascii="Arial" w:hAnsi="Arial"/>
        <w:b/>
        <w:color w:val="D99695" w:themeColor="accent2" w:themeTint="97"/>
        <w:sz w:val="22"/>
      </w:rPr>
      <w:tblPr/>
      <w:tcPr>
        <w:tcBorders>
          <w:top w:val="single" w:sz="4" w:space="0" w:color="D99695" w:themeColor="accent2" w:themeTint="97"/>
        </w:tcBorders>
        <w:shd w:val="clear" w:color="FFFFFF" w:themeColor="light1" w:fill="FFFFFF" w:themeFill="light1"/>
      </w:tcPr>
    </w:tblStylePr>
    <w:tblStylePr w:type="firstCol">
      <w:pPr>
        <w:jc w:val="right"/>
      </w:pPr>
      <w:rPr>
        <w:rFonts w:ascii="Arial" w:hAnsi="Arial"/>
        <w:i/>
        <w:color w:val="D99695" w:themeColor="accent2" w:themeTint="97"/>
        <w:sz w:val="22"/>
      </w:rPr>
      <w:tblPr/>
      <w:tcPr>
        <w:tcBorders>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left w:val="single" w:sz="4" w:space="0" w:color="D99695" w:themeColor="accent2" w:themeTint="97"/>
        </w:tcBorders>
        <w:shd w:val="clear" w:color="FFFFFF" w:fill="auto"/>
      </w:tcPr>
    </w:tblStylePr>
    <w:tblStylePr w:type="band1Vert">
      <w:tblPr/>
      <w:tcPr>
        <w:shd w:val="clear" w:color="F3DDDD" w:themeColor="accent2" w:themeTint="30" w:fill="F3DDDD" w:themeFill="accent2" w:themeFillTint="30"/>
      </w:tcPr>
    </w:tblStylePr>
    <w:tblStylePr w:type="band1Horz">
      <w:rPr>
        <w:rFonts w:ascii="Arial" w:hAnsi="Arial"/>
        <w:color w:val="D99695" w:themeColor="accent2" w:themeTint="97"/>
        <w:sz w:val="22"/>
      </w:rPr>
      <w:tblPr/>
      <w:tcPr>
        <w:shd w:val="clear" w:color="F3DDDD" w:themeColor="accent2" w:themeTint="30" w:fill="F3DDDD" w:themeFill="accent2" w:themeFillTint="30"/>
      </w:tcPr>
    </w:tblStylePr>
    <w:tblStylePr w:type="band2Horz">
      <w:rPr>
        <w:rFonts w:ascii="Arial" w:hAnsi="Arial"/>
        <w:color w:val="D99695" w:themeColor="accent2" w:themeTint="97"/>
        <w:sz w:val="22"/>
      </w:rPr>
    </w:tblStylePr>
  </w:style>
  <w:style w:type="table" w:customStyle="1" w:styleId="GridTable7Colorful-Accent3">
    <w:name w:val="Grid Table 7 Colorful - Accent 3"/>
    <w:rsid w:val="00470DB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sz w:val="22"/>
      </w:rPr>
      <w:tblPr/>
      <w:tcPr>
        <w:tcBorders>
          <w:bottom w:val="single" w:sz="4" w:space="0" w:color="9ABB59" w:themeColor="accent3" w:themeTint="FE"/>
        </w:tcBorders>
        <w:shd w:val="clear" w:color="FFFFFF" w:themeColor="light1" w:fill="FFFFFF" w:themeFill="light1"/>
      </w:tcPr>
    </w:tblStylePr>
    <w:tblStylePr w:type="lastRow">
      <w:rPr>
        <w:rFonts w:ascii="Arial" w:hAnsi="Arial"/>
        <w:b/>
        <w:color w:val="9ABB59" w:themeColor="accent3" w:themeTint="FE"/>
        <w:sz w:val="22"/>
      </w:rPr>
      <w:tblPr/>
      <w:tcPr>
        <w:tcBorders>
          <w:top w:val="single" w:sz="4" w:space="0" w:color="9ABB59" w:themeColor="accent3" w:themeTint="FE"/>
        </w:tcBorders>
        <w:shd w:val="clear" w:color="FFFFFF" w:themeColor="light1" w:fill="FFFFFF" w:themeFill="light1"/>
      </w:tcPr>
    </w:tblStylePr>
    <w:tblStylePr w:type="firstCol">
      <w:pPr>
        <w:jc w:val="right"/>
      </w:pPr>
      <w:rPr>
        <w:rFonts w:ascii="Arial" w:hAnsi="Arial"/>
        <w:i/>
        <w:color w:val="9ABB59" w:themeColor="accent3" w:themeTint="FE"/>
        <w:sz w:val="22"/>
      </w:rPr>
      <w:tblPr/>
      <w:tcPr>
        <w:tcBorders>
          <w:right w:val="single" w:sz="4" w:space="0" w:color="9ABB59" w:themeColor="accent3" w:themeTint="FE"/>
        </w:tcBorders>
        <w:shd w:val="clear" w:color="FFFFFF" w:fill="auto"/>
      </w:tcPr>
    </w:tblStylePr>
    <w:tblStylePr w:type="lastCol">
      <w:rPr>
        <w:rFonts w:ascii="Arial" w:hAnsi="Arial"/>
        <w:i/>
        <w:color w:val="9ABB59" w:themeColor="accent3" w:themeTint="FE"/>
        <w:sz w:val="22"/>
      </w:rPr>
      <w:tblPr/>
      <w:tcPr>
        <w:tcBorders>
          <w:left w:val="single" w:sz="4" w:space="0" w:color="9ABB59" w:themeColor="accent3" w:themeTint="FE"/>
        </w:tcBorders>
        <w:shd w:val="clear" w:color="FFFFFF" w:fill="auto"/>
      </w:tcPr>
    </w:tblStylePr>
    <w:tblStylePr w:type="band1Vert">
      <w:tblPr/>
      <w:tcPr>
        <w:shd w:val="clear" w:color="ECF2DF" w:themeColor="accent3" w:themeTint="30" w:fill="ECF2DF" w:themeFill="accent3" w:themeFillTint="30"/>
      </w:tcPr>
    </w:tblStylePr>
    <w:tblStylePr w:type="band1Horz">
      <w:rPr>
        <w:rFonts w:ascii="Arial" w:hAnsi="Arial"/>
        <w:color w:val="9ABB59" w:themeColor="accent3" w:themeTint="FE"/>
        <w:sz w:val="22"/>
      </w:rPr>
      <w:tblPr/>
      <w:tcPr>
        <w:shd w:val="clear" w:color="ECF2DF" w:themeColor="accent3" w:themeTint="30" w:fill="ECF2DF" w:themeFill="accent3" w:themeFillTint="30"/>
      </w:tcPr>
    </w:tblStylePr>
    <w:tblStylePr w:type="band2Horz">
      <w:rPr>
        <w:rFonts w:ascii="Arial" w:hAnsi="Arial"/>
        <w:color w:val="9ABB59" w:themeColor="accent3" w:themeTint="FE"/>
        <w:sz w:val="22"/>
      </w:rPr>
    </w:tblStylePr>
  </w:style>
  <w:style w:type="table" w:customStyle="1" w:styleId="GridTable7Colorful-Accent4">
    <w:name w:val="Grid Table 7 Colorful - Accent 4"/>
    <w:rsid w:val="00470DB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sz w:val="22"/>
      </w:rPr>
      <w:tblPr/>
      <w:tcPr>
        <w:tcBorders>
          <w:bottom w:val="single" w:sz="4" w:space="0" w:color="B2A1C6" w:themeColor="accent4" w:themeTint="9A"/>
        </w:tcBorders>
        <w:shd w:val="clear" w:color="FFFFFF" w:themeColor="light1" w:fill="FFFFFF" w:themeFill="light1"/>
      </w:tcPr>
    </w:tblStylePr>
    <w:tblStylePr w:type="lastRow">
      <w:rPr>
        <w:rFonts w:ascii="Arial" w:hAnsi="Arial"/>
        <w:b/>
        <w:color w:val="B2A1C6" w:themeColor="accent4" w:themeTint="9A"/>
        <w:sz w:val="22"/>
      </w:rPr>
      <w:tblPr/>
      <w:tcPr>
        <w:tcBorders>
          <w:top w:val="single" w:sz="4" w:space="0" w:color="B2A1C6" w:themeColor="accent4" w:themeTint="9A"/>
        </w:tcBorders>
        <w:shd w:val="clear" w:color="FFFFFF" w:themeColor="light1" w:fill="FFFFFF" w:themeFill="light1"/>
      </w:tcPr>
    </w:tblStylePr>
    <w:tblStylePr w:type="firstCol">
      <w:pPr>
        <w:jc w:val="right"/>
      </w:pPr>
      <w:rPr>
        <w:rFonts w:ascii="Arial" w:hAnsi="Arial"/>
        <w:i/>
        <w:color w:val="B2A1C6" w:themeColor="accent4" w:themeTint="9A"/>
        <w:sz w:val="22"/>
      </w:rPr>
      <w:tblPr/>
      <w:tcPr>
        <w:tcBorders>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left w:val="single" w:sz="4" w:space="0" w:color="B2A1C6" w:themeColor="accent4" w:themeTint="9A"/>
        </w:tcBorders>
        <w:shd w:val="clear" w:color="FFFFFF" w:fill="auto"/>
      </w:tcPr>
    </w:tblStylePr>
    <w:tblStylePr w:type="band1Vert">
      <w:tblPr/>
      <w:tcPr>
        <w:shd w:val="clear" w:color="E6E1ED" w:themeColor="accent4" w:themeTint="30" w:fill="E6E1ED" w:themeFill="accent4" w:themeFillTint="30"/>
      </w:tcPr>
    </w:tblStylePr>
    <w:tblStylePr w:type="band1Horz">
      <w:rPr>
        <w:rFonts w:ascii="Arial" w:hAnsi="Arial"/>
        <w:color w:val="B2A1C6" w:themeColor="accent4" w:themeTint="9A"/>
        <w:sz w:val="22"/>
      </w:rPr>
      <w:tblPr/>
      <w:tcPr>
        <w:shd w:val="clear" w:color="E6E1ED" w:themeColor="accent4" w:themeTint="30" w:fill="E6E1ED" w:themeFill="accent4" w:themeFillTint="30"/>
      </w:tcPr>
    </w:tblStylePr>
    <w:tblStylePr w:type="band2Horz">
      <w:rPr>
        <w:rFonts w:ascii="Arial" w:hAnsi="Arial"/>
        <w:color w:val="B2A1C6" w:themeColor="accent4" w:themeTint="9A"/>
        <w:sz w:val="22"/>
      </w:rPr>
    </w:tblStylePr>
  </w:style>
  <w:style w:type="table" w:customStyle="1" w:styleId="GridTable7Colorful-Accent5">
    <w:name w:val="Grid Table 7 Colorful - Accent 5"/>
    <w:rsid w:val="00470DB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bottom w:val="single" w:sz="4" w:space="0" w:color="99D0DE" w:themeColor="accent5" w:themeTint="9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left w:val="single" w:sz="4" w:space="0" w:color="99D0DE" w:themeColor="accent5" w:themeTint="90"/>
        </w:tcBorders>
        <w:shd w:val="clear" w:color="FFFFFF" w:fill="auto"/>
      </w:tcPr>
    </w:tblStylePr>
    <w:tblStylePr w:type="band1Vert">
      <w:tblPr/>
      <w:tcPr>
        <w:shd w:val="clear" w:color="DDEFF4" w:themeColor="accent5" w:themeTint="30" w:fill="DDEFF4" w:themeFill="accent5" w:themeFillTint="30"/>
      </w:tcPr>
    </w:tblStylePr>
    <w:tblStylePr w:type="band1Horz">
      <w:rPr>
        <w:rFonts w:ascii="Arial" w:hAnsi="Arial"/>
        <w:color w:val="266779" w:themeColor="accent5" w:themeShade="95"/>
        <w:sz w:val="22"/>
      </w:rPr>
      <w:tblPr/>
      <w:tcPr>
        <w:shd w:val="clear" w:color="DDEFF4" w:themeColor="accent5" w:themeTint="30" w:fill="DDEFF4" w:themeFill="accent5" w:themeFillTint="30"/>
      </w:tcPr>
    </w:tblStylePr>
    <w:tblStylePr w:type="band2Horz">
      <w:rPr>
        <w:rFonts w:ascii="Arial" w:hAnsi="Arial"/>
        <w:color w:val="266779" w:themeColor="accent5" w:themeShade="95"/>
        <w:sz w:val="22"/>
      </w:rPr>
    </w:tblStylePr>
  </w:style>
  <w:style w:type="table" w:customStyle="1" w:styleId="GridTable7Colorful-Accent6">
    <w:name w:val="Grid Table 7 Colorful - Accent 6"/>
    <w:rsid w:val="00470DB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bottom w:val="single" w:sz="4" w:space="0" w:color="FAC396" w:themeColor="accent6" w:themeTint="9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left w:val="single" w:sz="4" w:space="0" w:color="FAC396" w:themeColor="accent6" w:themeTint="90"/>
        </w:tcBorders>
        <w:shd w:val="clear" w:color="FFFFFF" w:fill="auto"/>
      </w:tcPr>
    </w:tblStylePr>
    <w:tblStylePr w:type="band1Vert">
      <w:tblPr/>
      <w:tcPr>
        <w:shd w:val="clear" w:color="FDEBDC" w:themeColor="accent6" w:themeTint="30" w:fill="FDEBDC" w:themeFill="accent6" w:themeFillTint="30"/>
      </w:tcPr>
    </w:tblStylePr>
    <w:tblStylePr w:type="band1Horz">
      <w:rPr>
        <w:rFonts w:ascii="Arial" w:hAnsi="Arial"/>
        <w:color w:val="B15407" w:themeColor="accent6" w:themeShade="95"/>
        <w:sz w:val="22"/>
      </w:rPr>
      <w:tblPr/>
      <w:tcPr>
        <w:shd w:val="clear" w:color="FDEBDC" w:themeColor="accent6" w:themeTint="30" w:fill="FDEBDC" w:themeFill="accent6" w:themeFillTint="30"/>
      </w:tcPr>
    </w:tblStylePr>
    <w:tblStylePr w:type="band2Horz">
      <w:rPr>
        <w:rFonts w:ascii="Arial" w:hAnsi="Arial"/>
        <w:color w:val="B15407" w:themeColor="accent6" w:themeShade="95"/>
        <w:sz w:val="22"/>
      </w:rPr>
    </w:tblStylePr>
  </w:style>
  <w:style w:type="table" w:customStyle="1" w:styleId="112">
    <w:name w:val="Список таблиці 1 (світлий)1"/>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rsid w:val="00470DB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Список таблиці 21"/>
    <w:rsid w:val="00470DB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rsid w:val="00470DB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rsid w:val="00470DB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rsid w:val="00470DB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rsid w:val="00470DB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rsid w:val="00470DB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rsid w:val="00470DB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Список таблиці 31"/>
    <w:rsid w:val="00470D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rsid w:val="00470DB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rsid w:val="00470D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rsid w:val="00470DB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rsid w:val="00470D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rsid w:val="00470DB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rsid w:val="00470DB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Список таблиці 41"/>
    <w:rsid w:val="00470D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rsid w:val="00470D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rsid w:val="00470D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rsid w:val="00470D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rsid w:val="00470D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rsid w:val="00470D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rsid w:val="00470D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 таблиці 5 (темний)1"/>
    <w:rsid w:val="00470DB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rsid w:val="00470DB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rsid w:val="00470DB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rsid w:val="00470DB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rsid w:val="00470DB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rsid w:val="00470DB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rsid w:val="00470DB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1">
    <w:name w:val="Список таблиці 6 (кольоровий)1"/>
    <w:rsid w:val="00470DB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rsid w:val="00470DB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rsid w:val="00470DB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rPr>
      <w:tblPr/>
      <w:tcPr>
        <w:tcBorders>
          <w:bottom w:val="single" w:sz="4" w:space="0" w:color="D99695" w:themeColor="accent2" w:themeTint="97"/>
        </w:tcBorders>
      </w:tcPr>
    </w:tblStylePr>
    <w:tblStylePr w:type="lastRow">
      <w:rPr>
        <w:b/>
        <w:color w:val="D99695" w:themeColor="accent2" w:themeTint="97"/>
      </w:rPr>
      <w:tblPr/>
      <w:tcPr>
        <w:tcBorders>
          <w:top w:val="single" w:sz="4" w:space="0" w:color="D99695" w:themeColor="accent2" w:themeTint="97"/>
        </w:tcBorders>
      </w:tcPr>
    </w:tblStylePr>
    <w:tblStylePr w:type="firstCol">
      <w:rPr>
        <w:b/>
        <w:color w:val="D99695" w:themeColor="accent2" w:themeTint="97"/>
      </w:rPr>
    </w:tblStylePr>
    <w:tblStylePr w:type="lastCol">
      <w:rPr>
        <w:b/>
        <w:color w:val="D99695" w:themeColor="accent2" w:themeTint="97"/>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6Colorful-Accent3">
    <w:name w:val="List Table 6 Colorful - Accent 3"/>
    <w:rsid w:val="00470DB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rPr>
      <w:tblPr/>
      <w:tcPr>
        <w:tcBorders>
          <w:bottom w:val="single" w:sz="4" w:space="0" w:color="C3D69B" w:themeColor="accent3" w:themeTint="98"/>
        </w:tcBorders>
      </w:tcPr>
    </w:tblStylePr>
    <w:tblStylePr w:type="lastRow">
      <w:rPr>
        <w:b/>
        <w:color w:val="C3D69B" w:themeColor="accent3" w:themeTint="98"/>
      </w:rPr>
      <w:tblPr/>
      <w:tcPr>
        <w:tcBorders>
          <w:top w:val="single" w:sz="4" w:space="0" w:color="C3D69B" w:themeColor="accent3" w:themeTint="98"/>
        </w:tcBorders>
      </w:tcPr>
    </w:tblStylePr>
    <w:tblStylePr w:type="firstCol">
      <w:rPr>
        <w:b/>
        <w:color w:val="C3D69B" w:themeColor="accent3" w:themeTint="98"/>
      </w:rPr>
    </w:tblStylePr>
    <w:tblStylePr w:type="lastCol">
      <w:rPr>
        <w:b/>
        <w:color w:val="C3D69B" w:themeColor="accent3" w:themeTint="98"/>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6Colorful-Accent4">
    <w:name w:val="List Table 6 Colorful - Accent 4"/>
    <w:rsid w:val="00470DB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rPr>
      <w:tblPr/>
      <w:tcPr>
        <w:tcBorders>
          <w:bottom w:val="single" w:sz="4" w:space="0" w:color="B2A1C6" w:themeColor="accent4" w:themeTint="9A"/>
        </w:tcBorders>
      </w:tcPr>
    </w:tblStylePr>
    <w:tblStylePr w:type="lastRow">
      <w:rPr>
        <w:b/>
        <w:color w:val="B2A1C6" w:themeColor="accent4" w:themeTint="9A"/>
      </w:rPr>
      <w:tblPr/>
      <w:tcPr>
        <w:tcBorders>
          <w:top w:val="single" w:sz="4" w:space="0" w:color="B2A1C6" w:themeColor="accent4" w:themeTint="9A"/>
        </w:tcBorders>
      </w:tcPr>
    </w:tblStylePr>
    <w:tblStylePr w:type="firstCol">
      <w:rPr>
        <w:b/>
        <w:color w:val="B2A1C6" w:themeColor="accent4" w:themeTint="9A"/>
      </w:rPr>
    </w:tblStylePr>
    <w:tblStylePr w:type="lastCol">
      <w:rPr>
        <w:b/>
        <w:color w:val="B2A1C6" w:themeColor="accent4" w:themeTint="9A"/>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6Colorful-Accent5">
    <w:name w:val="List Table 6 Colorful - Accent 5"/>
    <w:rsid w:val="00470DB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rPr>
      <w:tblPr/>
      <w:tcPr>
        <w:tcBorders>
          <w:bottom w:val="single" w:sz="4" w:space="0" w:color="92CCDC" w:themeColor="accent5" w:themeTint="9A"/>
        </w:tcBorders>
      </w:tcPr>
    </w:tblStylePr>
    <w:tblStylePr w:type="lastRow">
      <w:rPr>
        <w:b/>
        <w:color w:val="92CCDC" w:themeColor="accent5" w:themeTint="9A"/>
      </w:rPr>
      <w:tblPr/>
      <w:tcPr>
        <w:tcBorders>
          <w:top w:val="single" w:sz="4" w:space="0" w:color="92CCDC" w:themeColor="accent5" w:themeTint="9A"/>
        </w:tcBorders>
      </w:tcPr>
    </w:tblStylePr>
    <w:tblStylePr w:type="firstCol">
      <w:rPr>
        <w:b/>
        <w:color w:val="92CCDC" w:themeColor="accent5" w:themeTint="9A"/>
      </w:rPr>
    </w:tblStylePr>
    <w:tblStylePr w:type="lastCol">
      <w:rPr>
        <w:b/>
        <w:color w:val="92CCDC" w:themeColor="accent5" w:themeTint="9A"/>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6Colorful-Accent6">
    <w:name w:val="List Table 6 Colorful - Accent 6"/>
    <w:rsid w:val="00470DB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rPr>
      <w:tblPr/>
      <w:tcPr>
        <w:tcBorders>
          <w:bottom w:val="single" w:sz="4" w:space="0" w:color="FAC090" w:themeColor="accent6" w:themeTint="98"/>
        </w:tcBorders>
      </w:tcPr>
    </w:tblStylePr>
    <w:tblStylePr w:type="lastRow">
      <w:rPr>
        <w:b/>
        <w:color w:val="FAC090" w:themeColor="accent6" w:themeTint="98"/>
      </w:rPr>
      <w:tblPr/>
      <w:tcPr>
        <w:tcBorders>
          <w:top w:val="single" w:sz="4" w:space="0" w:color="FAC090" w:themeColor="accent6" w:themeTint="98"/>
        </w:tcBorders>
      </w:tcPr>
    </w:tblStylePr>
    <w:tblStylePr w:type="firstCol">
      <w:rPr>
        <w:b/>
        <w:color w:val="FAC090" w:themeColor="accent6" w:themeTint="98"/>
      </w:rPr>
    </w:tblStylePr>
    <w:tblStylePr w:type="lastCol">
      <w:rPr>
        <w:b/>
        <w:color w:val="FAC090" w:themeColor="accent6" w:themeTint="98"/>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711">
    <w:name w:val="Список таблиці 7 (кольоровий)1"/>
    <w:rsid w:val="00470DB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bottom w:val="single" w:sz="4" w:space="0" w:color="7F7F7F" w:themeColor="text1" w:themeTint="8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left w:val="single" w:sz="4" w:space="0" w:color="7F7F7F" w:themeColor="text1" w:themeTint="8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rsid w:val="00470DB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bottom w:val="single" w:sz="4" w:space="0" w:color="4F81BD" w:themeColor="accent1"/>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left w:val="single" w:sz="4" w:space="0" w:color="4F81BD" w:themeColor="accent1"/>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rsid w:val="00470DB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sz w:val="22"/>
      </w:rPr>
      <w:tblPr/>
      <w:tcPr>
        <w:tcBorders>
          <w:bottom w:val="single" w:sz="4" w:space="0" w:color="D99695" w:themeColor="accent2" w:themeTint="97"/>
        </w:tcBorders>
        <w:shd w:val="clear" w:color="FFFFFF" w:themeColor="light1" w:fill="FFFFFF" w:themeFill="light1"/>
      </w:tcPr>
    </w:tblStylePr>
    <w:tblStylePr w:type="lastRow">
      <w:rPr>
        <w:rFonts w:ascii="Arial" w:hAnsi="Arial"/>
        <w:i/>
        <w:color w:val="D99695" w:themeColor="accent2" w:themeTint="97"/>
        <w:sz w:val="22"/>
      </w:rPr>
      <w:tblPr/>
      <w:tcPr>
        <w:tcBorders>
          <w:top w:val="single" w:sz="4" w:space="0" w:color="D99695" w:themeColor="accent2" w:themeTint="97"/>
        </w:tcBorders>
        <w:shd w:val="clear" w:color="FFFFFF" w:themeColor="light1" w:fill="FFFFFF" w:themeFill="light1"/>
      </w:tcPr>
    </w:tblStylePr>
    <w:tblStylePr w:type="firstCol">
      <w:pPr>
        <w:jc w:val="right"/>
      </w:pPr>
      <w:rPr>
        <w:rFonts w:ascii="Arial" w:hAnsi="Arial"/>
        <w:i/>
        <w:color w:val="D99695" w:themeColor="accent2" w:themeTint="97"/>
        <w:sz w:val="22"/>
      </w:rPr>
      <w:tblPr/>
      <w:tcPr>
        <w:tcBorders>
          <w:right w:val="single" w:sz="4" w:space="0" w:color="D99695" w:themeColor="accent2" w:themeTint="97"/>
        </w:tcBorders>
        <w:shd w:val="clear" w:color="FFFFFF" w:fill="auto"/>
      </w:tcPr>
    </w:tblStylePr>
    <w:tblStylePr w:type="lastCol">
      <w:rPr>
        <w:rFonts w:ascii="Arial" w:hAnsi="Arial"/>
        <w:i/>
        <w:color w:val="D99695" w:themeColor="accent2" w:themeTint="97"/>
        <w:sz w:val="22"/>
      </w:rPr>
      <w:tblPr/>
      <w:tcPr>
        <w:tcBorders>
          <w:left w:val="single" w:sz="4" w:space="0" w:color="D99695" w:themeColor="accent2" w:themeTint="97"/>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sz w:val="22"/>
      </w:rPr>
      <w:tblPr/>
      <w:tcPr>
        <w:shd w:val="clear" w:color="EFD2D2" w:themeColor="accent2" w:themeTint="40" w:fill="EFD2D2" w:themeFill="accent2" w:themeFillTint="40"/>
      </w:tcPr>
    </w:tblStylePr>
    <w:tblStylePr w:type="band2Horz">
      <w:rPr>
        <w:rFonts w:ascii="Arial" w:hAnsi="Arial"/>
        <w:color w:val="D99695" w:themeColor="accent2" w:themeTint="97"/>
        <w:sz w:val="22"/>
      </w:rPr>
    </w:tblStylePr>
  </w:style>
  <w:style w:type="table" w:customStyle="1" w:styleId="ListTable7Colorful-Accent3">
    <w:name w:val="List Table 7 Colorful - Accent 3"/>
    <w:rsid w:val="00470DB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sz w:val="22"/>
      </w:rPr>
      <w:tblPr/>
      <w:tcPr>
        <w:tcBorders>
          <w:bottom w:val="single" w:sz="4" w:space="0" w:color="C3D69B" w:themeColor="accent3" w:themeTint="98"/>
        </w:tcBorders>
        <w:shd w:val="clear" w:color="FFFFFF" w:themeColor="light1" w:fill="FFFFFF" w:themeFill="light1"/>
      </w:tcPr>
    </w:tblStylePr>
    <w:tblStylePr w:type="lastRow">
      <w:rPr>
        <w:rFonts w:ascii="Arial" w:hAnsi="Arial"/>
        <w:i/>
        <w:color w:val="C3D69B" w:themeColor="accent3" w:themeTint="98"/>
        <w:sz w:val="22"/>
      </w:rPr>
      <w:tblPr/>
      <w:tcPr>
        <w:tcBorders>
          <w:top w:val="single" w:sz="4" w:space="0" w:color="C3D69B" w:themeColor="accent3" w:themeTint="98"/>
        </w:tcBorders>
        <w:shd w:val="clear" w:color="FFFFFF" w:themeColor="light1" w:fill="FFFFFF" w:themeFill="light1"/>
      </w:tcPr>
    </w:tblStylePr>
    <w:tblStylePr w:type="firstCol">
      <w:pPr>
        <w:jc w:val="right"/>
      </w:pPr>
      <w:rPr>
        <w:rFonts w:ascii="Arial" w:hAnsi="Arial"/>
        <w:i/>
        <w:color w:val="C3D69B" w:themeColor="accent3" w:themeTint="98"/>
        <w:sz w:val="22"/>
      </w:rPr>
      <w:tblPr/>
      <w:tcPr>
        <w:tcBorders>
          <w:right w:val="single" w:sz="4" w:space="0" w:color="C3D69B" w:themeColor="accent3" w:themeTint="98"/>
        </w:tcBorders>
        <w:shd w:val="clear" w:color="FFFFFF" w:fill="auto"/>
      </w:tcPr>
    </w:tblStylePr>
    <w:tblStylePr w:type="lastCol">
      <w:rPr>
        <w:rFonts w:ascii="Arial" w:hAnsi="Arial"/>
        <w:i/>
        <w:color w:val="C3D69B" w:themeColor="accent3" w:themeTint="98"/>
        <w:sz w:val="22"/>
      </w:rPr>
      <w:tblPr/>
      <w:tcPr>
        <w:tcBorders>
          <w:left w:val="single" w:sz="4" w:space="0" w:color="C3D69B" w:themeColor="accent3" w:themeTint="98"/>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sz w:val="22"/>
      </w:rPr>
      <w:tblPr/>
      <w:tcPr>
        <w:shd w:val="clear" w:color="E5EED5" w:themeColor="accent3" w:themeTint="40" w:fill="E5EED5" w:themeFill="accent3" w:themeFillTint="40"/>
      </w:tcPr>
    </w:tblStylePr>
    <w:tblStylePr w:type="band2Horz">
      <w:rPr>
        <w:rFonts w:ascii="Arial" w:hAnsi="Arial"/>
        <w:color w:val="C3D69B" w:themeColor="accent3" w:themeTint="98"/>
        <w:sz w:val="22"/>
      </w:rPr>
    </w:tblStylePr>
  </w:style>
  <w:style w:type="table" w:customStyle="1" w:styleId="ListTable7Colorful-Accent4">
    <w:name w:val="List Table 7 Colorful - Accent 4"/>
    <w:rsid w:val="00470DB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sz w:val="22"/>
      </w:rPr>
      <w:tblPr/>
      <w:tcPr>
        <w:tcBorders>
          <w:bottom w:val="single" w:sz="4" w:space="0" w:color="B2A1C6" w:themeColor="accent4" w:themeTint="9A"/>
        </w:tcBorders>
        <w:shd w:val="clear" w:color="FFFFFF" w:themeColor="light1" w:fill="FFFFFF" w:themeFill="light1"/>
      </w:tcPr>
    </w:tblStylePr>
    <w:tblStylePr w:type="lastRow">
      <w:rPr>
        <w:rFonts w:ascii="Arial" w:hAnsi="Arial"/>
        <w:i/>
        <w:color w:val="B2A1C6" w:themeColor="accent4" w:themeTint="9A"/>
        <w:sz w:val="22"/>
      </w:rPr>
      <w:tblPr/>
      <w:tcPr>
        <w:tcBorders>
          <w:top w:val="single" w:sz="4" w:space="0" w:color="B2A1C6" w:themeColor="accent4" w:themeTint="9A"/>
        </w:tcBorders>
        <w:shd w:val="clear" w:color="FFFFFF" w:themeColor="light1" w:fill="FFFFFF" w:themeFill="light1"/>
      </w:tcPr>
    </w:tblStylePr>
    <w:tblStylePr w:type="firstCol">
      <w:pPr>
        <w:jc w:val="right"/>
      </w:pPr>
      <w:rPr>
        <w:rFonts w:ascii="Arial" w:hAnsi="Arial"/>
        <w:i/>
        <w:color w:val="B2A1C6" w:themeColor="accent4" w:themeTint="9A"/>
        <w:sz w:val="22"/>
      </w:rPr>
      <w:tblPr/>
      <w:tcPr>
        <w:tcBorders>
          <w:right w:val="single" w:sz="4" w:space="0" w:color="B2A1C6" w:themeColor="accent4" w:themeTint="9A"/>
        </w:tcBorders>
        <w:shd w:val="clear" w:color="FFFFFF" w:fill="auto"/>
      </w:tcPr>
    </w:tblStylePr>
    <w:tblStylePr w:type="lastCol">
      <w:rPr>
        <w:rFonts w:ascii="Arial" w:hAnsi="Arial"/>
        <w:i/>
        <w:color w:val="B2A1C6" w:themeColor="accent4" w:themeTint="9A"/>
        <w:sz w:val="22"/>
      </w:rPr>
      <w:tblPr/>
      <w:tcPr>
        <w:tcBorders>
          <w:left w:val="single" w:sz="4" w:space="0" w:color="B2A1C6" w:themeColor="accent4" w:themeTint="9A"/>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sz w:val="22"/>
      </w:rPr>
      <w:tblPr/>
      <w:tcPr>
        <w:shd w:val="clear" w:color="DFD8E7" w:themeColor="accent4" w:themeTint="40" w:fill="DFD8E7" w:themeFill="accent4" w:themeFillTint="40"/>
      </w:tcPr>
    </w:tblStylePr>
    <w:tblStylePr w:type="band2Horz">
      <w:rPr>
        <w:rFonts w:ascii="Arial" w:hAnsi="Arial"/>
        <w:color w:val="B2A1C6" w:themeColor="accent4" w:themeTint="9A"/>
        <w:sz w:val="22"/>
      </w:rPr>
    </w:tblStylePr>
  </w:style>
  <w:style w:type="table" w:customStyle="1" w:styleId="ListTable7Colorful-Accent5">
    <w:name w:val="List Table 7 Colorful - Accent 5"/>
    <w:rsid w:val="00470DB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sz w:val="22"/>
      </w:rPr>
      <w:tblPr/>
      <w:tcPr>
        <w:tcBorders>
          <w:bottom w:val="single" w:sz="4" w:space="0" w:color="92CCDC" w:themeColor="accent5" w:themeTint="9A"/>
        </w:tcBorders>
        <w:shd w:val="clear" w:color="FFFFFF" w:themeColor="light1" w:fill="FFFFFF" w:themeFill="light1"/>
      </w:tcPr>
    </w:tblStylePr>
    <w:tblStylePr w:type="lastRow">
      <w:rPr>
        <w:rFonts w:ascii="Arial" w:hAnsi="Arial"/>
        <w:i/>
        <w:color w:val="92CCDC" w:themeColor="accent5" w:themeTint="9A"/>
        <w:sz w:val="22"/>
      </w:rPr>
      <w:tblPr/>
      <w:tcPr>
        <w:tcBorders>
          <w:top w:val="single" w:sz="4" w:space="0" w:color="92CCDC" w:themeColor="accent5" w:themeTint="9A"/>
        </w:tcBorders>
        <w:shd w:val="clear" w:color="FFFFFF" w:themeColor="light1" w:fill="FFFFFF" w:themeFill="light1"/>
      </w:tcPr>
    </w:tblStylePr>
    <w:tblStylePr w:type="firstCol">
      <w:pPr>
        <w:jc w:val="right"/>
      </w:pPr>
      <w:rPr>
        <w:rFonts w:ascii="Arial" w:hAnsi="Arial"/>
        <w:i/>
        <w:color w:val="92CCDC" w:themeColor="accent5" w:themeTint="9A"/>
        <w:sz w:val="22"/>
      </w:rPr>
      <w:tblPr/>
      <w:tcPr>
        <w:tcBorders>
          <w:right w:val="single" w:sz="4" w:space="0" w:color="92CCDC" w:themeColor="accent5" w:themeTint="9A"/>
        </w:tcBorders>
        <w:shd w:val="clear" w:color="FFFFFF" w:fill="auto"/>
      </w:tcPr>
    </w:tblStylePr>
    <w:tblStylePr w:type="lastCol">
      <w:rPr>
        <w:rFonts w:ascii="Arial" w:hAnsi="Arial"/>
        <w:i/>
        <w:color w:val="92CCDC" w:themeColor="accent5" w:themeTint="9A"/>
        <w:sz w:val="22"/>
      </w:rPr>
      <w:tblPr/>
      <w:tcPr>
        <w:tcBorders>
          <w:left w:val="single" w:sz="4" w:space="0" w:color="92CCDC" w:themeColor="accent5" w:themeTint="9A"/>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sz w:val="22"/>
      </w:rPr>
      <w:tblPr/>
      <w:tcPr>
        <w:shd w:val="clear" w:color="D1EAF0" w:themeColor="accent5" w:themeTint="40" w:fill="D1EAF0" w:themeFill="accent5" w:themeFillTint="40"/>
      </w:tcPr>
    </w:tblStylePr>
    <w:tblStylePr w:type="band2Horz">
      <w:rPr>
        <w:rFonts w:ascii="Arial" w:hAnsi="Arial"/>
        <w:color w:val="92CCDC" w:themeColor="accent5" w:themeTint="9A"/>
        <w:sz w:val="22"/>
      </w:rPr>
    </w:tblStylePr>
  </w:style>
  <w:style w:type="table" w:customStyle="1" w:styleId="ListTable7Colorful-Accent6">
    <w:name w:val="List Table 7 Colorful - Accent 6"/>
    <w:rsid w:val="00470DB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sz w:val="22"/>
      </w:rPr>
      <w:tblPr/>
      <w:tcPr>
        <w:tcBorders>
          <w:bottom w:val="single" w:sz="4" w:space="0" w:color="FAC090" w:themeColor="accent6" w:themeTint="98"/>
        </w:tcBorders>
        <w:shd w:val="clear" w:color="FFFFFF" w:themeColor="light1" w:fill="FFFFFF" w:themeFill="light1"/>
      </w:tcPr>
    </w:tblStylePr>
    <w:tblStylePr w:type="lastRow">
      <w:rPr>
        <w:rFonts w:ascii="Arial" w:hAnsi="Arial"/>
        <w:i/>
        <w:color w:val="FAC090" w:themeColor="accent6" w:themeTint="98"/>
        <w:sz w:val="22"/>
      </w:rPr>
      <w:tblPr/>
      <w:tcPr>
        <w:tcBorders>
          <w:top w:val="single" w:sz="4" w:space="0" w:color="FAC090" w:themeColor="accent6" w:themeTint="98"/>
        </w:tcBorders>
        <w:shd w:val="clear" w:color="FFFFFF" w:themeColor="light1" w:fill="FFFFFF" w:themeFill="light1"/>
      </w:tcPr>
    </w:tblStylePr>
    <w:tblStylePr w:type="firstCol">
      <w:pPr>
        <w:jc w:val="right"/>
      </w:pPr>
      <w:rPr>
        <w:rFonts w:ascii="Arial" w:hAnsi="Arial"/>
        <w:i/>
        <w:color w:val="FAC090" w:themeColor="accent6" w:themeTint="98"/>
        <w:sz w:val="22"/>
      </w:rPr>
      <w:tblPr/>
      <w:tcPr>
        <w:tcBorders>
          <w:right w:val="single" w:sz="4" w:space="0" w:color="FAC090" w:themeColor="accent6" w:themeTint="98"/>
        </w:tcBorders>
        <w:shd w:val="clear" w:color="FFFFFF" w:fill="auto"/>
      </w:tcPr>
    </w:tblStylePr>
    <w:tblStylePr w:type="lastCol">
      <w:rPr>
        <w:rFonts w:ascii="Arial" w:hAnsi="Arial"/>
        <w:i/>
        <w:color w:val="FAC090" w:themeColor="accent6" w:themeTint="98"/>
        <w:sz w:val="22"/>
      </w:rPr>
      <w:tblPr/>
      <w:tcPr>
        <w:tcBorders>
          <w:left w:val="single" w:sz="4" w:space="0" w:color="FAC090" w:themeColor="accent6" w:themeTint="98"/>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sz w:val="22"/>
      </w:rPr>
      <w:tblPr/>
      <w:tcPr>
        <w:shd w:val="clear" w:color="FDE4D0" w:themeColor="accent6" w:themeTint="40" w:fill="FDE4D0" w:themeFill="accent6" w:themeFillTint="40"/>
      </w:tcPr>
    </w:tblStylePr>
    <w:tblStylePr w:type="band2Horz">
      <w:rPr>
        <w:rFonts w:ascii="Arial" w:hAnsi="Arial"/>
        <w:color w:val="FAC090" w:themeColor="accent6" w:themeTint="98"/>
        <w:sz w:val="22"/>
      </w:rPr>
    </w:tblStylePr>
  </w:style>
  <w:style w:type="table" w:customStyle="1" w:styleId="Lined-Accent">
    <w:name w:val="Lined - Accent"/>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F3DDDD" w:themeColor="accent2" w:themeTint="30" w:fill="F3DDDD" w:themeFill="accent2" w:themeFillTint="30"/>
      </w:tcPr>
    </w:tblStylePr>
  </w:style>
  <w:style w:type="table" w:customStyle="1" w:styleId="Lined-Accent3">
    <w:name w:val="Lined - Accent 3"/>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StylePr>
    <w:tblStylePr w:type="band2Horz">
      <w:rPr>
        <w:rFonts w:ascii="Arial" w:hAnsi="Arial"/>
        <w:color w:val="404040"/>
        <w:sz w:val="22"/>
      </w:rPr>
      <w:tblPr/>
      <w:tcPr>
        <w:shd w:val="clear" w:color="ECF2DF" w:themeColor="accent3" w:themeTint="30" w:fill="ECF2DF" w:themeFill="accent3" w:themeFillTint="30"/>
      </w:tcPr>
    </w:tblStylePr>
  </w:style>
  <w:style w:type="table" w:customStyle="1" w:styleId="Lined-Accent4">
    <w:name w:val="Lined - Accent 4"/>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StylePr>
    <w:tblStylePr w:type="band2Horz">
      <w:rPr>
        <w:rFonts w:ascii="Arial" w:hAnsi="Arial"/>
        <w:color w:val="404040"/>
        <w:sz w:val="22"/>
      </w:rPr>
      <w:tblPr/>
      <w:tcPr>
        <w:shd w:val="clear" w:color="E6E1ED" w:themeColor="accent4" w:themeTint="30" w:fill="E6E1ED" w:themeFill="accent4" w:themeFillTint="30"/>
      </w:tcPr>
    </w:tblStylePr>
  </w:style>
  <w:style w:type="table" w:customStyle="1" w:styleId="Lined-Accent5">
    <w:name w:val="Lined - Accent 5"/>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StylePr>
    <w:tblStylePr w:type="band2Horz">
      <w:rPr>
        <w:rFonts w:ascii="Arial" w:hAnsi="Arial"/>
        <w:color w:val="404040"/>
        <w:sz w:val="22"/>
      </w:rPr>
      <w:tblPr/>
      <w:tcPr>
        <w:shd w:val="clear" w:color="DDEFF4" w:themeColor="accent5" w:themeTint="30" w:fill="DDEFF4" w:themeFill="accent5" w:themeFillTint="30"/>
      </w:tcPr>
    </w:tblStylePr>
  </w:style>
  <w:style w:type="table" w:customStyle="1" w:styleId="Lined-Accent6">
    <w:name w:val="Lined - Accent 6"/>
    <w:rsid w:val="00470DB4"/>
    <w:rPr>
      <w:color w:val="404040"/>
      <w:szCs w:val="20"/>
      <w:lang w:val="uk-UA"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StylePr>
    <w:tblStylePr w:type="band2Horz">
      <w:rPr>
        <w:rFonts w:ascii="Arial" w:hAnsi="Arial"/>
        <w:color w:val="404040"/>
        <w:sz w:val="22"/>
      </w:rPr>
      <w:tblPr/>
      <w:tcPr>
        <w:shd w:val="clear" w:color="FDEBDC" w:themeColor="accent6" w:themeTint="30" w:fill="FDEBDC" w:themeFill="accent6" w:themeFillTint="30"/>
      </w:tcPr>
    </w:tblStylePr>
  </w:style>
  <w:style w:type="table" w:customStyle="1" w:styleId="BorderedLined-Accent">
    <w:name w:val="Bordered &amp; Lined - Accent"/>
    <w:rsid w:val="00470DB4"/>
    <w:rPr>
      <w:color w:val="404040"/>
      <w:szCs w:val="20"/>
      <w:lang w:val="uk-UA"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rsid w:val="00470DB4"/>
    <w:rPr>
      <w:color w:val="404040"/>
      <w:szCs w:val="20"/>
      <w:lang w:val="uk-UA"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rsid w:val="00470DB4"/>
    <w:rPr>
      <w:color w:val="404040"/>
      <w:szCs w:val="20"/>
      <w:lang w:val="uk-UA"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3DDDD" w:themeColor="accent2" w:themeTint="30" w:fill="F3DDDD" w:themeFill="accent2" w:themeFillTint="30"/>
      </w:tcPr>
    </w:tblStylePr>
    <w:tblStylePr w:type="band1Horz">
      <w:rPr>
        <w:rFonts w:ascii="Arial" w:hAnsi="Arial"/>
        <w:color w:val="404040"/>
        <w:sz w:val="22"/>
      </w:rPr>
    </w:tblStylePr>
    <w:tblStylePr w:type="band2Horz">
      <w:rPr>
        <w:rFonts w:ascii="Arial" w:hAnsi="Arial"/>
        <w:color w:val="404040"/>
        <w:sz w:val="22"/>
      </w:rPr>
      <w:tblPr/>
      <w:tcPr>
        <w:shd w:val="clear" w:color="F3DDDD" w:themeColor="accent2" w:themeTint="30" w:fill="F3DDDD" w:themeFill="accent2" w:themeFillTint="30"/>
      </w:tcPr>
    </w:tblStylePr>
  </w:style>
  <w:style w:type="table" w:customStyle="1" w:styleId="BorderedLined-Accent3">
    <w:name w:val="Bordered &amp; Lined - Accent 3"/>
    <w:rsid w:val="00470DB4"/>
    <w:rPr>
      <w:color w:val="404040"/>
      <w:szCs w:val="20"/>
      <w:lang w:val="uk-UA"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F2DF" w:themeColor="accent3" w:themeTint="30" w:fill="ECF2DF" w:themeFill="accent3" w:themeFillTint="30"/>
      </w:tcPr>
    </w:tblStylePr>
    <w:tblStylePr w:type="band1Horz">
      <w:rPr>
        <w:rFonts w:ascii="Arial" w:hAnsi="Arial"/>
        <w:color w:val="404040"/>
        <w:sz w:val="22"/>
      </w:rPr>
    </w:tblStylePr>
    <w:tblStylePr w:type="band2Horz">
      <w:rPr>
        <w:rFonts w:ascii="Arial" w:hAnsi="Arial"/>
        <w:color w:val="404040"/>
        <w:sz w:val="22"/>
      </w:rPr>
      <w:tblPr/>
      <w:tcPr>
        <w:shd w:val="clear" w:color="ECF2DF" w:themeColor="accent3" w:themeTint="30" w:fill="ECF2DF" w:themeFill="accent3" w:themeFillTint="30"/>
      </w:tcPr>
    </w:tblStylePr>
  </w:style>
  <w:style w:type="table" w:customStyle="1" w:styleId="BorderedLined-Accent4">
    <w:name w:val="Bordered &amp; Lined - Accent 4"/>
    <w:rsid w:val="00470DB4"/>
    <w:rPr>
      <w:color w:val="404040"/>
      <w:szCs w:val="20"/>
      <w:lang w:val="uk-UA"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6E1ED" w:themeColor="accent4" w:themeTint="30" w:fill="E6E1ED" w:themeFill="accent4" w:themeFillTint="30"/>
      </w:tcPr>
    </w:tblStylePr>
    <w:tblStylePr w:type="band1Horz">
      <w:rPr>
        <w:rFonts w:ascii="Arial" w:hAnsi="Arial"/>
        <w:color w:val="404040"/>
        <w:sz w:val="22"/>
      </w:rPr>
    </w:tblStylePr>
    <w:tblStylePr w:type="band2Horz">
      <w:rPr>
        <w:rFonts w:ascii="Arial" w:hAnsi="Arial"/>
        <w:color w:val="404040"/>
        <w:sz w:val="22"/>
      </w:rPr>
      <w:tblPr/>
      <w:tcPr>
        <w:shd w:val="clear" w:color="E6E1ED" w:themeColor="accent4" w:themeTint="30" w:fill="E6E1ED" w:themeFill="accent4" w:themeFillTint="30"/>
      </w:tcPr>
    </w:tblStylePr>
  </w:style>
  <w:style w:type="table" w:customStyle="1" w:styleId="BorderedLined-Accent5">
    <w:name w:val="Bordered &amp; Lined - Accent 5"/>
    <w:rsid w:val="00470DB4"/>
    <w:rPr>
      <w:color w:val="404040"/>
      <w:szCs w:val="20"/>
      <w:lang w:val="uk-UA"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FF4" w:themeColor="accent5" w:themeTint="30" w:fill="DDEFF4" w:themeFill="accent5" w:themeFillTint="30"/>
      </w:tcPr>
    </w:tblStylePr>
    <w:tblStylePr w:type="band1Horz">
      <w:rPr>
        <w:rFonts w:ascii="Arial" w:hAnsi="Arial"/>
        <w:color w:val="404040"/>
        <w:sz w:val="22"/>
      </w:rPr>
    </w:tblStylePr>
    <w:tblStylePr w:type="band2Horz">
      <w:rPr>
        <w:rFonts w:ascii="Arial" w:hAnsi="Arial"/>
        <w:color w:val="404040"/>
        <w:sz w:val="22"/>
      </w:rPr>
      <w:tblPr/>
      <w:tcPr>
        <w:shd w:val="clear" w:color="DDEFF4" w:themeColor="accent5" w:themeTint="30" w:fill="DDEFF4" w:themeFill="accent5" w:themeFillTint="30"/>
      </w:tcPr>
    </w:tblStylePr>
  </w:style>
  <w:style w:type="table" w:customStyle="1" w:styleId="BorderedLined-Accent6">
    <w:name w:val="Bordered &amp; Lined - Accent 6"/>
    <w:rsid w:val="00470DB4"/>
    <w:rPr>
      <w:color w:val="404040"/>
      <w:szCs w:val="20"/>
      <w:lang w:val="uk-UA"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BDC" w:themeColor="accent6" w:themeTint="30" w:fill="FDEBDC" w:themeFill="accent6" w:themeFillTint="30"/>
      </w:tcPr>
    </w:tblStylePr>
    <w:tblStylePr w:type="band1Horz">
      <w:rPr>
        <w:rFonts w:ascii="Arial" w:hAnsi="Arial"/>
        <w:color w:val="404040"/>
        <w:sz w:val="22"/>
      </w:rPr>
    </w:tblStylePr>
    <w:tblStylePr w:type="band2Horz">
      <w:rPr>
        <w:rFonts w:ascii="Arial" w:hAnsi="Arial"/>
        <w:color w:val="404040"/>
        <w:sz w:val="22"/>
      </w:rPr>
      <w:tblPr/>
      <w:tcPr>
        <w:shd w:val="clear" w:color="FDEBDC" w:themeColor="accent6" w:themeTint="30" w:fill="FDEBDC" w:themeFill="accent6" w:themeFillTint="30"/>
      </w:tcPr>
    </w:tblStylePr>
  </w:style>
  <w:style w:type="table" w:customStyle="1" w:styleId="Bordered">
    <w:name w:val="Bordered"/>
    <w:rsid w:val="00470DB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rsid w:val="00470D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rsid w:val="00470D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rsid w:val="00470D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rsid w:val="00470D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rsid w:val="00470D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rsid w:val="00470D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rgbClr val="000000"/>
        </a:solidFill>
        <a:solidFill>
          <a:srgbClr val="000000"/>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3422</Words>
  <Characters>1952</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Панчук Сергій Васильович</cp:lastModifiedBy>
  <cp:revision>2</cp:revision>
  <dcterms:created xsi:type="dcterms:W3CDTF">2022-10-16T10:47:00Z</dcterms:created>
  <dcterms:modified xsi:type="dcterms:W3CDTF">2022-10-16T10:47:00Z</dcterms:modified>
</cp:coreProperties>
</file>