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BE" w:rsidRDefault="00572FAF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ЗАТВЕРДЖЕНО</w:t>
      </w:r>
    </w:p>
    <w:p w:rsidR="00D569BE" w:rsidRDefault="00572FAF">
      <w:pPr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Наказ Міністерства фінансів України</w:t>
      </w:r>
    </w:p>
    <w:p w:rsidR="00D569BE" w:rsidRDefault="00FD5F3C" w:rsidP="00FD5F3C">
      <w:pPr>
        <w:jc w:val="center"/>
        <w:rPr>
          <w:vanish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23 червня 2023 року № 344</w:t>
      </w:r>
    </w:p>
    <w:p w:rsidR="00D569BE" w:rsidRDefault="00D569BE">
      <w:pPr>
        <w:ind w:right="26"/>
        <w:jc w:val="center"/>
        <w:rPr>
          <w:b/>
          <w:color w:val="000000"/>
          <w:sz w:val="28"/>
          <w:szCs w:val="28"/>
          <w:lang w:val="uk-UA"/>
        </w:rPr>
      </w:pPr>
    </w:p>
    <w:p w:rsidR="00D569BE" w:rsidRDefault="00D569BE">
      <w:pPr>
        <w:ind w:right="26"/>
        <w:jc w:val="center"/>
        <w:rPr>
          <w:b/>
          <w:color w:val="000000"/>
          <w:sz w:val="28"/>
          <w:szCs w:val="28"/>
          <w:lang w:val="uk-UA"/>
        </w:rPr>
      </w:pPr>
    </w:p>
    <w:p w:rsidR="009D28FF" w:rsidRDefault="009D28FF">
      <w:pPr>
        <w:ind w:right="26"/>
        <w:jc w:val="center"/>
        <w:rPr>
          <w:b/>
          <w:color w:val="000000"/>
          <w:sz w:val="28"/>
          <w:szCs w:val="28"/>
          <w:lang w:val="uk-UA"/>
        </w:rPr>
      </w:pPr>
    </w:p>
    <w:p w:rsidR="00D569BE" w:rsidRDefault="00572FAF">
      <w:pPr>
        <w:ind w:left="284" w:right="28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Зміни</w:t>
      </w:r>
      <w:r>
        <w:rPr>
          <w:b/>
          <w:color w:val="000000"/>
          <w:sz w:val="28"/>
          <w:szCs w:val="28"/>
          <w:lang w:val="uk-UA"/>
        </w:rPr>
        <w:br/>
        <w:t xml:space="preserve">до Порядку казначейського обслуговування доходів та інших надходжень державного бюджету, затвердженого наказом Міністерства фінансів України від 29 січня 2013 року № 43, зареєстрованого в Міністерстві юстиції України 19 лютого 2013 року за № 291/22823 </w:t>
      </w:r>
    </w:p>
    <w:p w:rsidR="00D569BE" w:rsidRDefault="00D569BE">
      <w:pPr>
        <w:ind w:left="284" w:right="26"/>
        <w:jc w:val="center"/>
        <w:rPr>
          <w:b/>
          <w:color w:val="000000"/>
          <w:sz w:val="28"/>
          <w:szCs w:val="28"/>
          <w:lang w:val="uk-UA"/>
        </w:rPr>
      </w:pP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У розділі І:</w:t>
      </w:r>
    </w:p>
    <w:p w:rsidR="00D569BE" w:rsidRDefault="00D569B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 у пункті 1.3 після слів «Податковим кодексом України,» доповнити словами «Законами України «Про електронні документи та електронний документообіг», «Про електронні довірчі послуги» та»;</w:t>
      </w:r>
    </w:p>
    <w:p w:rsidR="00D569BE" w:rsidRDefault="00D569B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 після пункту 1.3 доповнити новим пунктом такого змісту:</w:t>
      </w: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«1.4. У процесі казначейського обслуговування доходів та інших надходжень державного бюджету може застосовуватися система дистанційного обслуговування «Клієнт </w:t>
      </w:r>
      <w:r>
        <w:rPr>
          <w:color w:val="000000"/>
          <w:sz w:val="28"/>
          <w:szCs w:val="28"/>
          <w:highlight w:val="white"/>
          <w:lang w:val="uk-UA"/>
        </w:rPr>
        <w:t>к</w:t>
      </w:r>
      <w:r>
        <w:rPr>
          <w:color w:val="000000"/>
          <w:sz w:val="28"/>
          <w:szCs w:val="28"/>
          <w:lang w:val="uk-UA"/>
        </w:rPr>
        <w:t xml:space="preserve">азначейства – Казначейство» (далі – система Казначейства) з використанням засобів криптографічного захисту інформації Державної казначейської служби України </w:t>
      </w:r>
      <w:r>
        <w:rPr>
          <w:color w:val="000000"/>
          <w:sz w:val="28"/>
          <w:szCs w:val="28"/>
          <w:highlight w:val="white"/>
          <w:lang w:val="uk-UA"/>
        </w:rPr>
        <w:t>(далі – Казначейство).</w:t>
      </w: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разі застосування системи Казначейства між органами Казначейства, органами, що контролюють справляння надходжень бюджету, та бюджетними установами, що утримуються за рахунок коштів державного бюджету, здійснюється обмін документами в електронній формі, в тому числі електронними документами.».</w:t>
      </w:r>
    </w:p>
    <w:p w:rsidR="00D569BE" w:rsidRDefault="00D569B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У розділі ІІ:</w:t>
      </w:r>
    </w:p>
    <w:p w:rsidR="00D569BE" w:rsidRDefault="00D569B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 у пункті 2.2:</w:t>
      </w: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абзаці другому слова «Державній казначейській службі України» замінити словом «Казначействі»;</w:t>
      </w: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абзаці сьомому слова «розрахункові документи і здійснюють» замінити словами «платіжні інструкції для здійснення внутрішніх операцій з»;</w:t>
      </w: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абзаці восьмому слово «поточні» замінити словом «відповідні»;</w:t>
      </w: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абзаці десятому слова «розрахункові документи і здійснюють повернення» замінити словами «платіжні інструкції для здійснення внутрішніх операцій з повернення (перерахування)»;</w:t>
      </w: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абзаці одинадцятому слова «розрахункові документи і проводять бюджетне» замінити словами «платіжні інструкції для здійснення внутрішніх операцій з проведення бюджетного»;</w:t>
      </w:r>
    </w:p>
    <w:p w:rsidR="00D569BE" w:rsidRDefault="00D569B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 в абзаці другому пункту 2.5 слова «Розрахункові документи» замінити словами «Платіжні інструкції»;</w:t>
      </w:r>
    </w:p>
    <w:p w:rsidR="00D569BE" w:rsidRDefault="00D569B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3) у пункті 2.9 після слова «повернення» доповнити словом «(перерахування)» та слова «згідно із законодавством» виключити.</w:t>
      </w:r>
    </w:p>
    <w:p w:rsidR="00D569BE" w:rsidRDefault="00D569B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У розділі VI:</w:t>
      </w:r>
    </w:p>
    <w:p w:rsidR="00D569BE" w:rsidRDefault="00D569B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 в абзаці першому пункту 6.2 слова «розрахункового документа» замінити словами «платіжної інструкції»;</w:t>
      </w:r>
    </w:p>
    <w:p w:rsidR="00D569BE" w:rsidRDefault="00D569B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 пункт 6.4 доповнити новим абзацом такого змісту:</w:t>
      </w: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«У разі застосування системи Казначейства виписки з рахунків формуються в електронній формі засобами системи Казначейства.».</w:t>
      </w:r>
    </w:p>
    <w:p w:rsidR="00D569BE" w:rsidRDefault="00D569B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5F047E" w:rsidRDefault="005F047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Пункт 7.2 розділу </w:t>
      </w:r>
      <w:r w:rsidRPr="005F047E">
        <w:rPr>
          <w:color w:val="000000"/>
          <w:sz w:val="28"/>
          <w:szCs w:val="28"/>
          <w:lang w:val="uk-UA"/>
        </w:rPr>
        <w:t>VII</w:t>
      </w:r>
      <w:r>
        <w:rPr>
          <w:color w:val="000000"/>
          <w:sz w:val="28"/>
          <w:szCs w:val="28"/>
          <w:lang w:val="uk-UA"/>
        </w:rPr>
        <w:t xml:space="preserve"> викласти у такій редакції:</w:t>
      </w:r>
    </w:p>
    <w:p w:rsidR="005F047E" w:rsidRPr="005F047E" w:rsidRDefault="005F047E" w:rsidP="005F047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Pr="005F047E">
        <w:rPr>
          <w:color w:val="000000"/>
          <w:sz w:val="28"/>
          <w:szCs w:val="28"/>
          <w:lang w:val="uk-UA"/>
        </w:rPr>
        <w:t xml:space="preserve">7.2. На підставі виписок із валютних рахунків Казначейства, отриманих від уповноважених банків, Казначейство відображає в бухгалтерському обліку виконання державного бюджету гривневий еквівалент надходжень в іноземній валюті за відповідний операційний робочий день на рахунках, відкритих відповідно до законодавства, наступного робочого дня. </w:t>
      </w:r>
    </w:p>
    <w:p w:rsidR="005F047E" w:rsidRPr="005F047E" w:rsidRDefault="005F047E" w:rsidP="005F047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5F047E">
        <w:rPr>
          <w:color w:val="000000"/>
          <w:sz w:val="28"/>
          <w:szCs w:val="28"/>
          <w:lang w:val="uk-UA"/>
        </w:rPr>
        <w:t xml:space="preserve">Відображення в бухгалтерському обліку надходжень в іноземній валюті за останній день місяця здійснюється операційною датою останнього дня місяця. </w:t>
      </w:r>
    </w:p>
    <w:p w:rsidR="005F047E" w:rsidRDefault="005F047E" w:rsidP="005F047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5F047E">
        <w:rPr>
          <w:color w:val="000000"/>
          <w:sz w:val="28"/>
          <w:szCs w:val="28"/>
          <w:lang w:val="uk-UA"/>
        </w:rPr>
        <w:t>Гривневий еквівалент надходжень в іноземній валюті, відображених в бухгалтерському обліку виконання державного бюджету, має відповідати гривневому еквіваленту, відображеному в виписці банку з валютного рахунку Казначейства.</w:t>
      </w:r>
      <w:r>
        <w:rPr>
          <w:color w:val="000000"/>
          <w:sz w:val="28"/>
          <w:szCs w:val="28"/>
          <w:lang w:val="uk-UA"/>
        </w:rPr>
        <w:t>».</w:t>
      </w:r>
    </w:p>
    <w:p w:rsidR="005F047E" w:rsidRDefault="005F047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D569BE" w:rsidRDefault="005F047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572FAF">
        <w:rPr>
          <w:color w:val="000000"/>
          <w:sz w:val="28"/>
          <w:szCs w:val="28"/>
          <w:lang w:val="uk-UA"/>
        </w:rPr>
        <w:t>. У пункті 8.1 розділу VIII:</w:t>
      </w:r>
    </w:p>
    <w:p w:rsidR="002A490C" w:rsidRDefault="002A490C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 в абзаці першому слова</w:t>
      </w:r>
      <w:r w:rsidR="005F047E">
        <w:rPr>
          <w:color w:val="000000"/>
          <w:sz w:val="28"/>
          <w:szCs w:val="28"/>
          <w:lang w:val="uk-UA"/>
        </w:rPr>
        <w:t xml:space="preserve"> та цифру</w:t>
      </w:r>
      <w:r>
        <w:rPr>
          <w:color w:val="000000"/>
          <w:sz w:val="28"/>
          <w:szCs w:val="28"/>
          <w:lang w:val="uk-UA"/>
        </w:rPr>
        <w:t xml:space="preserve"> «розрахункових документів</w:t>
      </w:r>
      <w:r w:rsidR="005F047E">
        <w:rPr>
          <w:color w:val="000000"/>
          <w:sz w:val="28"/>
          <w:szCs w:val="28"/>
          <w:lang w:val="uk-UA"/>
        </w:rPr>
        <w:t xml:space="preserve"> (додаток 1)</w:t>
      </w:r>
      <w:r>
        <w:rPr>
          <w:color w:val="000000"/>
          <w:sz w:val="28"/>
          <w:szCs w:val="28"/>
          <w:lang w:val="uk-UA"/>
        </w:rPr>
        <w:t>» замінити словами «платіжних інструкцій»;</w:t>
      </w:r>
    </w:p>
    <w:p w:rsidR="002A490C" w:rsidRDefault="002A490C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D569BE" w:rsidRDefault="00572FAF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 в абзаці другому</w:t>
      </w:r>
      <w:r w:rsidR="009D28FF">
        <w:rPr>
          <w:color w:val="000000"/>
          <w:sz w:val="28"/>
          <w:szCs w:val="28"/>
          <w:lang w:val="uk-UA"/>
        </w:rPr>
        <w:t xml:space="preserve"> слова «електронному вигляді» замінити словами «електронній формі» та</w:t>
      </w:r>
      <w:r>
        <w:rPr>
          <w:color w:val="000000"/>
          <w:sz w:val="28"/>
          <w:szCs w:val="28"/>
          <w:lang w:val="uk-UA"/>
        </w:rPr>
        <w:t xml:space="preserve"> після слова «зверненням» доповнити словами «в електронній формі засобами системи Казначейства».</w:t>
      </w:r>
    </w:p>
    <w:p w:rsidR="00D569BE" w:rsidRDefault="00D569BE">
      <w:pPr>
        <w:tabs>
          <w:tab w:val="left" w:pos="709"/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9D28FF" w:rsidRDefault="009E68B2" w:rsidP="00F87FAD">
      <w:pPr>
        <w:tabs>
          <w:tab w:val="left" w:pos="709"/>
          <w:tab w:val="left" w:pos="851"/>
        </w:tabs>
        <w:ind w:right="-1" w:firstLine="567"/>
        <w:jc w:val="both"/>
        <w:rPr>
          <w:b/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t>6</w:t>
      </w:r>
      <w:r w:rsidR="00572FAF">
        <w:rPr>
          <w:color w:val="000000"/>
          <w:sz w:val="28"/>
          <w:szCs w:val="28"/>
          <w:lang w:val="uk-UA"/>
        </w:rPr>
        <w:t>. Додаток 1 до цього Порядку викласти в новій редакції, що додається.</w:t>
      </w:r>
    </w:p>
    <w:p w:rsidR="00F87FAD" w:rsidRDefault="00F87FAD">
      <w:pPr>
        <w:tabs>
          <w:tab w:val="left" w:pos="567"/>
          <w:tab w:val="left" w:pos="851"/>
          <w:tab w:val="left" w:pos="993"/>
        </w:tabs>
        <w:jc w:val="both"/>
        <w:rPr>
          <w:b/>
          <w:color w:val="000000"/>
          <w:sz w:val="28"/>
          <w:szCs w:val="28"/>
          <w:lang w:val="uk-UA" w:eastAsia="ru-RU"/>
        </w:rPr>
      </w:pPr>
    </w:p>
    <w:p w:rsidR="008656F4" w:rsidRDefault="008656F4">
      <w:pPr>
        <w:tabs>
          <w:tab w:val="left" w:pos="567"/>
          <w:tab w:val="left" w:pos="851"/>
          <w:tab w:val="left" w:pos="993"/>
        </w:tabs>
        <w:jc w:val="both"/>
        <w:rPr>
          <w:b/>
          <w:color w:val="000000"/>
          <w:sz w:val="28"/>
          <w:szCs w:val="28"/>
          <w:lang w:val="uk-UA" w:eastAsia="ru-RU"/>
        </w:rPr>
      </w:pPr>
    </w:p>
    <w:p w:rsidR="00D569BE" w:rsidRDefault="00572FAF">
      <w:pPr>
        <w:tabs>
          <w:tab w:val="left" w:pos="567"/>
          <w:tab w:val="left" w:pos="851"/>
          <w:tab w:val="left" w:pos="993"/>
        </w:tabs>
        <w:jc w:val="both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 xml:space="preserve">Директор Департаменту </w:t>
      </w:r>
    </w:p>
    <w:p w:rsidR="00D569BE" w:rsidRDefault="00572FAF">
      <w:pPr>
        <w:tabs>
          <w:tab w:val="left" w:pos="567"/>
          <w:tab w:val="left" w:pos="851"/>
          <w:tab w:val="left" w:pos="993"/>
        </w:tabs>
        <w:jc w:val="both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прогнозування доходів бюджету                                                Юрій РОМАНЮК</w:t>
      </w:r>
    </w:p>
    <w:sectPr w:rsidR="00D569BE" w:rsidSect="006645B4">
      <w:headerReference w:type="default" r:id="rId8"/>
      <w:pgSz w:w="11906" w:h="16838"/>
      <w:pgMar w:top="993" w:right="567" w:bottom="1418" w:left="1701" w:header="425" w:footer="1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94" w:rsidRDefault="00CD7F94"/>
  </w:endnote>
  <w:endnote w:type="continuationSeparator" w:id="0">
    <w:p w:rsidR="00CD7F94" w:rsidRDefault="00CD7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94" w:rsidRDefault="00CD7F94"/>
  </w:footnote>
  <w:footnote w:type="continuationSeparator" w:id="0">
    <w:p w:rsidR="00CD7F94" w:rsidRDefault="00CD7F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BE" w:rsidRDefault="00572FA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D5F3C" w:rsidRPr="00FD5F3C">
      <w:rPr>
        <w:noProof/>
        <w:lang w:val="uk-UA"/>
      </w:rPr>
      <w:t>2</w:t>
    </w:r>
    <w:r>
      <w:fldChar w:fldCharType="end"/>
    </w:r>
  </w:p>
  <w:p w:rsidR="00D569BE" w:rsidRDefault="00D569B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5E66FF06"/>
    <w:lvl w:ilvl="0" w:tplc="5AB18725">
      <w:start w:val="1"/>
      <w:numFmt w:val="decimal"/>
      <w:lvlText w:val="%1)"/>
      <w:lvlJc w:val="left"/>
      <w:pPr>
        <w:ind w:left="720" w:hanging="354"/>
      </w:pPr>
    </w:lvl>
    <w:lvl w:ilvl="1" w:tplc="6BDC0F38">
      <w:start w:val="1"/>
      <w:numFmt w:val="decimal"/>
      <w:lvlText w:val="%2)"/>
      <w:lvlJc w:val="left"/>
      <w:pPr>
        <w:ind w:left="1440" w:hanging="354"/>
      </w:pPr>
    </w:lvl>
    <w:lvl w:ilvl="2" w:tplc="02B4C11E">
      <w:start w:val="1"/>
      <w:numFmt w:val="decimal"/>
      <w:lvlText w:val="%3)"/>
      <w:lvlJc w:val="left"/>
      <w:pPr>
        <w:ind w:left="2160" w:hanging="354"/>
      </w:pPr>
    </w:lvl>
    <w:lvl w:ilvl="3" w:tplc="44B0DC85">
      <w:start w:val="1"/>
      <w:numFmt w:val="decimal"/>
      <w:lvlText w:val="%4)"/>
      <w:lvlJc w:val="left"/>
      <w:pPr>
        <w:ind w:left="2880" w:hanging="354"/>
      </w:pPr>
    </w:lvl>
    <w:lvl w:ilvl="4" w:tplc="1B2040D4">
      <w:start w:val="1"/>
      <w:numFmt w:val="decimal"/>
      <w:lvlText w:val="%5)"/>
      <w:lvlJc w:val="left"/>
      <w:pPr>
        <w:ind w:left="3600" w:hanging="354"/>
      </w:pPr>
    </w:lvl>
    <w:lvl w:ilvl="5" w:tplc="55AEAF33">
      <w:start w:val="1"/>
      <w:numFmt w:val="decimal"/>
      <w:lvlText w:val="%6)"/>
      <w:lvlJc w:val="left"/>
      <w:pPr>
        <w:ind w:left="4320" w:hanging="354"/>
      </w:pPr>
    </w:lvl>
    <w:lvl w:ilvl="6" w:tplc="3BE079BB">
      <w:start w:val="1"/>
      <w:numFmt w:val="decimal"/>
      <w:lvlText w:val="%7)"/>
      <w:lvlJc w:val="left"/>
      <w:pPr>
        <w:ind w:left="5040" w:hanging="354"/>
      </w:pPr>
    </w:lvl>
    <w:lvl w:ilvl="7" w:tplc="66E8CB87">
      <w:start w:val="1"/>
      <w:numFmt w:val="decimal"/>
      <w:lvlText w:val="%8)"/>
      <w:lvlJc w:val="left"/>
      <w:pPr>
        <w:ind w:left="5760" w:hanging="354"/>
      </w:pPr>
    </w:lvl>
    <w:lvl w:ilvl="8" w:tplc="6C1AE849">
      <w:start w:val="1"/>
      <w:numFmt w:val="decimal"/>
      <w:lvlText w:val="%9)"/>
      <w:lvlJc w:val="left"/>
      <w:pPr>
        <w:ind w:left="6480" w:hanging="354"/>
      </w:pPr>
    </w:lvl>
  </w:abstractNum>
  <w:abstractNum w:abstractNumId="1" w15:restartNumberingAfterBreak="0">
    <w:nsid w:val="00000003"/>
    <w:multiLevelType w:val="hybridMultilevel"/>
    <w:tmpl w:val="DD045DBE"/>
    <w:lvl w:ilvl="0" w:tplc="5AB18725">
      <w:start w:val="1"/>
      <w:numFmt w:val="decimal"/>
      <w:lvlText w:val="%1)"/>
      <w:lvlJc w:val="left"/>
      <w:pPr>
        <w:ind w:left="1440" w:hanging="354"/>
      </w:pPr>
    </w:lvl>
    <w:lvl w:ilvl="1" w:tplc="6BDC0F38">
      <w:start w:val="1"/>
      <w:numFmt w:val="decimal"/>
      <w:lvlText w:val="%2)"/>
      <w:lvlJc w:val="left"/>
      <w:pPr>
        <w:ind w:left="2160" w:hanging="354"/>
      </w:pPr>
    </w:lvl>
    <w:lvl w:ilvl="2" w:tplc="02B4C11E">
      <w:start w:val="1"/>
      <w:numFmt w:val="decimal"/>
      <w:lvlText w:val="%3)"/>
      <w:lvlJc w:val="left"/>
      <w:pPr>
        <w:ind w:left="2880" w:hanging="354"/>
      </w:pPr>
    </w:lvl>
    <w:lvl w:ilvl="3" w:tplc="44B0DC85">
      <w:start w:val="1"/>
      <w:numFmt w:val="decimal"/>
      <w:lvlText w:val="%4)"/>
      <w:lvlJc w:val="left"/>
      <w:pPr>
        <w:ind w:left="3600" w:hanging="354"/>
      </w:pPr>
    </w:lvl>
    <w:lvl w:ilvl="4" w:tplc="1B2040D4">
      <w:start w:val="1"/>
      <w:numFmt w:val="decimal"/>
      <w:lvlText w:val="%5)"/>
      <w:lvlJc w:val="left"/>
      <w:pPr>
        <w:ind w:left="4320" w:hanging="354"/>
      </w:pPr>
    </w:lvl>
    <w:lvl w:ilvl="5" w:tplc="55AEAF33">
      <w:start w:val="1"/>
      <w:numFmt w:val="decimal"/>
      <w:lvlText w:val="%6)"/>
      <w:lvlJc w:val="left"/>
      <w:pPr>
        <w:ind w:left="5040" w:hanging="354"/>
      </w:pPr>
    </w:lvl>
    <w:lvl w:ilvl="6" w:tplc="3BE079BB">
      <w:start w:val="1"/>
      <w:numFmt w:val="decimal"/>
      <w:lvlText w:val="%7)"/>
      <w:lvlJc w:val="left"/>
      <w:pPr>
        <w:ind w:left="5760" w:hanging="354"/>
      </w:pPr>
    </w:lvl>
    <w:lvl w:ilvl="7" w:tplc="66E8CB87">
      <w:start w:val="1"/>
      <w:numFmt w:val="decimal"/>
      <w:lvlText w:val="%8)"/>
      <w:lvlJc w:val="left"/>
      <w:pPr>
        <w:ind w:left="6480" w:hanging="354"/>
      </w:pPr>
    </w:lvl>
    <w:lvl w:ilvl="8" w:tplc="6C1AE849">
      <w:start w:val="1"/>
      <w:numFmt w:val="decimal"/>
      <w:lvlText w:val="%9)"/>
      <w:lvlJc w:val="left"/>
      <w:pPr>
        <w:ind w:left="7200" w:hanging="354"/>
      </w:pPr>
    </w:lvl>
  </w:abstractNum>
  <w:abstractNum w:abstractNumId="2" w15:restartNumberingAfterBreak="0">
    <w:nsid w:val="00E04716"/>
    <w:multiLevelType w:val="hybridMultilevel"/>
    <w:tmpl w:val="2D046860"/>
    <w:lvl w:ilvl="0" w:tplc="6D2CB38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5B1303"/>
    <w:multiLevelType w:val="hybridMultilevel"/>
    <w:tmpl w:val="62E69AD4"/>
    <w:lvl w:ilvl="0" w:tplc="926E0C7C">
      <w:start w:val="1"/>
      <w:numFmt w:val="decimal"/>
      <w:lvlText w:val="%1)"/>
      <w:lvlJc w:val="left"/>
      <w:pPr>
        <w:ind w:left="360" w:hanging="360"/>
      </w:pPr>
    </w:lvl>
    <w:lvl w:ilvl="1" w:tplc="499C3DAA">
      <w:start w:val="1"/>
      <w:numFmt w:val="lowerLetter"/>
      <w:lvlText w:val="%2."/>
      <w:lvlJc w:val="left"/>
      <w:pPr>
        <w:ind w:left="1080" w:hanging="360"/>
      </w:pPr>
    </w:lvl>
    <w:lvl w:ilvl="2" w:tplc="2E04D85C">
      <w:start w:val="1"/>
      <w:numFmt w:val="lowerRoman"/>
      <w:lvlText w:val="%3."/>
      <w:lvlJc w:val="right"/>
      <w:pPr>
        <w:ind w:left="1800" w:hanging="180"/>
      </w:pPr>
    </w:lvl>
    <w:lvl w:ilvl="3" w:tplc="FFC6E2E2">
      <w:start w:val="1"/>
      <w:numFmt w:val="decimal"/>
      <w:lvlText w:val="%4."/>
      <w:lvlJc w:val="left"/>
      <w:pPr>
        <w:ind w:left="2520" w:hanging="360"/>
      </w:pPr>
    </w:lvl>
    <w:lvl w:ilvl="4" w:tplc="8F8A2726">
      <w:start w:val="1"/>
      <w:numFmt w:val="lowerLetter"/>
      <w:lvlText w:val="%5."/>
      <w:lvlJc w:val="left"/>
      <w:pPr>
        <w:ind w:left="3240" w:hanging="360"/>
      </w:pPr>
    </w:lvl>
    <w:lvl w:ilvl="5" w:tplc="6A5809D0">
      <w:start w:val="1"/>
      <w:numFmt w:val="lowerRoman"/>
      <w:lvlText w:val="%6."/>
      <w:lvlJc w:val="right"/>
      <w:pPr>
        <w:ind w:left="3960" w:hanging="180"/>
      </w:pPr>
    </w:lvl>
    <w:lvl w:ilvl="6" w:tplc="B156DD2A">
      <w:start w:val="1"/>
      <w:numFmt w:val="decimal"/>
      <w:lvlText w:val="%7."/>
      <w:lvlJc w:val="left"/>
      <w:pPr>
        <w:ind w:left="4680" w:hanging="360"/>
      </w:pPr>
    </w:lvl>
    <w:lvl w:ilvl="7" w:tplc="4582F678">
      <w:start w:val="1"/>
      <w:numFmt w:val="lowerLetter"/>
      <w:lvlText w:val="%8."/>
      <w:lvlJc w:val="left"/>
      <w:pPr>
        <w:ind w:left="5400" w:hanging="360"/>
      </w:pPr>
    </w:lvl>
    <w:lvl w:ilvl="8" w:tplc="1236F52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6014C7"/>
    <w:multiLevelType w:val="hybridMultilevel"/>
    <w:tmpl w:val="171CEB5E"/>
    <w:lvl w:ilvl="0" w:tplc="8236D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0897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27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6D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A1C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44DA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0C5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3C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CC12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B76F0"/>
    <w:multiLevelType w:val="hybridMultilevel"/>
    <w:tmpl w:val="B6DEEF7A"/>
    <w:lvl w:ilvl="0" w:tplc="DDB4E8E4">
      <w:start w:val="1"/>
      <w:numFmt w:val="decimal"/>
      <w:lvlText w:val="%1)"/>
      <w:lvlJc w:val="left"/>
      <w:pPr>
        <w:ind w:left="7590" w:hanging="360"/>
      </w:pPr>
    </w:lvl>
    <w:lvl w:ilvl="1" w:tplc="1396B014">
      <w:start w:val="1"/>
      <w:numFmt w:val="lowerLetter"/>
      <w:lvlText w:val="%2."/>
      <w:lvlJc w:val="left"/>
      <w:pPr>
        <w:ind w:left="2160" w:hanging="360"/>
      </w:pPr>
    </w:lvl>
    <w:lvl w:ilvl="2" w:tplc="871E17CE">
      <w:start w:val="1"/>
      <w:numFmt w:val="lowerRoman"/>
      <w:lvlText w:val="%3."/>
      <w:lvlJc w:val="right"/>
      <w:pPr>
        <w:ind w:left="2880" w:hanging="180"/>
      </w:pPr>
    </w:lvl>
    <w:lvl w:ilvl="3" w:tplc="9EACA3CC">
      <w:start w:val="1"/>
      <w:numFmt w:val="decimal"/>
      <w:lvlText w:val="%4."/>
      <w:lvlJc w:val="left"/>
      <w:pPr>
        <w:ind w:left="3600" w:hanging="360"/>
      </w:pPr>
    </w:lvl>
    <w:lvl w:ilvl="4" w:tplc="7B3E9E12">
      <w:start w:val="1"/>
      <w:numFmt w:val="lowerLetter"/>
      <w:lvlText w:val="%5."/>
      <w:lvlJc w:val="left"/>
      <w:pPr>
        <w:ind w:left="4320" w:hanging="360"/>
      </w:pPr>
    </w:lvl>
    <w:lvl w:ilvl="5" w:tplc="B65441A6">
      <w:start w:val="1"/>
      <w:numFmt w:val="lowerRoman"/>
      <w:lvlText w:val="%6."/>
      <w:lvlJc w:val="right"/>
      <w:pPr>
        <w:ind w:left="5040" w:hanging="180"/>
      </w:pPr>
    </w:lvl>
    <w:lvl w:ilvl="6" w:tplc="0958B21C">
      <w:start w:val="1"/>
      <w:numFmt w:val="decimal"/>
      <w:lvlText w:val="%7."/>
      <w:lvlJc w:val="left"/>
      <w:pPr>
        <w:ind w:left="5760" w:hanging="360"/>
      </w:pPr>
    </w:lvl>
    <w:lvl w:ilvl="7" w:tplc="6908F0EA">
      <w:start w:val="1"/>
      <w:numFmt w:val="lowerLetter"/>
      <w:lvlText w:val="%8."/>
      <w:lvlJc w:val="left"/>
      <w:pPr>
        <w:ind w:left="6480" w:hanging="360"/>
      </w:pPr>
    </w:lvl>
    <w:lvl w:ilvl="8" w:tplc="F0B02804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D64927"/>
    <w:multiLevelType w:val="hybridMultilevel"/>
    <w:tmpl w:val="984AF17C"/>
    <w:lvl w:ilvl="0" w:tplc="7AB28280">
      <w:start w:val="5"/>
      <w:numFmt w:val="bullet"/>
      <w:lvlText w:val="-"/>
      <w:lvlJc w:val="left"/>
      <w:pPr>
        <w:ind w:left="575" w:hanging="360"/>
      </w:pPr>
      <w:rPr>
        <w:rFonts w:ascii="Times New Roman" w:hAnsi="Times New Roman"/>
      </w:rPr>
    </w:lvl>
    <w:lvl w:ilvl="1" w:tplc="D62E2264">
      <w:start w:val="1"/>
      <w:numFmt w:val="bullet"/>
      <w:lvlText w:val="o"/>
      <w:lvlJc w:val="left"/>
      <w:pPr>
        <w:ind w:left="1295" w:hanging="360"/>
      </w:pPr>
      <w:rPr>
        <w:rFonts w:ascii="Courier New" w:hAnsi="Courier New"/>
      </w:rPr>
    </w:lvl>
    <w:lvl w:ilvl="2" w:tplc="E0F6D63E">
      <w:start w:val="1"/>
      <w:numFmt w:val="bullet"/>
      <w:lvlText w:val=""/>
      <w:lvlJc w:val="left"/>
      <w:pPr>
        <w:ind w:left="2015" w:hanging="360"/>
      </w:pPr>
      <w:rPr>
        <w:rFonts w:ascii="Wingdings" w:hAnsi="Wingdings"/>
      </w:rPr>
    </w:lvl>
    <w:lvl w:ilvl="3" w:tplc="BB041930">
      <w:start w:val="1"/>
      <w:numFmt w:val="bullet"/>
      <w:lvlText w:val=""/>
      <w:lvlJc w:val="left"/>
      <w:pPr>
        <w:ind w:left="2735" w:hanging="360"/>
      </w:pPr>
      <w:rPr>
        <w:rFonts w:ascii="Symbol" w:hAnsi="Symbol"/>
      </w:rPr>
    </w:lvl>
    <w:lvl w:ilvl="4" w:tplc="91C6F7A0">
      <w:start w:val="1"/>
      <w:numFmt w:val="bullet"/>
      <w:lvlText w:val="o"/>
      <w:lvlJc w:val="left"/>
      <w:pPr>
        <w:ind w:left="3455" w:hanging="360"/>
      </w:pPr>
      <w:rPr>
        <w:rFonts w:ascii="Courier New" w:hAnsi="Courier New"/>
      </w:rPr>
    </w:lvl>
    <w:lvl w:ilvl="5" w:tplc="41E41406">
      <w:start w:val="1"/>
      <w:numFmt w:val="bullet"/>
      <w:lvlText w:val=""/>
      <w:lvlJc w:val="left"/>
      <w:pPr>
        <w:ind w:left="4175" w:hanging="360"/>
      </w:pPr>
      <w:rPr>
        <w:rFonts w:ascii="Wingdings" w:hAnsi="Wingdings"/>
      </w:rPr>
    </w:lvl>
    <w:lvl w:ilvl="6" w:tplc="888A79AE">
      <w:start w:val="1"/>
      <w:numFmt w:val="bullet"/>
      <w:lvlText w:val=""/>
      <w:lvlJc w:val="left"/>
      <w:pPr>
        <w:ind w:left="4895" w:hanging="360"/>
      </w:pPr>
      <w:rPr>
        <w:rFonts w:ascii="Symbol" w:hAnsi="Symbol"/>
      </w:rPr>
    </w:lvl>
    <w:lvl w:ilvl="7" w:tplc="976C9FBA">
      <w:start w:val="1"/>
      <w:numFmt w:val="bullet"/>
      <w:lvlText w:val="o"/>
      <w:lvlJc w:val="left"/>
      <w:pPr>
        <w:ind w:left="5615" w:hanging="360"/>
      </w:pPr>
      <w:rPr>
        <w:rFonts w:ascii="Courier New" w:hAnsi="Courier New"/>
      </w:rPr>
    </w:lvl>
    <w:lvl w:ilvl="8" w:tplc="3014DE6C">
      <w:start w:val="1"/>
      <w:numFmt w:val="bullet"/>
      <w:lvlText w:val=""/>
      <w:lvlJc w:val="left"/>
      <w:pPr>
        <w:ind w:left="6335" w:hanging="360"/>
      </w:pPr>
      <w:rPr>
        <w:rFonts w:ascii="Wingdings" w:hAnsi="Wingdings"/>
      </w:rPr>
    </w:lvl>
  </w:abstractNum>
  <w:abstractNum w:abstractNumId="7" w15:restartNumberingAfterBreak="0">
    <w:nsid w:val="23926135"/>
    <w:multiLevelType w:val="hybridMultilevel"/>
    <w:tmpl w:val="1D20D444"/>
    <w:lvl w:ilvl="0" w:tplc="944CB78C">
      <w:start w:val="1"/>
      <w:numFmt w:val="decimal"/>
      <w:lvlText w:val="%1)"/>
      <w:lvlJc w:val="left"/>
    </w:lvl>
    <w:lvl w:ilvl="1" w:tplc="E7BCCDBE">
      <w:start w:val="1"/>
      <w:numFmt w:val="lowerLetter"/>
      <w:lvlText w:val="%2."/>
      <w:lvlJc w:val="left"/>
      <w:pPr>
        <w:ind w:left="5693" w:hanging="360"/>
      </w:pPr>
    </w:lvl>
    <w:lvl w:ilvl="2" w:tplc="6C0EC938">
      <w:start w:val="1"/>
      <w:numFmt w:val="lowerRoman"/>
      <w:lvlText w:val="%3."/>
      <w:lvlJc w:val="right"/>
      <w:pPr>
        <w:ind w:left="6413" w:hanging="180"/>
      </w:pPr>
    </w:lvl>
    <w:lvl w:ilvl="3" w:tplc="FA96E526">
      <w:start w:val="1"/>
      <w:numFmt w:val="decimal"/>
      <w:lvlText w:val="%4."/>
      <w:lvlJc w:val="left"/>
      <w:pPr>
        <w:ind w:left="7133" w:hanging="360"/>
      </w:pPr>
    </w:lvl>
    <w:lvl w:ilvl="4" w:tplc="73C4AA02">
      <w:start w:val="1"/>
      <w:numFmt w:val="lowerLetter"/>
      <w:lvlText w:val="%5."/>
      <w:lvlJc w:val="left"/>
      <w:pPr>
        <w:ind w:left="7853" w:hanging="360"/>
      </w:pPr>
    </w:lvl>
    <w:lvl w:ilvl="5" w:tplc="BAEEF57A">
      <w:start w:val="1"/>
      <w:numFmt w:val="lowerRoman"/>
      <w:lvlText w:val="%6."/>
      <w:lvlJc w:val="right"/>
      <w:pPr>
        <w:ind w:left="8573" w:hanging="180"/>
      </w:pPr>
    </w:lvl>
    <w:lvl w:ilvl="6" w:tplc="12D621DE">
      <w:start w:val="1"/>
      <w:numFmt w:val="decimal"/>
      <w:lvlText w:val="%7."/>
      <w:lvlJc w:val="left"/>
      <w:pPr>
        <w:ind w:left="9293" w:hanging="360"/>
      </w:pPr>
    </w:lvl>
    <w:lvl w:ilvl="7" w:tplc="BB683EE4">
      <w:start w:val="1"/>
      <w:numFmt w:val="lowerLetter"/>
      <w:lvlText w:val="%8."/>
      <w:lvlJc w:val="left"/>
      <w:pPr>
        <w:ind w:left="10013" w:hanging="360"/>
      </w:pPr>
    </w:lvl>
    <w:lvl w:ilvl="8" w:tplc="3F0E9120">
      <w:start w:val="1"/>
      <w:numFmt w:val="lowerRoman"/>
      <w:lvlText w:val="%9."/>
      <w:lvlJc w:val="right"/>
      <w:pPr>
        <w:ind w:left="10733" w:hanging="180"/>
      </w:pPr>
    </w:lvl>
  </w:abstractNum>
  <w:abstractNum w:abstractNumId="8" w15:restartNumberingAfterBreak="0">
    <w:nsid w:val="256F3B49"/>
    <w:multiLevelType w:val="hybridMultilevel"/>
    <w:tmpl w:val="C1043026"/>
    <w:lvl w:ilvl="0" w:tplc="E28C940C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BE3C9B"/>
    <w:multiLevelType w:val="hybridMultilevel"/>
    <w:tmpl w:val="508EB8B2"/>
    <w:lvl w:ilvl="0" w:tplc="EB20A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2FB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60B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06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009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019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181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C29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04F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AD46C8"/>
    <w:multiLevelType w:val="hybridMultilevel"/>
    <w:tmpl w:val="600AE026"/>
    <w:lvl w:ilvl="0" w:tplc="1E4E0E40">
      <w:start w:val="1"/>
      <w:numFmt w:val="decimal"/>
      <w:lvlText w:val="%1)"/>
      <w:lvlJc w:val="left"/>
    </w:lvl>
    <w:lvl w:ilvl="1" w:tplc="2578C670">
      <w:start w:val="1"/>
      <w:numFmt w:val="lowerLetter"/>
      <w:lvlText w:val="%2."/>
      <w:lvlJc w:val="left"/>
      <w:pPr>
        <w:ind w:left="1440" w:hanging="360"/>
      </w:pPr>
    </w:lvl>
    <w:lvl w:ilvl="2" w:tplc="3678EE84">
      <w:start w:val="1"/>
      <w:numFmt w:val="lowerRoman"/>
      <w:lvlText w:val="%3."/>
      <w:lvlJc w:val="right"/>
      <w:pPr>
        <w:ind w:left="2160" w:hanging="180"/>
      </w:pPr>
    </w:lvl>
    <w:lvl w:ilvl="3" w:tplc="C53060F6">
      <w:start w:val="1"/>
      <w:numFmt w:val="decimal"/>
      <w:lvlText w:val="%4."/>
      <w:lvlJc w:val="left"/>
      <w:pPr>
        <w:ind w:left="2880" w:hanging="360"/>
      </w:pPr>
    </w:lvl>
    <w:lvl w:ilvl="4" w:tplc="1DE06412">
      <w:start w:val="1"/>
      <w:numFmt w:val="lowerLetter"/>
      <w:lvlText w:val="%5."/>
      <w:lvlJc w:val="left"/>
      <w:pPr>
        <w:ind w:left="3600" w:hanging="360"/>
      </w:pPr>
    </w:lvl>
    <w:lvl w:ilvl="5" w:tplc="A3C68BD6">
      <w:start w:val="1"/>
      <w:numFmt w:val="lowerRoman"/>
      <w:lvlText w:val="%6."/>
      <w:lvlJc w:val="right"/>
      <w:pPr>
        <w:ind w:left="4320" w:hanging="180"/>
      </w:pPr>
    </w:lvl>
    <w:lvl w:ilvl="6" w:tplc="0388D496">
      <w:start w:val="1"/>
      <w:numFmt w:val="decimal"/>
      <w:lvlText w:val="%7."/>
      <w:lvlJc w:val="left"/>
      <w:pPr>
        <w:ind w:left="5040" w:hanging="360"/>
      </w:pPr>
    </w:lvl>
    <w:lvl w:ilvl="7" w:tplc="2F4E3ABC">
      <w:start w:val="1"/>
      <w:numFmt w:val="lowerLetter"/>
      <w:lvlText w:val="%8."/>
      <w:lvlJc w:val="left"/>
      <w:pPr>
        <w:ind w:left="5760" w:hanging="360"/>
      </w:pPr>
    </w:lvl>
    <w:lvl w:ilvl="8" w:tplc="CCA463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066E"/>
    <w:multiLevelType w:val="hybridMultilevel"/>
    <w:tmpl w:val="690EBE18"/>
    <w:lvl w:ilvl="0" w:tplc="51047EC8">
      <w:start w:val="1"/>
      <w:numFmt w:val="decimal"/>
      <w:lvlText w:val="%1."/>
      <w:lvlJc w:val="left"/>
      <w:pPr>
        <w:ind w:left="360" w:hanging="360"/>
      </w:pPr>
    </w:lvl>
    <w:lvl w:ilvl="1" w:tplc="60FC0CBC">
      <w:start w:val="1"/>
      <w:numFmt w:val="lowerLetter"/>
      <w:lvlText w:val="%2."/>
      <w:lvlJc w:val="left"/>
      <w:pPr>
        <w:ind w:left="1080" w:hanging="360"/>
      </w:pPr>
    </w:lvl>
    <w:lvl w:ilvl="2" w:tplc="EE60953C">
      <w:start w:val="1"/>
      <w:numFmt w:val="lowerRoman"/>
      <w:lvlText w:val="%3."/>
      <w:lvlJc w:val="right"/>
      <w:pPr>
        <w:ind w:left="1800" w:hanging="180"/>
      </w:pPr>
    </w:lvl>
    <w:lvl w:ilvl="3" w:tplc="BECAE17E">
      <w:start w:val="1"/>
      <w:numFmt w:val="decimal"/>
      <w:lvlText w:val="%4."/>
      <w:lvlJc w:val="left"/>
      <w:pPr>
        <w:ind w:left="2520" w:hanging="360"/>
      </w:pPr>
    </w:lvl>
    <w:lvl w:ilvl="4" w:tplc="26641EF0">
      <w:start w:val="1"/>
      <w:numFmt w:val="lowerLetter"/>
      <w:lvlText w:val="%5."/>
      <w:lvlJc w:val="left"/>
      <w:pPr>
        <w:ind w:left="3240" w:hanging="360"/>
      </w:pPr>
    </w:lvl>
    <w:lvl w:ilvl="5" w:tplc="31562D52">
      <w:start w:val="1"/>
      <w:numFmt w:val="lowerRoman"/>
      <w:lvlText w:val="%6."/>
      <w:lvlJc w:val="right"/>
      <w:pPr>
        <w:ind w:left="3960" w:hanging="180"/>
      </w:pPr>
    </w:lvl>
    <w:lvl w:ilvl="6" w:tplc="FC6A3614">
      <w:start w:val="1"/>
      <w:numFmt w:val="decimal"/>
      <w:lvlText w:val="%7."/>
      <w:lvlJc w:val="left"/>
      <w:pPr>
        <w:ind w:left="4680" w:hanging="360"/>
      </w:pPr>
    </w:lvl>
    <w:lvl w:ilvl="7" w:tplc="028852FE">
      <w:start w:val="1"/>
      <w:numFmt w:val="lowerLetter"/>
      <w:lvlText w:val="%8."/>
      <w:lvlJc w:val="left"/>
      <w:pPr>
        <w:ind w:left="5400" w:hanging="360"/>
      </w:pPr>
    </w:lvl>
    <w:lvl w:ilvl="8" w:tplc="4994367E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0545A7"/>
    <w:multiLevelType w:val="hybridMultilevel"/>
    <w:tmpl w:val="C502950C"/>
    <w:lvl w:ilvl="0" w:tplc="3AEAB702">
      <w:start w:val="1"/>
      <w:numFmt w:val="decimal"/>
      <w:lvlText w:val="%1)"/>
      <w:lvlJc w:val="left"/>
      <w:pPr>
        <w:ind w:left="1440" w:hanging="360"/>
      </w:pPr>
    </w:lvl>
    <w:lvl w:ilvl="1" w:tplc="39CE18A4">
      <w:start w:val="1"/>
      <w:numFmt w:val="lowerLetter"/>
      <w:lvlText w:val="%2."/>
      <w:lvlJc w:val="left"/>
      <w:pPr>
        <w:ind w:left="2160" w:hanging="360"/>
      </w:pPr>
    </w:lvl>
    <w:lvl w:ilvl="2" w:tplc="A822BBCA">
      <w:start w:val="1"/>
      <w:numFmt w:val="lowerRoman"/>
      <w:lvlText w:val="%3."/>
      <w:lvlJc w:val="right"/>
      <w:pPr>
        <w:ind w:left="2880" w:hanging="180"/>
      </w:pPr>
    </w:lvl>
    <w:lvl w:ilvl="3" w:tplc="AC665AA6">
      <w:start w:val="1"/>
      <w:numFmt w:val="decimal"/>
      <w:lvlText w:val="%4."/>
      <w:lvlJc w:val="left"/>
      <w:pPr>
        <w:ind w:left="3600" w:hanging="360"/>
      </w:pPr>
    </w:lvl>
    <w:lvl w:ilvl="4" w:tplc="0AEED13C">
      <w:start w:val="1"/>
      <w:numFmt w:val="lowerLetter"/>
      <w:lvlText w:val="%5."/>
      <w:lvlJc w:val="left"/>
      <w:pPr>
        <w:ind w:left="4320" w:hanging="360"/>
      </w:pPr>
    </w:lvl>
    <w:lvl w:ilvl="5" w:tplc="89D657FA">
      <w:start w:val="1"/>
      <w:numFmt w:val="lowerRoman"/>
      <w:lvlText w:val="%6."/>
      <w:lvlJc w:val="right"/>
      <w:pPr>
        <w:ind w:left="5040" w:hanging="180"/>
      </w:pPr>
    </w:lvl>
    <w:lvl w:ilvl="6" w:tplc="6CA2106A">
      <w:start w:val="1"/>
      <w:numFmt w:val="decimal"/>
      <w:lvlText w:val="%7."/>
      <w:lvlJc w:val="left"/>
      <w:pPr>
        <w:ind w:left="5760" w:hanging="360"/>
      </w:pPr>
    </w:lvl>
    <w:lvl w:ilvl="7" w:tplc="EDDA4546">
      <w:start w:val="1"/>
      <w:numFmt w:val="lowerLetter"/>
      <w:lvlText w:val="%8."/>
      <w:lvlJc w:val="left"/>
      <w:pPr>
        <w:ind w:left="6480" w:hanging="360"/>
      </w:pPr>
    </w:lvl>
    <w:lvl w:ilvl="8" w:tplc="E3DABA9A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213CDE"/>
    <w:multiLevelType w:val="hybridMultilevel"/>
    <w:tmpl w:val="CD4C5FFE"/>
    <w:lvl w:ilvl="0" w:tplc="4CDAC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AAB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F495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F28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003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86DD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08FB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4F2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42B0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9C176C"/>
    <w:multiLevelType w:val="hybridMultilevel"/>
    <w:tmpl w:val="D472B27E"/>
    <w:lvl w:ilvl="0" w:tplc="E546343A">
      <w:start w:val="1"/>
      <w:numFmt w:val="decimal"/>
      <w:lvlText w:val="%1)"/>
      <w:lvlJc w:val="left"/>
      <w:pPr>
        <w:ind w:left="1800" w:hanging="360"/>
      </w:pPr>
    </w:lvl>
    <w:lvl w:ilvl="1" w:tplc="081A4F76">
      <w:start w:val="1"/>
      <w:numFmt w:val="lowerLetter"/>
      <w:lvlText w:val="%2."/>
      <w:lvlJc w:val="left"/>
      <w:pPr>
        <w:ind w:left="2520" w:hanging="360"/>
      </w:pPr>
    </w:lvl>
    <w:lvl w:ilvl="2" w:tplc="B42A60A4">
      <w:start w:val="1"/>
      <w:numFmt w:val="lowerRoman"/>
      <w:lvlText w:val="%3."/>
      <w:lvlJc w:val="right"/>
      <w:pPr>
        <w:ind w:left="3240" w:hanging="180"/>
      </w:pPr>
    </w:lvl>
    <w:lvl w:ilvl="3" w:tplc="F446D28E">
      <w:start w:val="1"/>
      <w:numFmt w:val="decimal"/>
      <w:lvlText w:val="%4."/>
      <w:lvlJc w:val="left"/>
      <w:pPr>
        <w:ind w:left="3960" w:hanging="360"/>
      </w:pPr>
    </w:lvl>
    <w:lvl w:ilvl="4" w:tplc="17A2E6A8">
      <w:start w:val="1"/>
      <w:numFmt w:val="lowerLetter"/>
      <w:lvlText w:val="%5."/>
      <w:lvlJc w:val="left"/>
      <w:pPr>
        <w:ind w:left="4680" w:hanging="360"/>
      </w:pPr>
    </w:lvl>
    <w:lvl w:ilvl="5" w:tplc="7166B4C0">
      <w:start w:val="1"/>
      <w:numFmt w:val="lowerRoman"/>
      <w:lvlText w:val="%6."/>
      <w:lvlJc w:val="right"/>
      <w:pPr>
        <w:ind w:left="5400" w:hanging="180"/>
      </w:pPr>
    </w:lvl>
    <w:lvl w:ilvl="6" w:tplc="D76E388E">
      <w:start w:val="1"/>
      <w:numFmt w:val="decimal"/>
      <w:lvlText w:val="%7."/>
      <w:lvlJc w:val="left"/>
      <w:pPr>
        <w:ind w:left="6120" w:hanging="360"/>
      </w:pPr>
    </w:lvl>
    <w:lvl w:ilvl="7" w:tplc="FAECCA04">
      <w:start w:val="1"/>
      <w:numFmt w:val="lowerLetter"/>
      <w:lvlText w:val="%8."/>
      <w:lvlJc w:val="left"/>
      <w:pPr>
        <w:ind w:left="6840" w:hanging="360"/>
      </w:pPr>
    </w:lvl>
    <w:lvl w:ilvl="8" w:tplc="92A402FA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E637793"/>
    <w:multiLevelType w:val="hybridMultilevel"/>
    <w:tmpl w:val="EDD4753E"/>
    <w:lvl w:ilvl="0" w:tplc="98F2EA12">
      <w:start w:val="1"/>
      <w:numFmt w:val="decimal"/>
      <w:lvlText w:val="%1)"/>
      <w:lvlJc w:val="left"/>
      <w:pPr>
        <w:ind w:left="1165" w:hanging="456"/>
      </w:pPr>
    </w:lvl>
    <w:lvl w:ilvl="1" w:tplc="3E3E63E4">
      <w:start w:val="1"/>
      <w:numFmt w:val="lowerLetter"/>
      <w:lvlText w:val="%2."/>
      <w:lvlJc w:val="left"/>
      <w:pPr>
        <w:ind w:left="2357" w:hanging="360"/>
      </w:pPr>
    </w:lvl>
    <w:lvl w:ilvl="2" w:tplc="92928998">
      <w:start w:val="1"/>
      <w:numFmt w:val="lowerRoman"/>
      <w:lvlText w:val="%3."/>
      <w:lvlJc w:val="right"/>
      <w:pPr>
        <w:ind w:left="3077" w:hanging="180"/>
      </w:pPr>
    </w:lvl>
    <w:lvl w:ilvl="3" w:tplc="EDD4A040">
      <w:start w:val="1"/>
      <w:numFmt w:val="decimal"/>
      <w:lvlText w:val="%4."/>
      <w:lvlJc w:val="left"/>
      <w:pPr>
        <w:ind w:left="3797" w:hanging="360"/>
      </w:pPr>
    </w:lvl>
    <w:lvl w:ilvl="4" w:tplc="283CEABA">
      <w:start w:val="1"/>
      <w:numFmt w:val="lowerLetter"/>
      <w:lvlText w:val="%5."/>
      <w:lvlJc w:val="left"/>
      <w:pPr>
        <w:ind w:left="4517" w:hanging="360"/>
      </w:pPr>
    </w:lvl>
    <w:lvl w:ilvl="5" w:tplc="9C98D9C8">
      <w:start w:val="1"/>
      <w:numFmt w:val="lowerRoman"/>
      <w:lvlText w:val="%6."/>
      <w:lvlJc w:val="right"/>
      <w:pPr>
        <w:ind w:left="5237" w:hanging="180"/>
      </w:pPr>
    </w:lvl>
    <w:lvl w:ilvl="6" w:tplc="5EF2C380">
      <w:start w:val="1"/>
      <w:numFmt w:val="decimal"/>
      <w:lvlText w:val="%7."/>
      <w:lvlJc w:val="left"/>
      <w:pPr>
        <w:ind w:left="5957" w:hanging="360"/>
      </w:pPr>
    </w:lvl>
    <w:lvl w:ilvl="7" w:tplc="7E84F4E8">
      <w:start w:val="1"/>
      <w:numFmt w:val="lowerLetter"/>
      <w:lvlText w:val="%8."/>
      <w:lvlJc w:val="left"/>
      <w:pPr>
        <w:ind w:left="6677" w:hanging="360"/>
      </w:pPr>
    </w:lvl>
    <w:lvl w:ilvl="8" w:tplc="EA401CA2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53436965"/>
    <w:multiLevelType w:val="hybridMultilevel"/>
    <w:tmpl w:val="C1D6CF18"/>
    <w:lvl w:ilvl="0" w:tplc="7220CA36">
      <w:start w:val="2"/>
      <w:numFmt w:val="bullet"/>
      <w:lvlText w:val="-"/>
      <w:lvlJc w:val="left"/>
      <w:pPr>
        <w:ind w:left="575" w:hanging="360"/>
      </w:pPr>
      <w:rPr>
        <w:rFonts w:ascii="Times New Roman" w:hAnsi="Times New Roman"/>
      </w:rPr>
    </w:lvl>
    <w:lvl w:ilvl="1" w:tplc="200CC108">
      <w:start w:val="1"/>
      <w:numFmt w:val="bullet"/>
      <w:lvlText w:val="o"/>
      <w:lvlJc w:val="left"/>
      <w:pPr>
        <w:ind w:left="1295" w:hanging="360"/>
      </w:pPr>
      <w:rPr>
        <w:rFonts w:ascii="Courier New" w:hAnsi="Courier New"/>
      </w:rPr>
    </w:lvl>
    <w:lvl w:ilvl="2" w:tplc="079E7848">
      <w:start w:val="1"/>
      <w:numFmt w:val="bullet"/>
      <w:lvlText w:val=""/>
      <w:lvlJc w:val="left"/>
      <w:pPr>
        <w:ind w:left="2015" w:hanging="360"/>
      </w:pPr>
      <w:rPr>
        <w:rFonts w:ascii="Wingdings" w:hAnsi="Wingdings"/>
      </w:rPr>
    </w:lvl>
    <w:lvl w:ilvl="3" w:tplc="E564AAE4">
      <w:start w:val="1"/>
      <w:numFmt w:val="bullet"/>
      <w:lvlText w:val=""/>
      <w:lvlJc w:val="left"/>
      <w:pPr>
        <w:ind w:left="2735" w:hanging="360"/>
      </w:pPr>
      <w:rPr>
        <w:rFonts w:ascii="Symbol" w:hAnsi="Symbol"/>
      </w:rPr>
    </w:lvl>
    <w:lvl w:ilvl="4" w:tplc="6652E77C">
      <w:start w:val="1"/>
      <w:numFmt w:val="bullet"/>
      <w:lvlText w:val="o"/>
      <w:lvlJc w:val="left"/>
      <w:pPr>
        <w:ind w:left="3455" w:hanging="360"/>
      </w:pPr>
      <w:rPr>
        <w:rFonts w:ascii="Courier New" w:hAnsi="Courier New"/>
      </w:rPr>
    </w:lvl>
    <w:lvl w:ilvl="5" w:tplc="22740C1C">
      <w:start w:val="1"/>
      <w:numFmt w:val="bullet"/>
      <w:lvlText w:val=""/>
      <w:lvlJc w:val="left"/>
      <w:pPr>
        <w:ind w:left="4175" w:hanging="360"/>
      </w:pPr>
      <w:rPr>
        <w:rFonts w:ascii="Wingdings" w:hAnsi="Wingdings"/>
      </w:rPr>
    </w:lvl>
    <w:lvl w:ilvl="6" w:tplc="EF16BEE6">
      <w:start w:val="1"/>
      <w:numFmt w:val="bullet"/>
      <w:lvlText w:val=""/>
      <w:lvlJc w:val="left"/>
      <w:pPr>
        <w:ind w:left="4895" w:hanging="360"/>
      </w:pPr>
      <w:rPr>
        <w:rFonts w:ascii="Symbol" w:hAnsi="Symbol"/>
      </w:rPr>
    </w:lvl>
    <w:lvl w:ilvl="7" w:tplc="F8F436F0">
      <w:start w:val="1"/>
      <w:numFmt w:val="bullet"/>
      <w:lvlText w:val="o"/>
      <w:lvlJc w:val="left"/>
      <w:pPr>
        <w:ind w:left="5615" w:hanging="360"/>
      </w:pPr>
      <w:rPr>
        <w:rFonts w:ascii="Courier New" w:hAnsi="Courier New"/>
      </w:rPr>
    </w:lvl>
    <w:lvl w:ilvl="8" w:tplc="08B0BEE6">
      <w:start w:val="1"/>
      <w:numFmt w:val="bullet"/>
      <w:lvlText w:val=""/>
      <w:lvlJc w:val="left"/>
      <w:pPr>
        <w:ind w:left="6335" w:hanging="360"/>
      </w:pPr>
      <w:rPr>
        <w:rFonts w:ascii="Wingdings" w:hAnsi="Wingdings"/>
      </w:rPr>
    </w:lvl>
  </w:abstractNum>
  <w:abstractNum w:abstractNumId="17" w15:restartNumberingAfterBreak="0">
    <w:nsid w:val="5A301ECF"/>
    <w:multiLevelType w:val="hybridMultilevel"/>
    <w:tmpl w:val="DD9AEDEC"/>
    <w:lvl w:ilvl="0" w:tplc="FF36894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</w:lvl>
    <w:lvl w:ilvl="1" w:tplc="9D5EAD5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506A635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72EBC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2B80C4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A61A3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5C2418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AC4547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830C08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04F00AE"/>
    <w:multiLevelType w:val="hybridMultilevel"/>
    <w:tmpl w:val="99A27FBC"/>
    <w:lvl w:ilvl="0" w:tplc="41B05750">
      <w:start w:val="1"/>
      <w:numFmt w:val="decimal"/>
      <w:lvlText w:val="%1)"/>
      <w:lvlJc w:val="left"/>
      <w:pPr>
        <w:ind w:left="2657" w:hanging="1380"/>
      </w:pPr>
    </w:lvl>
    <w:lvl w:ilvl="1" w:tplc="1F08E558">
      <w:start w:val="1"/>
      <w:numFmt w:val="lowerLetter"/>
      <w:lvlText w:val="%2."/>
      <w:lvlJc w:val="left"/>
      <w:pPr>
        <w:ind w:left="2160" w:hanging="360"/>
      </w:pPr>
    </w:lvl>
    <w:lvl w:ilvl="2" w:tplc="DDAE0126">
      <w:start w:val="1"/>
      <w:numFmt w:val="lowerRoman"/>
      <w:lvlText w:val="%3."/>
      <w:lvlJc w:val="right"/>
      <w:pPr>
        <w:ind w:left="2880" w:hanging="180"/>
      </w:pPr>
    </w:lvl>
    <w:lvl w:ilvl="3" w:tplc="7A9052EC">
      <w:start w:val="1"/>
      <w:numFmt w:val="decimal"/>
      <w:lvlText w:val="%4."/>
      <w:lvlJc w:val="left"/>
      <w:pPr>
        <w:ind w:left="3600" w:hanging="360"/>
      </w:pPr>
    </w:lvl>
    <w:lvl w:ilvl="4" w:tplc="976EEA78">
      <w:start w:val="1"/>
      <w:numFmt w:val="lowerLetter"/>
      <w:lvlText w:val="%5."/>
      <w:lvlJc w:val="left"/>
      <w:pPr>
        <w:ind w:left="4320" w:hanging="360"/>
      </w:pPr>
    </w:lvl>
    <w:lvl w:ilvl="5" w:tplc="AE5ED6E2">
      <w:start w:val="1"/>
      <w:numFmt w:val="lowerRoman"/>
      <w:lvlText w:val="%6."/>
      <w:lvlJc w:val="right"/>
      <w:pPr>
        <w:ind w:left="5040" w:hanging="180"/>
      </w:pPr>
    </w:lvl>
    <w:lvl w:ilvl="6" w:tplc="1F58B620">
      <w:start w:val="1"/>
      <w:numFmt w:val="decimal"/>
      <w:lvlText w:val="%7."/>
      <w:lvlJc w:val="left"/>
      <w:pPr>
        <w:ind w:left="5760" w:hanging="360"/>
      </w:pPr>
    </w:lvl>
    <w:lvl w:ilvl="7" w:tplc="9042D8CA">
      <w:start w:val="1"/>
      <w:numFmt w:val="lowerLetter"/>
      <w:lvlText w:val="%8."/>
      <w:lvlJc w:val="left"/>
      <w:pPr>
        <w:ind w:left="6480" w:hanging="360"/>
      </w:pPr>
    </w:lvl>
    <w:lvl w:ilvl="8" w:tplc="410608FC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291854"/>
    <w:multiLevelType w:val="hybridMultilevel"/>
    <w:tmpl w:val="5F6626E2"/>
    <w:lvl w:ilvl="0" w:tplc="3832584C">
      <w:start w:val="1"/>
      <w:numFmt w:val="decimal"/>
      <w:lvlText w:val="%1."/>
      <w:lvlJc w:val="left"/>
      <w:pPr>
        <w:ind w:left="1440" w:hanging="360"/>
      </w:pPr>
    </w:lvl>
    <w:lvl w:ilvl="1" w:tplc="B07E60C8">
      <w:start w:val="1"/>
      <w:numFmt w:val="lowerLetter"/>
      <w:lvlText w:val="%2."/>
      <w:lvlJc w:val="left"/>
      <w:pPr>
        <w:ind w:left="2160" w:hanging="360"/>
      </w:pPr>
    </w:lvl>
    <w:lvl w:ilvl="2" w:tplc="56F8C75E">
      <w:start w:val="1"/>
      <w:numFmt w:val="lowerRoman"/>
      <w:lvlText w:val="%3."/>
      <w:lvlJc w:val="right"/>
      <w:pPr>
        <w:ind w:left="2880" w:hanging="180"/>
      </w:pPr>
    </w:lvl>
    <w:lvl w:ilvl="3" w:tplc="D5885F6A">
      <w:start w:val="1"/>
      <w:numFmt w:val="decimal"/>
      <w:lvlText w:val="%4."/>
      <w:lvlJc w:val="left"/>
      <w:pPr>
        <w:ind w:left="3600" w:hanging="360"/>
      </w:pPr>
    </w:lvl>
    <w:lvl w:ilvl="4" w:tplc="E1AAC15C">
      <w:start w:val="1"/>
      <w:numFmt w:val="lowerLetter"/>
      <w:lvlText w:val="%5."/>
      <w:lvlJc w:val="left"/>
      <w:pPr>
        <w:ind w:left="4320" w:hanging="360"/>
      </w:pPr>
    </w:lvl>
    <w:lvl w:ilvl="5" w:tplc="9FDAEAC6">
      <w:start w:val="1"/>
      <w:numFmt w:val="lowerRoman"/>
      <w:lvlText w:val="%6."/>
      <w:lvlJc w:val="right"/>
      <w:pPr>
        <w:ind w:left="5040" w:hanging="180"/>
      </w:pPr>
    </w:lvl>
    <w:lvl w:ilvl="6" w:tplc="5AA4BE1A">
      <w:start w:val="1"/>
      <w:numFmt w:val="decimal"/>
      <w:lvlText w:val="%7."/>
      <w:lvlJc w:val="left"/>
      <w:pPr>
        <w:ind w:left="5760" w:hanging="360"/>
      </w:pPr>
    </w:lvl>
    <w:lvl w:ilvl="7" w:tplc="85E4E71E">
      <w:start w:val="1"/>
      <w:numFmt w:val="lowerLetter"/>
      <w:lvlText w:val="%8."/>
      <w:lvlJc w:val="left"/>
      <w:pPr>
        <w:ind w:left="6480" w:hanging="360"/>
      </w:pPr>
    </w:lvl>
    <w:lvl w:ilvl="8" w:tplc="F4F4E772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5F4C3A"/>
    <w:multiLevelType w:val="hybridMultilevel"/>
    <w:tmpl w:val="6B6A46D4"/>
    <w:lvl w:ilvl="0" w:tplc="42B0CB7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BAC4650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1E44AC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1B0F93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57C088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B16556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6C82BE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A04304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8889B0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F0123DC"/>
    <w:multiLevelType w:val="hybridMultilevel"/>
    <w:tmpl w:val="D234C0A0"/>
    <w:lvl w:ilvl="0" w:tplc="76EA7506">
      <w:start w:val="1"/>
      <w:numFmt w:val="decimal"/>
      <w:lvlText w:val="%1."/>
      <w:lvlJc w:val="left"/>
      <w:pPr>
        <w:ind w:left="1080" w:hanging="360"/>
      </w:pPr>
    </w:lvl>
    <w:lvl w:ilvl="1" w:tplc="DD386746">
      <w:start w:val="1"/>
      <w:numFmt w:val="lowerLetter"/>
      <w:lvlText w:val="%2."/>
      <w:lvlJc w:val="left"/>
      <w:pPr>
        <w:ind w:left="1800" w:hanging="360"/>
      </w:pPr>
    </w:lvl>
    <w:lvl w:ilvl="2" w:tplc="431866B2">
      <w:start w:val="1"/>
      <w:numFmt w:val="lowerRoman"/>
      <w:lvlText w:val="%3."/>
      <w:lvlJc w:val="right"/>
      <w:pPr>
        <w:ind w:left="2520" w:hanging="180"/>
      </w:pPr>
    </w:lvl>
    <w:lvl w:ilvl="3" w:tplc="16C4CA60">
      <w:start w:val="1"/>
      <w:numFmt w:val="decimal"/>
      <w:lvlText w:val="%4."/>
      <w:lvlJc w:val="left"/>
      <w:pPr>
        <w:ind w:left="3240" w:hanging="360"/>
      </w:pPr>
    </w:lvl>
    <w:lvl w:ilvl="4" w:tplc="3EB2AF9A">
      <w:start w:val="1"/>
      <w:numFmt w:val="lowerLetter"/>
      <w:lvlText w:val="%5."/>
      <w:lvlJc w:val="left"/>
      <w:pPr>
        <w:ind w:left="3960" w:hanging="360"/>
      </w:pPr>
    </w:lvl>
    <w:lvl w:ilvl="5" w:tplc="572C8714">
      <w:start w:val="1"/>
      <w:numFmt w:val="lowerRoman"/>
      <w:lvlText w:val="%6."/>
      <w:lvlJc w:val="right"/>
      <w:pPr>
        <w:ind w:left="4680" w:hanging="180"/>
      </w:pPr>
    </w:lvl>
    <w:lvl w:ilvl="6" w:tplc="AE044C88">
      <w:start w:val="1"/>
      <w:numFmt w:val="decimal"/>
      <w:lvlText w:val="%7."/>
      <w:lvlJc w:val="left"/>
      <w:pPr>
        <w:ind w:left="5400" w:hanging="360"/>
      </w:pPr>
    </w:lvl>
    <w:lvl w:ilvl="7" w:tplc="670ED9B2">
      <w:start w:val="1"/>
      <w:numFmt w:val="lowerLetter"/>
      <w:lvlText w:val="%8."/>
      <w:lvlJc w:val="left"/>
      <w:pPr>
        <w:ind w:left="6120" w:hanging="360"/>
      </w:pPr>
    </w:lvl>
    <w:lvl w:ilvl="8" w:tplc="2DAC73F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9"/>
  </w:num>
  <w:num w:numId="5">
    <w:abstractNumId w:val="4"/>
  </w:num>
  <w:num w:numId="6">
    <w:abstractNumId w:val="11"/>
  </w:num>
  <w:num w:numId="7">
    <w:abstractNumId w:val="18"/>
  </w:num>
  <w:num w:numId="8">
    <w:abstractNumId w:val="5"/>
  </w:num>
  <w:num w:numId="9">
    <w:abstractNumId w:val="15"/>
  </w:num>
  <w:num w:numId="10">
    <w:abstractNumId w:val="21"/>
  </w:num>
  <w:num w:numId="11">
    <w:abstractNumId w:val="19"/>
  </w:num>
  <w:num w:numId="12">
    <w:abstractNumId w:val="14"/>
  </w:num>
  <w:num w:numId="13">
    <w:abstractNumId w:val="3"/>
  </w:num>
  <w:num w:numId="14">
    <w:abstractNumId w:val="12"/>
  </w:num>
  <w:num w:numId="15">
    <w:abstractNumId w:val="16"/>
  </w:num>
  <w:num w:numId="16">
    <w:abstractNumId w:val="6"/>
  </w:num>
  <w:num w:numId="17">
    <w:abstractNumId w:val="10"/>
  </w:num>
  <w:num w:numId="18">
    <w:abstractNumId w:val="7"/>
  </w:num>
  <w:num w:numId="19">
    <w:abstractNumId w:val="0"/>
  </w:num>
  <w:num w:numId="20">
    <w:abstractNumId w:val="1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BE"/>
    <w:rsid w:val="002A490C"/>
    <w:rsid w:val="005116F2"/>
    <w:rsid w:val="00572FAF"/>
    <w:rsid w:val="005F047E"/>
    <w:rsid w:val="006645B4"/>
    <w:rsid w:val="006A7453"/>
    <w:rsid w:val="008656F4"/>
    <w:rsid w:val="00903535"/>
    <w:rsid w:val="009D28FF"/>
    <w:rsid w:val="009E4108"/>
    <w:rsid w:val="009E68B2"/>
    <w:rsid w:val="00CD7F94"/>
    <w:rsid w:val="00CF1AA6"/>
    <w:rsid w:val="00D569BE"/>
    <w:rsid w:val="00E822E8"/>
    <w:rsid w:val="00F87FAD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CB77"/>
  <w15:docId w15:val="{C2966F8D-8FC4-4B8F-92E3-8C54B230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link w:val="30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qFormat/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before="200" w:after="200"/>
    </w:pPr>
  </w:style>
  <w:style w:type="paragraph" w:styleId="a9">
    <w:name w:val="Quote"/>
    <w:basedOn w:val="a"/>
    <w:next w:val="a"/>
    <w:link w:val="aa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c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paragraph" w:styleId="af1">
    <w:name w:val="caption"/>
    <w:basedOn w:val="a"/>
    <w:next w:val="a"/>
    <w:semiHidden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2">
    <w:name w:val="footnote text"/>
    <w:basedOn w:val="a"/>
    <w:link w:val="af3"/>
    <w:semiHidden/>
    <w:pPr>
      <w:spacing w:after="40"/>
    </w:pPr>
    <w:rPr>
      <w:sz w:val="18"/>
    </w:rPr>
  </w:style>
  <w:style w:type="paragraph" w:styleId="af4">
    <w:name w:val="endnote text"/>
    <w:basedOn w:val="a"/>
    <w:link w:val="af5"/>
    <w:semiHidden/>
    <w:rPr>
      <w:sz w:val="20"/>
    </w:rPr>
  </w:style>
  <w:style w:type="paragraph" w:styleId="11">
    <w:name w:val="toc 1"/>
    <w:basedOn w:val="a"/>
    <w:next w:val="a"/>
    <w:pPr>
      <w:spacing w:after="57"/>
    </w:pPr>
  </w:style>
  <w:style w:type="paragraph" w:styleId="21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6">
    <w:name w:val="TOC Heading"/>
  </w:style>
  <w:style w:type="paragraph" w:styleId="af7">
    <w:name w:val="table of figures"/>
    <w:basedOn w:val="a"/>
    <w:next w:val="a"/>
  </w:style>
  <w:style w:type="paragraph" w:customStyle="1" w:styleId="11111WebWeb1Web">
    <w:name w:val="Обычный (веб);Обычный (веб) Знак;Знак1 Знак;Знак1 Знак Знак;Знак1 Знак Знак Знак Знак Знак Знак Знак;Знак1 Знак Знак Знак;Знак1;Обычный (Web) Знак Знак Знак Знак Знак Знак;Обычный (Web);Обычный (веб)1;Обычный (Web) Знак Знак Знак Знак Знак Знак Знак;З"/>
    <w:basedOn w:val="a"/>
    <w:link w:val="111111111Web1Web"/>
    <w:pPr>
      <w:spacing w:before="100" w:beforeAutospacing="1" w:after="100" w:afterAutospacing="1"/>
    </w:pPr>
    <w:rPr>
      <w:lang w:eastAsia="ru-RU"/>
    </w:rPr>
  </w:style>
  <w:style w:type="paragraph" w:styleId="af8">
    <w:name w:val="Balloon Text"/>
    <w:basedOn w:val="a"/>
    <w:link w:val="af9"/>
    <w:rPr>
      <w:rFonts w:ascii="Segoe UI" w:hAnsi="Segoe UI"/>
      <w:sz w:val="18"/>
      <w:szCs w:val="18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styleId="afa">
    <w:name w:val="line number"/>
    <w:basedOn w:val="a0"/>
    <w:semiHidden/>
  </w:style>
  <w:style w:type="character" w:styleId="afb">
    <w:name w:val="Hyperlink"/>
    <w:rPr>
      <w:color w:val="000080"/>
      <w:u w:val="single"/>
      <w:lang w:val="en-US" w:eastAsia="en-US" w:bidi="en-US"/>
    </w:rPr>
  </w:style>
  <w:style w:type="character" w:customStyle="1" w:styleId="10">
    <w:name w:val="Заголовок 1 Знак"/>
    <w:link w:val="1"/>
    <w:rPr>
      <w:rFonts w:ascii="Arial" w:hAnsi="Arial"/>
      <w:sz w:val="40"/>
      <w:szCs w:val="40"/>
    </w:rPr>
  </w:style>
  <w:style w:type="character" w:customStyle="1" w:styleId="20">
    <w:name w:val="Заголовок 2 Знак"/>
    <w:link w:val="2"/>
    <w:rPr>
      <w:rFonts w:ascii="Arial" w:hAnsi="Arial"/>
      <w:sz w:val="34"/>
    </w:rPr>
  </w:style>
  <w:style w:type="character" w:customStyle="1" w:styleId="Heading3Char">
    <w:name w:val="Heading 3 Char"/>
    <w:rPr>
      <w:rFonts w:ascii="Arial" w:hAnsi="Arial"/>
      <w:sz w:val="30"/>
      <w:szCs w:val="30"/>
    </w:rPr>
  </w:style>
  <w:style w:type="character" w:customStyle="1" w:styleId="40">
    <w:name w:val="Заголовок 4 Знак"/>
    <w:link w:val="4"/>
    <w:rPr>
      <w:rFonts w:ascii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hAnsi="Arial"/>
      <w:i/>
      <w:iCs/>
      <w:sz w:val="21"/>
      <w:szCs w:val="21"/>
    </w:rPr>
  </w:style>
  <w:style w:type="character" w:customStyle="1" w:styleId="a6">
    <w:name w:val="Назва Знак"/>
    <w:link w:val="a5"/>
    <w:rPr>
      <w:sz w:val="48"/>
      <w:szCs w:val="48"/>
    </w:rPr>
  </w:style>
  <w:style w:type="character" w:customStyle="1" w:styleId="a8">
    <w:name w:val="Підзаголовок Знак"/>
    <w:link w:val="a7"/>
    <w:rPr>
      <w:sz w:val="24"/>
      <w:szCs w:val="24"/>
    </w:rPr>
  </w:style>
  <w:style w:type="character" w:customStyle="1" w:styleId="aa">
    <w:name w:val="Цитата Знак"/>
    <w:link w:val="a9"/>
    <w:rPr>
      <w:i/>
    </w:rPr>
  </w:style>
  <w:style w:type="character" w:customStyle="1" w:styleId="ac">
    <w:name w:val="Насичена цитата Знак"/>
    <w:link w:val="ab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af0">
    <w:name w:val="Нижній колонтитул Знак"/>
    <w:link w:val="af"/>
  </w:style>
  <w:style w:type="character" w:customStyle="1" w:styleId="af3">
    <w:name w:val="Текст виноски Знак"/>
    <w:link w:val="af2"/>
    <w:rPr>
      <w:sz w:val="18"/>
    </w:rPr>
  </w:style>
  <w:style w:type="character" w:styleId="afc">
    <w:name w:val="footnote reference"/>
    <w:rPr>
      <w:vertAlign w:val="superscript"/>
    </w:rPr>
  </w:style>
  <w:style w:type="character" w:customStyle="1" w:styleId="af5">
    <w:name w:val="Текст кінцевої виноски Знак"/>
    <w:link w:val="af4"/>
    <w:rPr>
      <w:sz w:val="20"/>
    </w:rPr>
  </w:style>
  <w:style w:type="character" w:styleId="afd">
    <w:name w:val="endnote reference"/>
    <w:semiHidden/>
    <w:rPr>
      <w:vertAlign w:val="superscript"/>
    </w:rPr>
  </w:style>
  <w:style w:type="character" w:customStyle="1" w:styleId="30">
    <w:name w:val="Заголовок 3 Знак"/>
    <w:link w:val="3"/>
    <w:rPr>
      <w:b/>
      <w:bCs/>
      <w:sz w:val="27"/>
      <w:szCs w:val="27"/>
      <w:lang w:val="ru-RU" w:eastAsia="ru-RU" w:bidi="ar-SA"/>
    </w:rPr>
  </w:style>
  <w:style w:type="character" w:styleId="afe">
    <w:name w:val="page number"/>
    <w:basedOn w:val="a0"/>
  </w:style>
  <w:style w:type="character" w:customStyle="1" w:styleId="111111111Web1Web">
    <w:name w:val="Обычный (веб) Знак1;Обычный (веб) Знак Знак;Знак1 Знак Знак1;Знак1 Знак Знак Знак1;Знак1 Знак Знак Знак Знак Знак Знак Знак Знак;Знак1 Знак Знак Знак Знак;Знак1 Знак1;Обычный (Web) Знак Знак Знак Знак Знак Знак Знак1;Обычный (Web) Знак;З Знак"/>
    <w:link w:val="11111WebWeb1Web"/>
    <w:rPr>
      <w:sz w:val="24"/>
      <w:szCs w:val="24"/>
      <w:lang w:val="ru-RU" w:eastAsia="ru-RU"/>
    </w:rPr>
  </w:style>
  <w:style w:type="character" w:customStyle="1" w:styleId="ae">
    <w:name w:val="Верхній колонтитул Знак"/>
    <w:link w:val="ad"/>
    <w:rPr>
      <w:sz w:val="24"/>
      <w:szCs w:val="24"/>
      <w:lang w:val="ru-RU" w:eastAsia="ar-SA"/>
    </w:rPr>
  </w:style>
  <w:style w:type="character" w:customStyle="1" w:styleId="af9">
    <w:name w:val="Текст у виносці Знак"/>
    <w:link w:val="af8"/>
    <w:rPr>
      <w:rFonts w:ascii="Segoe UI" w:hAnsi="Segoe UI"/>
      <w:sz w:val="18"/>
      <w:szCs w:val="18"/>
      <w:lang w:val="ru-RU" w:eastAsia="ar-SA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character" w:customStyle="1" w:styleId="rvts9">
    <w:name w:val="rvts9"/>
    <w:basedOn w:val="a0"/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tblPr/>
  </w:style>
  <w:style w:type="table" w:customStyle="1" w:styleId="TableGridLight">
    <w:name w:val="Table Grid Light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4">
    <w:name w:val="Grid Table 1 Light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CFCF" w:themeColor="text1" w:themeTint="30" w:fill="CFCFCF" w:themeFill="tex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CFCF" w:themeColor="text1" w:themeTint="30" w:fill="CFCFCF" w:themeFill="text1" w:themeFillTint="30"/>
      </w:tcPr>
    </w:tblStylePr>
  </w:style>
  <w:style w:type="table" w:customStyle="1" w:styleId="GridTable2-Accent1">
    <w:name w:val="Grid Table 2 - Accent 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7F2" w:themeColor="accent1" w:themeTint="30" w:fill="DDE7F2" w:themeFill="accen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7F2" w:themeColor="accent1" w:themeTint="30" w:fill="DDE7F2" w:themeFill="accent1" w:themeFillTint="30"/>
      </w:tcPr>
    </w:tblStylePr>
  </w:style>
  <w:style w:type="table" w:customStyle="1" w:styleId="GridTable2-Accent2">
    <w:name w:val="Grid Table 2 - Accent 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</w:style>
  <w:style w:type="table" w:customStyle="1" w:styleId="GridTable2-Accent3">
    <w:name w:val="Grid Table 2 - Accent 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</w:style>
  <w:style w:type="table" w:customStyle="1" w:styleId="GridTable2-Accent4">
    <w:name w:val="Grid Table 2 - Accent 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</w:style>
  <w:style w:type="table" w:customStyle="1" w:styleId="GridTable2-Accent5">
    <w:name w:val="Grid Table 2 - Accent 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</w:style>
  <w:style w:type="table" w:customStyle="1" w:styleId="GridTable2-Accent6">
    <w:name w:val="Grid Table 2 - Accent 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</w:style>
  <w:style w:type="table" w:styleId="-3">
    <w:name w:val="Grid Table 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FCFCF" w:themeColor="text1" w:themeTint="30" w:fill="CFCFCF" w:themeFill="tex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CFCF" w:themeColor="text1" w:themeTint="30" w:fill="CFCFCF" w:themeFill="text1" w:themeFillTint="30"/>
      </w:tcPr>
    </w:tblStylePr>
  </w:style>
  <w:style w:type="table" w:customStyle="1" w:styleId="GridTable3-Accent1">
    <w:name w:val="Grid Table 3 - Accent 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7F2" w:themeColor="accent1" w:themeTint="30" w:fill="DDE7F2" w:themeFill="accen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7F2" w:themeColor="accent1" w:themeTint="30" w:fill="DDE7F2" w:themeFill="accent1" w:themeFillTint="30"/>
      </w:tcPr>
    </w:tblStylePr>
  </w:style>
  <w:style w:type="table" w:customStyle="1" w:styleId="GridTable3-Accent2">
    <w:name w:val="Grid Table 3 - Accent 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</w:style>
  <w:style w:type="table" w:customStyle="1" w:styleId="GridTable3-Accent3">
    <w:name w:val="Grid Table 3 - Accent 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</w:style>
  <w:style w:type="table" w:customStyle="1" w:styleId="GridTable3-Accent4">
    <w:name w:val="Grid Table 3 - Accent 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</w:style>
  <w:style w:type="table" w:customStyle="1" w:styleId="GridTable3-Accent5">
    <w:name w:val="Grid Table 3 - Accent 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</w:style>
  <w:style w:type="table" w:customStyle="1" w:styleId="GridTable3-Accent6">
    <w:name w:val="Grid Table 3 - Accent 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</w:style>
  <w:style w:type="table" w:styleId="-4">
    <w:name w:val="Grid Table 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CFCF" w:themeColor="text1" w:themeTint="30" w:fill="CFCFCF" w:themeFill="tex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CFCF" w:themeColor="text1" w:themeTint="30" w:fill="CFCFCF" w:themeFill="text1" w:themeFillTint="30"/>
      </w:tcPr>
    </w:tblStylePr>
  </w:style>
  <w:style w:type="table" w:customStyle="1" w:styleId="GridTable4-Accent1">
    <w:name w:val="Grid Table 4 - Accent 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7F2" w:themeColor="accent1" w:themeTint="30" w:fill="DDE7F2" w:themeFill="accen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7F2" w:themeColor="accent1" w:themeTint="30" w:fill="DDE7F2" w:themeFill="accent1" w:themeFillTint="30"/>
      </w:tcPr>
    </w:tblStylePr>
  </w:style>
  <w:style w:type="table" w:customStyle="1" w:styleId="GridTable4-Accent2">
    <w:name w:val="Grid Table 4 - Accent 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</w:style>
  <w:style w:type="table" w:customStyle="1" w:styleId="GridTable4-Accent3">
    <w:name w:val="Grid Table 4 - Accent 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</w:style>
  <w:style w:type="table" w:customStyle="1" w:styleId="GridTable4-Accent4">
    <w:name w:val="Grid Table 4 - Accent 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</w:style>
  <w:style w:type="table" w:customStyle="1" w:styleId="GridTable4-Accent5">
    <w:name w:val="Grid Table 4 - Accent 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</w:style>
  <w:style w:type="table" w:customStyle="1" w:styleId="GridTable4-Accent6">
    <w:name w:val="Grid Table 4 - Accent 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</w:style>
  <w:style w:type="table" w:styleId="53">
    <w:name w:val="Grid Table 5 Dark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E8E8E" w:themeColor="text1" w:themeTint="71" w:fill="8E8E8E" w:themeFill="text1" w:themeFillTint="71"/>
      </w:tcPr>
    </w:tblStylePr>
    <w:tblStylePr w:type="band1Horz">
      <w:tblPr/>
      <w:tcPr>
        <w:shd w:val="clear" w:color="8E8E8E" w:themeColor="text1" w:themeTint="71" w:fill="8E8E8E" w:themeFill="text1" w:themeFillTint="71"/>
      </w:tcPr>
    </w:tblStylePr>
  </w:style>
  <w:style w:type="table" w:customStyle="1" w:styleId="GridTable5Dark-Accent1">
    <w:name w:val="Grid Table 5 Dark- Accent 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7F2" w:themeColor="accent1" w:themeTint="30" w:fill="DDE7F2" w:themeFill="accent1" w:themeFillTint="3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B0C6E1" w:themeColor="accent1" w:themeTint="71" w:fill="B0C6E1" w:themeFill="accent1" w:themeFillTint="71"/>
      </w:tcPr>
    </w:tblStylePr>
    <w:tblStylePr w:type="band1Horz">
      <w:tblPr/>
      <w:tcPr>
        <w:shd w:val="clear" w:color="B0C6E1" w:themeColor="accent1" w:themeTint="71" w:fill="B0C6E1" w:themeFill="accent1" w:themeFillTint="71"/>
      </w:tcPr>
    </w:tblStylePr>
  </w:style>
  <w:style w:type="table" w:customStyle="1" w:styleId="GridTable5Dark-Accent2">
    <w:name w:val="Grid Table 5 Dark - Accent 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3DDDD" w:themeColor="accent2" w:themeTint="30" w:fill="F3DDDD" w:themeFill="accent2" w:themeFillTint="3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3B1AF" w:themeColor="accent2" w:themeTint="71" w:fill="E3B1AF" w:themeFill="accent2" w:themeFillTint="71"/>
      </w:tcPr>
    </w:tblStylePr>
    <w:tblStylePr w:type="band1Horz">
      <w:tblPr/>
      <w:tcPr>
        <w:shd w:val="clear" w:color="E3B1AF" w:themeColor="accent2" w:themeTint="71" w:fill="E3B1AF" w:themeFill="accent2" w:themeFillTint="71"/>
      </w:tcPr>
    </w:tblStylePr>
  </w:style>
  <w:style w:type="table" w:customStyle="1" w:styleId="GridTable5Dark-Accent3">
    <w:name w:val="Grid Table 5 Dark - Accent 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F2DF" w:themeColor="accent3" w:themeTint="30" w:fill="ECF2DF" w:themeFill="accent3" w:themeFillTint="3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2E0B5" w:themeColor="accent3" w:themeTint="71" w:fill="D2E0B5" w:themeFill="accent3" w:themeFillTint="71"/>
      </w:tcPr>
    </w:tblStylePr>
    <w:tblStylePr w:type="band1Horz">
      <w:tblPr/>
      <w:tcPr>
        <w:shd w:val="clear" w:color="D2E0B5" w:themeColor="accent3" w:themeTint="71" w:fill="D2E0B5" w:themeFill="accent3" w:themeFillTint="71"/>
      </w:tcPr>
    </w:tblStylePr>
  </w:style>
  <w:style w:type="table" w:customStyle="1" w:styleId="GridTable5Dark-Accent4">
    <w:name w:val="Grid Table 5 Dark- Accent 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6E1ED" w:themeColor="accent4" w:themeTint="30" w:fill="E6E1ED" w:themeFill="accent4" w:themeFillTint="3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6BAD5" w:themeColor="accent4" w:themeTint="71" w:fill="C6BAD5" w:themeFill="accent4" w:themeFillTint="71"/>
      </w:tcPr>
    </w:tblStylePr>
    <w:tblStylePr w:type="band1Horz">
      <w:tblPr/>
      <w:tcPr>
        <w:shd w:val="clear" w:color="C6BAD5" w:themeColor="accent4" w:themeTint="71" w:fill="C6BAD5" w:themeFill="accent4" w:themeFillTint="71"/>
      </w:tcPr>
    </w:tblStylePr>
  </w:style>
  <w:style w:type="table" w:customStyle="1" w:styleId="GridTable5Dark-Accent5">
    <w:name w:val="Grid Table 5 Dark - Accent 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FF4" w:themeColor="accent5" w:themeTint="30" w:fill="DDEFF4" w:themeFill="accent5" w:themeFillTint="3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FDAE5" w:themeColor="accent5" w:themeTint="71" w:fill="AFDAE5" w:themeFill="accent5" w:themeFillTint="71"/>
      </w:tcPr>
    </w:tblStylePr>
    <w:tblStylePr w:type="band1Horz">
      <w:tblPr/>
      <w:tcPr>
        <w:shd w:val="clear" w:color="AFDAE5" w:themeColor="accent5" w:themeTint="71" w:fill="AFDAE5" w:themeFill="accent5" w:themeFillTint="71"/>
      </w:tcPr>
    </w:tblStylePr>
  </w:style>
  <w:style w:type="table" w:customStyle="1" w:styleId="GridTable5Dark-Accent6">
    <w:name w:val="Grid Table 5 Dark - Accent 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BDC" w:themeColor="accent6" w:themeTint="30" w:fill="FDEBDC" w:themeFill="accent6" w:themeFillTint="3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D0AC" w:themeColor="accent6" w:themeTint="71" w:fill="FBD0AC" w:themeFill="accent6" w:themeFillTint="71"/>
      </w:tcPr>
    </w:tblStylePr>
    <w:tblStylePr w:type="band1Horz">
      <w:tblPr/>
      <w:tcPr>
        <w:shd w:val="clear" w:color="FBD0AC" w:themeColor="accent6" w:themeTint="71" w:fill="FBD0AC" w:themeFill="accent6" w:themeFillTint="71"/>
      </w:tcPr>
    </w:tblStylePr>
  </w:style>
  <w:style w:type="table" w:styleId="62">
    <w:name w:val="Grid Table 6 Colorful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FCFCF" w:themeColor="text1" w:themeTint="30" w:fill="CFCFCF" w:themeFill="text1" w:themeFillTint="3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FCFCF" w:themeColor="text1" w:themeTint="30" w:fill="CFCFCF" w:themeFill="text1" w:themeFillTint="3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DE7F2" w:themeColor="accent1" w:themeTint="30" w:fill="DDE7F2" w:themeFill="accent1" w:themeFillTint="30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DE7F2" w:themeColor="accent1" w:themeTint="30" w:fill="DDE7F2" w:themeFill="accent1" w:themeFillTint="30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/>
      </w:rPr>
    </w:tblStylePr>
    <w:tblStylePr w:type="firstCol">
      <w:rPr>
        <w:b/>
        <w:color w:val="D99695" w:themeColor="accent2" w:themeTint="97"/>
      </w:rPr>
    </w:tblStylePr>
    <w:tblStylePr w:type="lastCol">
      <w:rPr>
        <w:b/>
        <w:color w:val="D99695" w:themeColor="accent2" w:themeTint="97"/>
      </w:rPr>
    </w:tblStylePr>
    <w:tblStylePr w:type="band1Vert">
      <w:tbl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F3DDDD" w:themeColor="accent2" w:themeTint="30" w:fill="F3DDDD" w:themeFill="accent2" w:themeFillTint="30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GridTable6Colorful-Accent3">
    <w:name w:val="Grid Table 6 Colorful - Accent 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/>
      </w:rPr>
    </w:tblStylePr>
    <w:tblStylePr w:type="firstCol">
      <w:rPr>
        <w:b/>
        <w:color w:val="9ABB59" w:themeColor="accent3" w:themeTint="FE"/>
      </w:rPr>
    </w:tblStylePr>
    <w:tblStylePr w:type="lastCol">
      <w:rPr>
        <w:b/>
        <w:color w:val="9ABB59" w:themeColor="accent3" w:themeTint="FE"/>
      </w:rPr>
    </w:tblStylePr>
    <w:tblStylePr w:type="band1Vert">
      <w:tbl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9ABB59" w:themeColor="accent3" w:themeTint="FE"/>
        <w:sz w:val="22"/>
      </w:rPr>
      <w:tblPr/>
      <w:tcPr>
        <w:shd w:val="clear" w:color="ECF2DF" w:themeColor="accent3" w:themeTint="30" w:fill="ECF2DF" w:themeFill="accent3" w:themeFillTint="30"/>
      </w:tcPr>
    </w:tblStylePr>
    <w:tblStylePr w:type="band2Horz">
      <w:rPr>
        <w:rFonts w:ascii="Arial" w:hAnsi="Arial"/>
        <w:color w:val="9ABB59" w:themeColor="accent3" w:themeTint="FE"/>
        <w:sz w:val="22"/>
      </w:rPr>
    </w:tblStylePr>
  </w:style>
  <w:style w:type="table" w:customStyle="1" w:styleId="GridTable6Colorful-Accent4">
    <w:name w:val="Grid Table 6 Colorful - Accent 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/>
      </w:rPr>
    </w:tblStylePr>
    <w:tblStylePr w:type="firstCol">
      <w:rPr>
        <w:b/>
        <w:color w:val="B2A1C6" w:themeColor="accent4" w:themeTint="9A"/>
      </w:rPr>
    </w:tblStylePr>
    <w:tblStylePr w:type="lastCol">
      <w:rPr>
        <w:b/>
        <w:color w:val="B2A1C6" w:themeColor="accent4" w:themeTint="9A"/>
      </w:rPr>
    </w:tblStylePr>
    <w:tblStylePr w:type="band1Vert">
      <w:tblPr/>
      <w:tcPr>
        <w:shd w:val="clear" w:color="E6E1ED" w:themeColor="accent4" w:themeTint="30" w:fill="E6E1ED" w:themeFill="accent4" w:themeFillTint="30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E6E1ED" w:themeColor="accent4" w:themeTint="30" w:fill="E6E1ED" w:themeFill="accent4" w:themeFillTint="30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GridTable6Colorful-Accent5">
    <w:name w:val="Grid Table 6 Colorful - Accent 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DEFF4" w:themeColor="accent5" w:themeTint="30" w:fill="DDEFF4" w:themeFill="accent5" w:themeFillTint="30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BDC" w:themeColor="accent6" w:themeTint="30" w:fill="FDEBDC" w:themeFill="accent6" w:themeFillTint="30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2">
    <w:name w:val="Grid Table 7 Colorful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bottom w:val="single" w:sz="4" w:space="0" w:color="7F7F7F" w:themeColor="text1" w:themeTint="8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left w:val="single" w:sz="4" w:space="0" w:color="7F7F7F" w:themeColor="text1" w:themeTint="8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bottom w:val="single" w:sz="4" w:space="0" w:color="A6BFDD" w:themeColor="accent1" w:themeTint="8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left w:val="single" w:sz="4" w:space="0" w:color="A6BFDD" w:themeColor="accent1" w:themeTint="80"/>
        </w:tcBorders>
        <w:shd w:val="clear" w:color="FFFFFF" w:fill="auto"/>
      </w:tcPr>
    </w:tblStylePr>
    <w:tblStylePr w:type="band1Vert">
      <w:tblPr/>
      <w:tcPr>
        <w:shd w:val="clear" w:color="DDE7F2" w:themeColor="accent1" w:themeTint="30" w:fill="DDE7F2" w:themeFill="accent1" w:themeFillTint="30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DE7F2" w:themeColor="accent1" w:themeTint="30" w:fill="DDE7F2" w:themeFill="accent1" w:themeFillTint="30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/>
        <w:sz w:val="22"/>
      </w:rPr>
      <w:tblPr/>
      <w:tcPr>
        <w:tcBorders>
          <w:bottom w:val="single" w:sz="4" w:space="0" w:color="D99695" w:themeColor="accent2" w:themeTint="97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/>
        <w:sz w:val="22"/>
      </w:rPr>
      <w:tblPr/>
      <w:tcPr>
        <w:tcBorders>
          <w:top w:val="single" w:sz="4" w:space="0" w:color="D99695" w:themeColor="accent2" w:themeTint="97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/>
        <w:sz w:val="22"/>
      </w:rPr>
      <w:tblPr/>
      <w:tcPr>
        <w:tcBorders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/>
        <w:sz w:val="22"/>
      </w:rPr>
      <w:tblPr/>
      <w:tcPr>
        <w:tcBorders>
          <w:left w:val="single" w:sz="4" w:space="0" w:color="D99695" w:themeColor="accent2" w:themeTint="97"/>
        </w:tcBorders>
        <w:shd w:val="clear" w:color="FFFFFF" w:fill="auto"/>
      </w:tcPr>
    </w:tblStylePr>
    <w:tblStylePr w:type="band1Vert">
      <w:tbl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F3DDDD" w:themeColor="accent2" w:themeTint="30" w:fill="F3DDDD" w:themeFill="accent2" w:themeFillTint="30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GridTable7Colorful-Accent3">
    <w:name w:val="Grid Table 7 Colorful - Accent 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/>
        <w:sz w:val="22"/>
      </w:rPr>
      <w:tblPr/>
      <w:tcPr>
        <w:tcBorders>
          <w:bottom w:val="single" w:sz="4" w:space="0" w:color="9ABB59" w:themeColor="accent3" w:themeTint="F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/>
        <w:sz w:val="22"/>
      </w:rPr>
      <w:tblPr/>
      <w:tcPr>
        <w:tcBorders>
          <w:top w:val="single" w:sz="4" w:space="0" w:color="9ABB59" w:themeColor="accent3" w:themeTint="FE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/>
        <w:sz w:val="22"/>
      </w:rPr>
      <w:tblPr/>
      <w:tcPr>
        <w:tcBorders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/>
        <w:sz w:val="22"/>
      </w:rPr>
      <w:tblPr/>
      <w:tcPr>
        <w:tcBorders>
          <w:left w:val="single" w:sz="4" w:space="0" w:color="9ABB59" w:themeColor="accent3" w:themeTint="FE"/>
        </w:tcBorders>
        <w:shd w:val="clear" w:color="FFFFFF" w:fill="auto"/>
      </w:tcPr>
    </w:tblStylePr>
    <w:tblStylePr w:type="band1Vert">
      <w:tbl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9ABB59" w:themeColor="accent3" w:themeTint="FE"/>
        <w:sz w:val="22"/>
      </w:rPr>
      <w:tblPr/>
      <w:tcPr>
        <w:shd w:val="clear" w:color="ECF2DF" w:themeColor="accent3" w:themeTint="30" w:fill="ECF2DF" w:themeFill="accent3" w:themeFillTint="30"/>
      </w:tcPr>
    </w:tblStylePr>
    <w:tblStylePr w:type="band2Horz">
      <w:rPr>
        <w:rFonts w:ascii="Arial" w:hAnsi="Arial"/>
        <w:color w:val="9ABB59" w:themeColor="accent3" w:themeTint="FE"/>
        <w:sz w:val="22"/>
      </w:rPr>
    </w:tblStylePr>
  </w:style>
  <w:style w:type="table" w:customStyle="1" w:styleId="GridTable7Colorful-Accent4">
    <w:name w:val="Grid Table 7 Colorful - Accent 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/>
        <w:sz w:val="22"/>
      </w:rPr>
      <w:tblPr/>
      <w:tcPr>
        <w:tcBorders>
          <w:bottom w:val="single" w:sz="4" w:space="0" w:color="B2A1C6" w:themeColor="accent4" w:themeTint="9A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/>
        <w:sz w:val="22"/>
      </w:rPr>
      <w:tblPr/>
      <w:tcPr>
        <w:tcBorders>
          <w:top w:val="single" w:sz="4" w:space="0" w:color="B2A1C6" w:themeColor="accent4" w:themeTint="9A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/>
        <w:sz w:val="22"/>
      </w:rPr>
      <w:tblPr/>
      <w:tcPr>
        <w:tcBorders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/>
        <w:sz w:val="22"/>
      </w:rPr>
      <w:tblPr/>
      <w:tcPr>
        <w:tcBorders>
          <w:left w:val="single" w:sz="4" w:space="0" w:color="B2A1C6" w:themeColor="accent4" w:themeTint="9A"/>
        </w:tcBorders>
        <w:shd w:val="clear" w:color="FFFFFF" w:fill="auto"/>
      </w:tcPr>
    </w:tblStylePr>
    <w:tblStylePr w:type="band1Vert">
      <w:tblPr/>
      <w:tcPr>
        <w:shd w:val="clear" w:color="E6E1ED" w:themeColor="accent4" w:themeTint="30" w:fill="E6E1ED" w:themeFill="accent4" w:themeFillTint="30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E6E1ED" w:themeColor="accent4" w:themeTint="30" w:fill="E6E1ED" w:themeFill="accent4" w:themeFillTint="30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GridTable7Colorful-Accent5">
    <w:name w:val="Grid Table 7 Colorful - Accent 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bottom w:val="single" w:sz="4" w:space="0" w:color="99D0DE" w:themeColor="accent5" w:themeTint="9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left w:val="single" w:sz="4" w:space="0" w:color="99D0DE" w:themeColor="accent5" w:themeTint="90"/>
        </w:tcBorders>
        <w:shd w:val="clear" w:color="FFFFFF" w:fill="auto"/>
      </w:tcPr>
    </w:tblStylePr>
    <w:tblStylePr w:type="band1Vert">
      <w:tbl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DEFF4" w:themeColor="accent5" w:themeTint="30" w:fill="DDEFF4" w:themeFill="accent5" w:themeFillTint="30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bottom w:val="single" w:sz="4" w:space="0" w:color="FAC396" w:themeColor="accent6" w:themeTint="9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left w:val="single" w:sz="4" w:space="0" w:color="FAC396" w:themeColor="accent6" w:themeTint="90"/>
        </w:tcBorders>
        <w:shd w:val="clear" w:color="FFFFFF" w:fill="auto"/>
      </w:tcPr>
    </w:tblStylePr>
    <w:tblStylePr w:type="band1Vert">
      <w:tbl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BDC" w:themeColor="accent6" w:themeTint="30" w:fill="FDEBDC" w:themeFill="accent6" w:themeFillTint="30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5">
    <w:name w:val="List Table 1 Light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3">
    <w:name w:val="List Table 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3">
    <w:name w:val="List Table 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4">
    <w:name w:val="List Table 5 Dark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3">
    <w:name w:val="List Table 6 Colorful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/>
      </w:rPr>
    </w:tblStylePr>
    <w:tblStylePr w:type="lastCol">
      <w:rPr>
        <w:b/>
        <w:color w:val="D99695" w:themeColor="accent2" w:themeTint="97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ListTable6Colorful-Accent3">
    <w:name w:val="List Table 6 Colorful - Accent 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/>
      </w:rPr>
    </w:tblStylePr>
    <w:tblStylePr w:type="lastCol">
      <w:rPr>
        <w:b/>
        <w:color w:val="C3D69B" w:themeColor="accent3" w:themeTint="98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/>
        <w:sz w:val="22"/>
      </w:rPr>
    </w:tblStylePr>
  </w:style>
  <w:style w:type="table" w:customStyle="1" w:styleId="ListTable6Colorful-Accent4">
    <w:name w:val="List Table 6 Colorful - Accent 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/>
      </w:rPr>
    </w:tblStylePr>
    <w:tblStylePr w:type="lastCol">
      <w:rPr>
        <w:b/>
        <w:color w:val="B2A1C6" w:themeColor="accent4" w:themeTint="9A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ListTable6Colorful-Accent5">
    <w:name w:val="List Table 6 Colorful - Accent 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/>
      </w:rPr>
    </w:tblStylePr>
    <w:tblStylePr w:type="lastCol">
      <w:rPr>
        <w:b/>
        <w:color w:val="92CCDC" w:themeColor="accent5" w:themeTint="9A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/>
        <w:sz w:val="22"/>
      </w:rPr>
    </w:tblStylePr>
  </w:style>
  <w:style w:type="table" w:customStyle="1" w:styleId="ListTable6Colorful-Accent6">
    <w:name w:val="List Table 6 Colorful - Accent 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/>
      </w:rPr>
    </w:tblStylePr>
    <w:tblStylePr w:type="lastCol">
      <w:rPr>
        <w:b/>
        <w:color w:val="FAC090" w:themeColor="accent6" w:themeTint="98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/>
        <w:sz w:val="22"/>
      </w:rPr>
    </w:tblStylePr>
  </w:style>
  <w:style w:type="table" w:styleId="73">
    <w:name w:val="List Table 7 Colorful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bottom w:val="single" w:sz="4" w:space="0" w:color="7F7F7F" w:themeColor="text1" w:themeTint="8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left w:val="single" w:sz="4" w:space="0" w:color="7F7F7F" w:themeColor="text1" w:themeTint="8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bottom w:val="single" w:sz="4" w:space="0" w:color="4F81BD" w:themeColor="accent1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left w:val="single" w:sz="4" w:space="0" w:color="4F81BD" w:themeColor="accent1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/>
        <w:sz w:val="22"/>
      </w:rPr>
      <w:tblPr/>
      <w:tcPr>
        <w:tcBorders>
          <w:bottom w:val="single" w:sz="4" w:space="0" w:color="D99695" w:themeColor="accent2" w:themeTint="97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/>
        <w:sz w:val="22"/>
      </w:rPr>
      <w:tblPr/>
      <w:tcPr>
        <w:tcBorders>
          <w:top w:val="single" w:sz="4" w:space="0" w:color="D99695" w:themeColor="accent2" w:themeTint="97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/>
        <w:sz w:val="22"/>
      </w:rPr>
      <w:tblPr/>
      <w:tcPr>
        <w:tcBorders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/>
        <w:sz w:val="22"/>
      </w:rPr>
      <w:tblPr/>
      <w:tcPr>
        <w:tcBorders>
          <w:left w:val="single" w:sz="4" w:space="0" w:color="D99695" w:themeColor="accent2" w:themeTint="97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ListTable7Colorful-Accent3">
    <w:name w:val="List Table 7 Colorful - Accent 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/>
        <w:sz w:val="22"/>
      </w:rPr>
      <w:tblPr/>
      <w:tcPr>
        <w:tcBorders>
          <w:bottom w:val="single" w:sz="4" w:space="0" w:color="C3D69B" w:themeColor="accent3" w:themeTint="98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/>
        <w:sz w:val="22"/>
      </w:rPr>
      <w:tblPr/>
      <w:tcPr>
        <w:tcBorders>
          <w:top w:val="single" w:sz="4" w:space="0" w:color="C3D69B" w:themeColor="accent3" w:themeTint="98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/>
        <w:sz w:val="22"/>
      </w:rPr>
      <w:tblPr/>
      <w:tcPr>
        <w:tcBorders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/>
        <w:sz w:val="22"/>
      </w:rPr>
      <w:tblPr/>
      <w:tcPr>
        <w:tcBorders>
          <w:left w:val="single" w:sz="4" w:space="0" w:color="C3D69B" w:themeColor="accent3" w:themeTint="98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/>
        <w:sz w:val="22"/>
      </w:rPr>
    </w:tblStylePr>
  </w:style>
  <w:style w:type="table" w:customStyle="1" w:styleId="ListTable7Colorful-Accent4">
    <w:name w:val="List Table 7 Colorful - Accent 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/>
        <w:sz w:val="22"/>
      </w:rPr>
      <w:tblPr/>
      <w:tcPr>
        <w:tcBorders>
          <w:bottom w:val="single" w:sz="4" w:space="0" w:color="B2A1C6" w:themeColor="accent4" w:themeTint="9A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/>
        <w:sz w:val="22"/>
      </w:rPr>
      <w:tblPr/>
      <w:tcPr>
        <w:tcBorders>
          <w:top w:val="single" w:sz="4" w:space="0" w:color="B2A1C6" w:themeColor="accent4" w:themeTint="9A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/>
        <w:sz w:val="22"/>
      </w:rPr>
      <w:tblPr/>
      <w:tcPr>
        <w:tcBorders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/>
        <w:sz w:val="22"/>
      </w:rPr>
      <w:tblPr/>
      <w:tcPr>
        <w:tcBorders>
          <w:left w:val="single" w:sz="4" w:space="0" w:color="B2A1C6" w:themeColor="accent4" w:themeTint="9A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ListTable7Colorful-Accent5">
    <w:name w:val="List Table 7 Colorful - Accent 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/>
        <w:sz w:val="22"/>
      </w:rPr>
      <w:tblPr/>
      <w:tcPr>
        <w:tcBorders>
          <w:bottom w:val="single" w:sz="4" w:space="0" w:color="92CCDC" w:themeColor="accent5" w:themeTint="9A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/>
        <w:sz w:val="22"/>
      </w:rPr>
      <w:tblPr/>
      <w:tcPr>
        <w:tcBorders>
          <w:top w:val="single" w:sz="4" w:space="0" w:color="92CCDC" w:themeColor="accent5" w:themeTint="9A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/>
        <w:sz w:val="22"/>
      </w:rPr>
      <w:tblPr/>
      <w:tcPr>
        <w:tcBorders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/>
        <w:sz w:val="22"/>
      </w:rPr>
      <w:tblPr/>
      <w:tcPr>
        <w:tcBorders>
          <w:left w:val="single" w:sz="4" w:space="0" w:color="92CCDC" w:themeColor="accent5" w:themeTint="9A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/>
        <w:sz w:val="22"/>
      </w:rPr>
    </w:tblStylePr>
  </w:style>
  <w:style w:type="table" w:customStyle="1" w:styleId="ListTable7Colorful-Accent6">
    <w:name w:val="List Table 7 Colorful - Accent 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/>
        <w:sz w:val="22"/>
      </w:rPr>
      <w:tblPr/>
      <w:tcPr>
        <w:tcBorders>
          <w:bottom w:val="single" w:sz="4" w:space="0" w:color="FAC090" w:themeColor="accent6" w:themeTint="98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/>
        <w:sz w:val="22"/>
      </w:rPr>
      <w:tblPr/>
      <w:tcPr>
        <w:tcBorders>
          <w:top w:val="single" w:sz="4" w:space="0" w:color="FAC090" w:themeColor="accent6" w:themeTint="98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/>
        <w:sz w:val="22"/>
      </w:rPr>
      <w:tblPr/>
      <w:tcPr>
        <w:tcBorders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/>
        <w:sz w:val="22"/>
      </w:rPr>
      <w:tblPr/>
      <w:tcPr>
        <w:tcBorders>
          <w:left w:val="single" w:sz="4" w:space="0" w:color="FAC090" w:themeColor="accent6" w:themeTint="98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/>
        <w:sz w:val="22"/>
      </w:rPr>
    </w:tblStylePr>
  </w:style>
  <w:style w:type="table" w:customStyle="1" w:styleId="Lined-Accent">
    <w:name w:val="Lined - Accent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</w:style>
  <w:style w:type="table" w:customStyle="1" w:styleId="Lined-Accent3">
    <w:name w:val="Lined - Accent 3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</w:style>
  <w:style w:type="table" w:customStyle="1" w:styleId="Lined-Accent4">
    <w:name w:val="Lined - Accent 4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</w:style>
  <w:style w:type="table" w:customStyle="1" w:styleId="Lined-Accent5">
    <w:name w:val="Lined - Accent 5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</w:style>
  <w:style w:type="table" w:customStyle="1" w:styleId="Lined-Accent6">
    <w:name w:val="Lined - Accent 6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</w:style>
  <w:style w:type="table" w:customStyle="1" w:styleId="BorderedLined-Accent">
    <w:name w:val="Bordered &amp; Lined - Accent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</w:style>
  <w:style w:type="table" w:customStyle="1" w:styleId="BorderedLined-Accent3">
    <w:name w:val="Bordered &amp; Lined - Accent 3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</w:style>
  <w:style w:type="table" w:customStyle="1" w:styleId="BorderedLined-Accent4">
    <w:name w:val="Bordered &amp; Lined - Accent 4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</w:style>
  <w:style w:type="table" w:customStyle="1" w:styleId="BorderedLined-Accent5">
    <w:name w:val="Bordered &amp; Lined - Accent 5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</w:style>
  <w:style w:type="table" w:customStyle="1" w:styleId="BorderedLined-Accent6">
    <w:name w:val="Bordered &amp; Lined - Accent 6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</w:style>
  <w:style w:type="table" w:customStyle="1" w:styleId="Bordered">
    <w:name w:val="Bordere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000000"/>
        </a:solidFill>
        <a:solidFill>
          <a:srgbClr val="000000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1877F-1FE1-4CE2-821F-07AFF568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2443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Панчук Сергій Васильович</cp:lastModifiedBy>
  <cp:revision>2</cp:revision>
  <dcterms:created xsi:type="dcterms:W3CDTF">2023-07-17T10:08:00Z</dcterms:created>
  <dcterms:modified xsi:type="dcterms:W3CDTF">2023-07-17T10:08:00Z</dcterms:modified>
</cp:coreProperties>
</file>