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53" w:rsidRPr="00F127F4" w:rsidRDefault="00CD0C80">
      <w:pPr>
        <w:spacing w:line="360" w:lineRule="auto"/>
        <w:jc w:val="center"/>
        <w:rPr>
          <w:sz w:val="28"/>
          <w:szCs w:val="22"/>
          <w:lang w:val="uk-UA"/>
        </w:rPr>
      </w:pPr>
      <w:r w:rsidRPr="00F127F4">
        <w:rPr>
          <w:sz w:val="28"/>
          <w:szCs w:val="22"/>
          <w:lang w:val="uk-UA"/>
        </w:rPr>
        <w:t xml:space="preserve">                                       ЗАТВЕРДЖЕНО</w:t>
      </w:r>
    </w:p>
    <w:p w:rsidR="00F35F53" w:rsidRPr="00F127F4" w:rsidRDefault="00CD0C80">
      <w:pPr>
        <w:spacing w:line="360" w:lineRule="auto"/>
        <w:jc w:val="right"/>
        <w:rPr>
          <w:sz w:val="28"/>
          <w:szCs w:val="22"/>
          <w:lang w:val="uk-UA"/>
        </w:rPr>
      </w:pPr>
      <w:r w:rsidRPr="00F127F4">
        <w:rPr>
          <w:sz w:val="28"/>
          <w:szCs w:val="22"/>
          <w:lang w:val="uk-UA"/>
        </w:rPr>
        <w:t>Наказ Міністерства фінансів України</w:t>
      </w:r>
    </w:p>
    <w:p w:rsidR="00F35F53" w:rsidRPr="00F127F4" w:rsidRDefault="00EA47C9" w:rsidP="00EA47C9">
      <w:pPr>
        <w:spacing w:line="360" w:lineRule="auto"/>
        <w:jc w:val="center"/>
        <w:rPr>
          <w:vanish/>
          <w:sz w:val="28"/>
          <w:szCs w:val="28"/>
          <w:lang w:val="uk-UA"/>
        </w:rPr>
      </w:pPr>
      <w:r>
        <w:rPr>
          <w:sz w:val="28"/>
          <w:szCs w:val="22"/>
          <w:lang w:val="uk-UA"/>
        </w:rPr>
        <w:t xml:space="preserve">                                                             </w:t>
      </w:r>
      <w:r w:rsidR="00037AA6">
        <w:rPr>
          <w:sz w:val="28"/>
          <w:szCs w:val="22"/>
          <w:lang w:val="uk-UA"/>
        </w:rPr>
        <w:t>в</w:t>
      </w:r>
      <w:bookmarkStart w:id="0" w:name="_GoBack"/>
      <w:bookmarkEnd w:id="0"/>
      <w:r>
        <w:rPr>
          <w:sz w:val="28"/>
          <w:szCs w:val="22"/>
          <w:lang w:val="uk-UA"/>
        </w:rPr>
        <w:t>ід</w:t>
      </w:r>
      <w:r w:rsidR="00037AA6">
        <w:rPr>
          <w:sz w:val="28"/>
          <w:szCs w:val="22"/>
          <w:lang w:val="uk-UA"/>
        </w:rPr>
        <w:t xml:space="preserve"> </w:t>
      </w:r>
      <w:r>
        <w:rPr>
          <w:sz w:val="28"/>
          <w:szCs w:val="22"/>
          <w:lang w:val="uk-UA"/>
        </w:rPr>
        <w:t>12 квітня</w:t>
      </w:r>
      <w:r w:rsidR="00513EAD">
        <w:rPr>
          <w:sz w:val="28"/>
          <w:szCs w:val="22"/>
          <w:lang w:val="uk-UA"/>
        </w:rPr>
        <w:t xml:space="preserve"> 202</w:t>
      </w:r>
      <w:r w:rsidR="00513EAD" w:rsidRPr="00513EAD">
        <w:rPr>
          <w:sz w:val="28"/>
          <w:szCs w:val="22"/>
        </w:rPr>
        <w:t>4</w:t>
      </w:r>
      <w:r>
        <w:rPr>
          <w:sz w:val="28"/>
          <w:szCs w:val="22"/>
          <w:lang w:val="uk-UA"/>
        </w:rPr>
        <w:t xml:space="preserve"> року № 194</w:t>
      </w:r>
      <w:r w:rsidR="00CD0C80" w:rsidRPr="00F127F4"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F35F53" w:rsidRPr="00F127F4" w:rsidRDefault="00F35F53">
      <w:pPr>
        <w:spacing w:before="120" w:line="276" w:lineRule="auto"/>
        <w:ind w:right="26"/>
        <w:jc w:val="center"/>
        <w:rPr>
          <w:b/>
          <w:sz w:val="28"/>
          <w:szCs w:val="28"/>
          <w:lang w:val="uk-UA"/>
        </w:rPr>
      </w:pPr>
    </w:p>
    <w:p w:rsidR="00AA3DEA" w:rsidRDefault="00AA3DEA" w:rsidP="00513EAD">
      <w:pPr>
        <w:ind w:right="26"/>
        <w:jc w:val="center"/>
        <w:rPr>
          <w:b/>
          <w:sz w:val="28"/>
          <w:szCs w:val="28"/>
          <w:lang w:val="uk-UA"/>
        </w:rPr>
      </w:pPr>
    </w:p>
    <w:p w:rsidR="00F35F53" w:rsidRPr="00AA3DEA" w:rsidRDefault="00CD0C80" w:rsidP="00513EAD">
      <w:pPr>
        <w:ind w:right="26"/>
        <w:jc w:val="center"/>
        <w:rPr>
          <w:b/>
          <w:sz w:val="28"/>
          <w:szCs w:val="28"/>
          <w:lang w:val="uk-UA"/>
        </w:rPr>
      </w:pPr>
      <w:r w:rsidRPr="00AA3DEA">
        <w:rPr>
          <w:b/>
          <w:sz w:val="28"/>
          <w:szCs w:val="28"/>
          <w:lang w:val="uk-UA"/>
        </w:rPr>
        <w:t>З</w:t>
      </w:r>
      <w:r w:rsidR="005A076B" w:rsidRPr="00AA3DEA">
        <w:rPr>
          <w:b/>
          <w:sz w:val="28"/>
          <w:szCs w:val="28"/>
          <w:lang w:val="uk-UA"/>
        </w:rPr>
        <w:t>міни</w:t>
      </w:r>
      <w:r w:rsidRPr="00AA3DEA">
        <w:rPr>
          <w:b/>
          <w:sz w:val="28"/>
          <w:szCs w:val="28"/>
          <w:lang w:val="uk-UA"/>
        </w:rPr>
        <w:t xml:space="preserve"> </w:t>
      </w:r>
      <w:r w:rsidRPr="00AA3DEA">
        <w:rPr>
          <w:b/>
          <w:sz w:val="28"/>
          <w:szCs w:val="28"/>
          <w:lang w:val="uk-UA"/>
        </w:rPr>
        <w:br/>
        <w:t xml:space="preserve">до </w:t>
      </w:r>
      <w:r w:rsidRPr="00AA3DEA">
        <w:rPr>
          <w:b/>
          <w:bCs/>
          <w:sz w:val="28"/>
          <w:szCs w:val="28"/>
          <w:lang w:val="uk-UA"/>
        </w:rPr>
        <w:t>Положення про рух коштів єдиного внеску на загальнообов’язкове державне соціальне страхування</w:t>
      </w:r>
      <w:r w:rsidR="00513EAD" w:rsidRPr="00AA3DEA">
        <w:rPr>
          <w:b/>
          <w:bCs/>
          <w:sz w:val="28"/>
          <w:szCs w:val="28"/>
          <w:lang w:val="uk-UA"/>
        </w:rPr>
        <w:t>,</w:t>
      </w:r>
      <w:r w:rsidR="00513EAD" w:rsidRPr="00AA3DEA">
        <w:rPr>
          <w:sz w:val="28"/>
          <w:szCs w:val="28"/>
          <w:lang w:val="uk-UA" w:eastAsia="en-US"/>
        </w:rPr>
        <w:t xml:space="preserve"> </w:t>
      </w:r>
      <w:r w:rsidR="00513EAD" w:rsidRPr="00AA3DEA">
        <w:rPr>
          <w:b/>
          <w:bCs/>
          <w:sz w:val="28"/>
          <w:szCs w:val="28"/>
          <w:lang w:val="uk-UA"/>
        </w:rPr>
        <w:t>затвердженого наказом Міністерства фінансів України від 12 лютого 2016 року № 54, зареєстрованого в Міністерстві юстиції України 02 березня 2016 року за № 330/28460</w:t>
      </w:r>
    </w:p>
    <w:p w:rsidR="00F35F53" w:rsidRPr="00AA3DEA" w:rsidRDefault="00F35F53" w:rsidP="00513EAD">
      <w:pPr>
        <w:ind w:right="26"/>
        <w:jc w:val="center"/>
        <w:rPr>
          <w:b/>
          <w:sz w:val="28"/>
          <w:szCs w:val="28"/>
          <w:lang w:val="uk-UA"/>
        </w:rPr>
      </w:pPr>
    </w:p>
    <w:p w:rsidR="00513EAD" w:rsidRPr="004A4E43" w:rsidRDefault="00513EAD" w:rsidP="002C6BD1">
      <w:pPr>
        <w:ind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 xml:space="preserve">1. </w:t>
      </w:r>
      <w:r w:rsidR="002229A2" w:rsidRPr="004A4E43">
        <w:rPr>
          <w:sz w:val="28"/>
          <w:szCs w:val="28"/>
          <w:lang w:val="uk-UA"/>
        </w:rPr>
        <w:t>В</w:t>
      </w:r>
      <w:r w:rsidR="002C6BD1" w:rsidRPr="004A4E43">
        <w:rPr>
          <w:sz w:val="28"/>
          <w:szCs w:val="28"/>
          <w:lang w:val="uk-UA"/>
        </w:rPr>
        <w:t xml:space="preserve"> абзаці першому пункту 2 розділу II слова «зі змінами» замінити словами та цифрами «у редакції наказу Міністерства фінансів України від 18 січня </w:t>
      </w:r>
      <w:r w:rsidR="002229A2" w:rsidRPr="004A4E43">
        <w:rPr>
          <w:sz w:val="28"/>
          <w:szCs w:val="28"/>
          <w:lang w:val="uk-UA"/>
        </w:rPr>
        <w:t xml:space="preserve">        </w:t>
      </w:r>
      <w:r w:rsidR="002C6BD1" w:rsidRPr="004A4E43">
        <w:rPr>
          <w:sz w:val="28"/>
          <w:szCs w:val="28"/>
          <w:lang w:val="uk-UA"/>
        </w:rPr>
        <w:t>2024 року № 23».</w:t>
      </w:r>
    </w:p>
    <w:p w:rsidR="00FB4E43" w:rsidRPr="004A4E43" w:rsidRDefault="00FB4E43" w:rsidP="002C6BD1">
      <w:pPr>
        <w:ind w:firstLine="567"/>
        <w:jc w:val="both"/>
        <w:rPr>
          <w:sz w:val="28"/>
          <w:szCs w:val="28"/>
          <w:lang w:val="uk-UA"/>
        </w:rPr>
      </w:pPr>
    </w:p>
    <w:p w:rsidR="00FB4E43" w:rsidRPr="004A4E43" w:rsidRDefault="00FB4E43" w:rsidP="002C6BD1">
      <w:pPr>
        <w:ind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 xml:space="preserve">2. </w:t>
      </w:r>
      <w:r w:rsidR="006B35F7" w:rsidRPr="004A4E43">
        <w:rPr>
          <w:sz w:val="28"/>
          <w:szCs w:val="28"/>
          <w:lang w:val="uk-UA"/>
        </w:rPr>
        <w:t>В абзаці першому пункту</w:t>
      </w:r>
      <w:r w:rsidRPr="004A4E43">
        <w:rPr>
          <w:sz w:val="28"/>
          <w:szCs w:val="28"/>
          <w:lang w:val="uk-UA"/>
        </w:rPr>
        <w:t xml:space="preserve"> 3, </w:t>
      </w:r>
      <w:r w:rsidR="006B35F7" w:rsidRPr="004A4E43">
        <w:rPr>
          <w:sz w:val="28"/>
          <w:szCs w:val="28"/>
          <w:lang w:val="uk-UA"/>
        </w:rPr>
        <w:t xml:space="preserve">абзаці другому </w:t>
      </w:r>
      <w:r w:rsidR="006803DD" w:rsidRPr="004A4E43">
        <w:rPr>
          <w:sz w:val="28"/>
          <w:szCs w:val="28"/>
          <w:lang w:val="uk-UA"/>
        </w:rPr>
        <w:t xml:space="preserve">пункту </w:t>
      </w:r>
      <w:r w:rsidRPr="004A4E43">
        <w:rPr>
          <w:sz w:val="28"/>
          <w:szCs w:val="28"/>
          <w:lang w:val="uk-UA"/>
        </w:rPr>
        <w:t>4 розділу ІІІ</w:t>
      </w:r>
      <w:r w:rsidR="006B35F7" w:rsidRPr="004A4E43">
        <w:rPr>
          <w:sz w:val="28"/>
          <w:szCs w:val="28"/>
          <w:lang w:val="uk-UA"/>
        </w:rPr>
        <w:t xml:space="preserve"> слова «фондів загальнообов’язкового державного соціального і пенсійного страхування» замінити словами «Пенсійного фонду України та Фонду загальнообов’язкового державного соціального страхування</w:t>
      </w:r>
      <w:r w:rsidR="00AA3DEA" w:rsidRPr="004A4E43">
        <w:rPr>
          <w:sz w:val="28"/>
          <w:szCs w:val="28"/>
          <w:lang w:val="uk-UA"/>
        </w:rPr>
        <w:t xml:space="preserve"> України на випадок безробіття».</w:t>
      </w:r>
      <w:r w:rsidRPr="004A4E43">
        <w:rPr>
          <w:sz w:val="28"/>
          <w:szCs w:val="28"/>
          <w:lang w:val="uk-UA"/>
        </w:rPr>
        <w:t xml:space="preserve"> </w:t>
      </w:r>
    </w:p>
    <w:p w:rsidR="002C6BD1" w:rsidRPr="004A4E43" w:rsidRDefault="002C6BD1" w:rsidP="00513EAD">
      <w:pPr>
        <w:ind w:right="26" w:firstLine="567"/>
        <w:jc w:val="both"/>
        <w:rPr>
          <w:sz w:val="28"/>
          <w:szCs w:val="28"/>
          <w:lang w:val="uk-UA"/>
        </w:rPr>
      </w:pPr>
    </w:p>
    <w:p w:rsidR="009204DE" w:rsidRPr="004A4E43" w:rsidRDefault="00271169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3</w:t>
      </w:r>
      <w:r w:rsidR="00AD0607" w:rsidRPr="004A4E43">
        <w:rPr>
          <w:sz w:val="28"/>
          <w:szCs w:val="28"/>
          <w:lang w:val="uk-UA"/>
        </w:rPr>
        <w:t xml:space="preserve">. </w:t>
      </w:r>
      <w:r w:rsidR="009204DE" w:rsidRPr="004A4E43">
        <w:rPr>
          <w:sz w:val="28"/>
          <w:szCs w:val="28"/>
          <w:lang w:val="uk-UA"/>
        </w:rPr>
        <w:t>У розділі IV:</w:t>
      </w:r>
    </w:p>
    <w:p w:rsidR="00603B77" w:rsidRPr="004A4E43" w:rsidRDefault="00AA3DEA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в абзаці першому пункту</w:t>
      </w:r>
      <w:r w:rsidR="00603B77" w:rsidRPr="004A4E43">
        <w:rPr>
          <w:sz w:val="28"/>
          <w:szCs w:val="28"/>
          <w:lang w:val="uk-UA"/>
        </w:rPr>
        <w:t xml:space="preserve"> 2 слова «фондів загальнообов’язкового державного соціального і пенсійного страхування» замінити словами «Пенсійного фонду України та Фонду загальнообов’язкового державного соціального страхування України на випадок безробіття»;</w:t>
      </w:r>
    </w:p>
    <w:p w:rsidR="003D7632" w:rsidRPr="004A4E43" w:rsidRDefault="009204DE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у</w:t>
      </w:r>
      <w:r w:rsidR="00AD0607" w:rsidRPr="004A4E43">
        <w:rPr>
          <w:sz w:val="28"/>
          <w:szCs w:val="28"/>
          <w:lang w:val="uk-UA"/>
        </w:rPr>
        <w:t xml:space="preserve"> пункті 7:</w:t>
      </w:r>
    </w:p>
    <w:p w:rsidR="00AD0607" w:rsidRPr="004A4E43" w:rsidRDefault="00AA7AE8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в абзаці першому слова «та фонди загальнообов’язкового державного соціального і пенсійного страхування», «п’яти» замінити словами</w:t>
      </w:r>
      <w:r w:rsidR="00AD0607" w:rsidRPr="004A4E43">
        <w:rPr>
          <w:sz w:val="28"/>
          <w:szCs w:val="28"/>
          <w:lang w:val="uk-UA"/>
        </w:rPr>
        <w:t xml:space="preserve"> </w:t>
      </w:r>
      <w:r w:rsidRPr="004A4E43">
        <w:rPr>
          <w:sz w:val="28"/>
          <w:szCs w:val="28"/>
          <w:lang w:val="uk-UA"/>
        </w:rPr>
        <w:t xml:space="preserve">«, Пенсійний фонд України та Фонд загальнообов’язкового державного соціального страхування України на випадок безробіття», </w:t>
      </w:r>
      <w:r w:rsidR="00AD0607" w:rsidRPr="004A4E43">
        <w:rPr>
          <w:sz w:val="28"/>
          <w:szCs w:val="28"/>
          <w:lang w:val="uk-UA"/>
        </w:rPr>
        <w:t>«чотирьох»</w:t>
      </w:r>
      <w:r w:rsidRPr="004A4E43">
        <w:rPr>
          <w:sz w:val="28"/>
          <w:szCs w:val="28"/>
          <w:lang w:val="uk-UA"/>
        </w:rPr>
        <w:t xml:space="preserve"> відповідно</w:t>
      </w:r>
      <w:r w:rsidR="00AD0607" w:rsidRPr="004A4E43">
        <w:rPr>
          <w:sz w:val="28"/>
          <w:szCs w:val="28"/>
          <w:lang w:val="uk-UA"/>
        </w:rPr>
        <w:t>;</w:t>
      </w:r>
    </w:p>
    <w:p w:rsidR="00AD0607" w:rsidRPr="004A4E43" w:rsidRDefault="00AD0607" w:rsidP="00513EAD">
      <w:pPr>
        <w:ind w:right="26" w:firstLine="567"/>
        <w:jc w:val="both"/>
        <w:rPr>
          <w:sz w:val="28"/>
          <w:szCs w:val="28"/>
        </w:rPr>
      </w:pPr>
      <w:r w:rsidRPr="004A4E43">
        <w:rPr>
          <w:sz w:val="28"/>
          <w:szCs w:val="28"/>
          <w:lang w:val="uk-UA"/>
        </w:rPr>
        <w:t>абзац третій викласти в такій редакції</w:t>
      </w:r>
      <w:r w:rsidRPr="004A4E43">
        <w:rPr>
          <w:sz w:val="28"/>
          <w:szCs w:val="28"/>
        </w:rPr>
        <w:t>:</w:t>
      </w:r>
    </w:p>
    <w:p w:rsidR="00AD0607" w:rsidRPr="004A4E43" w:rsidRDefault="00AD0607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 xml:space="preserve">«ДПС першого робочого дня місяця, що настає за звітним, надсилає в електронному вигляді проект </w:t>
      </w:r>
      <w:proofErr w:type="spellStart"/>
      <w:r w:rsidRPr="004A4E43">
        <w:rPr>
          <w:sz w:val="28"/>
          <w:szCs w:val="28"/>
          <w:lang w:val="uk-UA"/>
        </w:rPr>
        <w:t>акта</w:t>
      </w:r>
      <w:proofErr w:type="spellEnd"/>
      <w:r w:rsidRPr="004A4E43">
        <w:rPr>
          <w:sz w:val="28"/>
          <w:szCs w:val="28"/>
          <w:lang w:val="uk-UA"/>
        </w:rPr>
        <w:t xml:space="preserve"> звірки до Пенсійного фонду України та Фонду загальнообов’язкового державного соціального страхування України на випадок безробіття для узгодження протягом другого робочого дня, що настає за днем отримання проекту </w:t>
      </w:r>
      <w:proofErr w:type="spellStart"/>
      <w:r w:rsidRPr="004A4E43">
        <w:rPr>
          <w:sz w:val="28"/>
          <w:szCs w:val="28"/>
          <w:lang w:val="uk-UA"/>
        </w:rPr>
        <w:t>акта</w:t>
      </w:r>
      <w:proofErr w:type="spellEnd"/>
      <w:r w:rsidRPr="004A4E43">
        <w:rPr>
          <w:sz w:val="28"/>
          <w:szCs w:val="28"/>
          <w:lang w:val="uk-UA"/>
        </w:rPr>
        <w:t xml:space="preserve"> звірки, даних у робочому порядку;»;</w:t>
      </w:r>
    </w:p>
    <w:p w:rsidR="00AD0607" w:rsidRPr="004A4E43" w:rsidRDefault="00AD0607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 xml:space="preserve">абзаци </w:t>
      </w:r>
      <w:r w:rsidR="006209C1" w:rsidRPr="004A4E43">
        <w:rPr>
          <w:sz w:val="28"/>
          <w:szCs w:val="28"/>
          <w:lang w:val="uk-UA"/>
        </w:rPr>
        <w:t>четвертий, п’ятий виключити.</w:t>
      </w:r>
    </w:p>
    <w:p w:rsidR="006209C1" w:rsidRPr="004A4E43" w:rsidRDefault="006209C1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У зв’язку з цим абзаци шостий – восьмий вважати абзацами четвертим – шостим відповідно;</w:t>
      </w:r>
    </w:p>
    <w:p w:rsidR="00990577" w:rsidRPr="004A4E43" w:rsidRDefault="00990577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lastRenderedPageBreak/>
        <w:t>в абзаці четвертому слова «шостого», «Фонді соціального страхування України» замінити словами «четвертого», «ДПС» відповідно;</w:t>
      </w:r>
    </w:p>
    <w:p w:rsidR="00990577" w:rsidRPr="004A4E43" w:rsidRDefault="00990577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в абзаці п’ятому слово «десят</w:t>
      </w:r>
      <w:r w:rsidR="00C401EC" w:rsidRPr="004A4E43">
        <w:rPr>
          <w:sz w:val="28"/>
          <w:szCs w:val="28"/>
          <w:lang w:val="uk-UA"/>
        </w:rPr>
        <w:t>ого» замінити словом «восьмого»;</w:t>
      </w:r>
    </w:p>
    <w:p w:rsidR="00C401EC" w:rsidRPr="004A4E43" w:rsidRDefault="00C401EC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в абзаці шостому слова «та фонди загальнообов’язкового державного соціального і пенсійного страхування»</w:t>
      </w:r>
      <w:r w:rsidR="002109AB" w:rsidRPr="004A4E43">
        <w:rPr>
          <w:sz w:val="28"/>
          <w:szCs w:val="28"/>
          <w:lang w:val="uk-UA"/>
        </w:rPr>
        <w:t xml:space="preserve"> замінити </w:t>
      </w:r>
      <w:r w:rsidRPr="004A4E43">
        <w:rPr>
          <w:sz w:val="28"/>
          <w:szCs w:val="28"/>
          <w:lang w:val="uk-UA"/>
        </w:rPr>
        <w:t>словами «, Пенсійний фонд України та Фонд загальнообов’язкового державного соціального страхування України на випадок безробіття».</w:t>
      </w:r>
    </w:p>
    <w:p w:rsidR="005D2B78" w:rsidRPr="004A4E43" w:rsidRDefault="005D2B78" w:rsidP="00513EAD">
      <w:pPr>
        <w:ind w:right="26" w:firstLine="567"/>
        <w:jc w:val="both"/>
        <w:rPr>
          <w:sz w:val="28"/>
          <w:szCs w:val="28"/>
          <w:lang w:val="uk-UA"/>
        </w:rPr>
      </w:pPr>
    </w:p>
    <w:p w:rsidR="005D2B78" w:rsidRPr="004A4E43" w:rsidRDefault="005D2B78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 xml:space="preserve">4. </w:t>
      </w:r>
      <w:r w:rsidR="0019583D" w:rsidRPr="004A4E43">
        <w:rPr>
          <w:sz w:val="28"/>
          <w:szCs w:val="28"/>
          <w:lang w:val="uk-UA"/>
        </w:rPr>
        <w:t>У додатку до цього Положення:</w:t>
      </w:r>
    </w:p>
    <w:p w:rsidR="0019583D" w:rsidRPr="004A4E43" w:rsidRDefault="0019583D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у графі 7 слова «Фонду соціального страхування на випадок безробіття» замінити словами «Фонду загальнообов’язкового державного соціального страхування України на випадок безробіття»;</w:t>
      </w:r>
    </w:p>
    <w:p w:rsidR="0019583D" w:rsidRPr="004A4E43" w:rsidRDefault="0019583D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у графі 9 слова «Фонду соціального страхування України» замінити словами «Пенсійного фонду України»;</w:t>
      </w:r>
    </w:p>
    <w:p w:rsidR="0019583D" w:rsidRPr="004A4E43" w:rsidRDefault="0019583D" w:rsidP="00513EAD">
      <w:pPr>
        <w:ind w:right="26" w:firstLine="567"/>
        <w:jc w:val="both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рядки:</w:t>
      </w:r>
    </w:p>
    <w:p w:rsidR="00F91C34" w:rsidRPr="004A4E43" w:rsidRDefault="00F91C34" w:rsidP="003146EA">
      <w:pPr>
        <w:ind w:right="34" w:firstLine="567"/>
        <w:jc w:val="both"/>
        <w:rPr>
          <w:lang w:val="uk-UA"/>
        </w:rPr>
      </w:pPr>
      <w:r w:rsidRPr="004A4E43">
        <w:rPr>
          <w:sz w:val="28"/>
          <w:szCs w:val="28"/>
          <w:lang w:val="uk-UA"/>
        </w:rPr>
        <w:t>«</w:t>
      </w:r>
      <w:r w:rsidRPr="004A4E43">
        <w:rPr>
          <w:lang w:val="uk-UA"/>
        </w:rPr>
        <w:t>Фонд соціального страхування України</w:t>
      </w:r>
    </w:p>
    <w:p w:rsidR="00F91C34" w:rsidRPr="004A4E43" w:rsidRDefault="00F91C34" w:rsidP="003146EA">
      <w:pPr>
        <w:ind w:right="34" w:firstLine="567"/>
        <w:jc w:val="both"/>
        <w:rPr>
          <w:lang w:val="uk-UA"/>
        </w:rPr>
      </w:pPr>
      <w:r w:rsidRPr="004A4E43">
        <w:rPr>
          <w:lang w:val="uk-UA"/>
        </w:rPr>
        <w:t>Директор Виконавчої дирекції Фонду                  __________                 _______________</w:t>
      </w:r>
    </w:p>
    <w:p w:rsidR="00F91C34" w:rsidRPr="004A4E43" w:rsidRDefault="00F91C34" w:rsidP="003146EA">
      <w:pPr>
        <w:ind w:right="34" w:firstLine="567"/>
        <w:jc w:val="both"/>
        <w:rPr>
          <w:sz w:val="20"/>
          <w:szCs w:val="20"/>
          <w:lang w:val="uk-UA"/>
        </w:rPr>
      </w:pPr>
      <w:r w:rsidRPr="004A4E43">
        <w:rPr>
          <w:lang w:val="uk-UA"/>
        </w:rPr>
        <w:t xml:space="preserve">                                                                                   </w:t>
      </w:r>
      <w:r w:rsidR="001C4844" w:rsidRPr="004A4E43">
        <w:rPr>
          <w:lang w:val="uk-UA"/>
        </w:rPr>
        <w:t xml:space="preserve">    </w:t>
      </w:r>
      <w:r w:rsidRPr="004A4E43">
        <w:rPr>
          <w:lang w:val="uk-UA"/>
        </w:rPr>
        <w:t xml:space="preserve"> </w:t>
      </w:r>
      <w:r w:rsidRPr="004A4E43">
        <w:rPr>
          <w:sz w:val="20"/>
          <w:szCs w:val="20"/>
          <w:lang w:val="uk-UA"/>
        </w:rPr>
        <w:t>(</w:t>
      </w:r>
      <w:r w:rsidR="001C4844" w:rsidRPr="004A4E43">
        <w:rPr>
          <w:sz w:val="20"/>
          <w:szCs w:val="20"/>
          <w:lang w:val="uk-UA"/>
        </w:rPr>
        <w:t>підпис)                         (ім’я та прізвище)</w:t>
      </w:r>
    </w:p>
    <w:p w:rsidR="001C4844" w:rsidRPr="004A4E43" w:rsidRDefault="001C4844" w:rsidP="003146EA">
      <w:pPr>
        <w:ind w:right="34" w:firstLine="567"/>
        <w:jc w:val="both"/>
        <w:rPr>
          <w:lang w:val="uk-UA"/>
        </w:rPr>
      </w:pPr>
      <w:r w:rsidRPr="004A4E43">
        <w:rPr>
          <w:lang w:val="uk-UA"/>
        </w:rPr>
        <w:t>______________________________________        __________                 _______________</w:t>
      </w:r>
    </w:p>
    <w:p w:rsidR="001C4844" w:rsidRPr="004A4E43" w:rsidRDefault="001C4844" w:rsidP="003146EA">
      <w:pPr>
        <w:ind w:right="34" w:firstLine="567"/>
        <w:jc w:val="both"/>
        <w:rPr>
          <w:sz w:val="20"/>
          <w:szCs w:val="20"/>
          <w:lang w:val="uk-UA"/>
        </w:rPr>
      </w:pPr>
      <w:r w:rsidRPr="004A4E43">
        <w:rPr>
          <w:sz w:val="20"/>
          <w:szCs w:val="20"/>
          <w:lang w:val="uk-UA"/>
        </w:rPr>
        <w:t>(керівник структурного підрозділу)                                             (підпис)                         (ім’я та прізвище)</w:t>
      </w:r>
    </w:p>
    <w:p w:rsidR="001C4844" w:rsidRPr="004A4E43" w:rsidRDefault="001C4844" w:rsidP="003146EA">
      <w:pPr>
        <w:ind w:right="34" w:firstLine="567"/>
        <w:jc w:val="both"/>
        <w:rPr>
          <w:lang w:val="uk-UA"/>
        </w:rPr>
      </w:pPr>
      <w:r w:rsidRPr="004A4E43">
        <w:rPr>
          <w:lang w:val="uk-UA"/>
        </w:rPr>
        <w:t>______________________________________        __________                 _______________</w:t>
      </w:r>
    </w:p>
    <w:p w:rsidR="00D522B7" w:rsidRPr="004A4E43" w:rsidRDefault="001C4844" w:rsidP="003146EA">
      <w:pPr>
        <w:spacing w:line="240" w:lineRule="exact"/>
        <w:ind w:firstLine="567"/>
        <w:rPr>
          <w:sz w:val="8"/>
          <w:szCs w:val="8"/>
          <w:lang w:val="uk-UA"/>
        </w:rPr>
      </w:pPr>
      <w:r w:rsidRPr="004A4E43">
        <w:rPr>
          <w:sz w:val="20"/>
          <w:szCs w:val="20"/>
          <w:lang w:val="uk-UA"/>
        </w:rPr>
        <w:t xml:space="preserve">(посада відповідальної особи)                               </w:t>
      </w:r>
      <w:r w:rsidR="00D522B7" w:rsidRPr="004A4E43">
        <w:rPr>
          <w:sz w:val="20"/>
          <w:szCs w:val="20"/>
          <w:lang w:val="uk-UA"/>
        </w:rPr>
        <w:t xml:space="preserve">                      </w:t>
      </w:r>
      <w:r w:rsidR="005770B2" w:rsidRPr="004A4E43">
        <w:rPr>
          <w:sz w:val="20"/>
          <w:szCs w:val="20"/>
          <w:lang w:val="uk-UA"/>
        </w:rPr>
        <w:t xml:space="preserve"> </w:t>
      </w:r>
      <w:r w:rsidR="00D522B7" w:rsidRPr="004A4E43">
        <w:rPr>
          <w:sz w:val="20"/>
          <w:szCs w:val="20"/>
          <w:lang w:val="uk-UA"/>
        </w:rPr>
        <w:t xml:space="preserve"> </w:t>
      </w:r>
      <w:r w:rsidRPr="004A4E43">
        <w:rPr>
          <w:sz w:val="20"/>
          <w:szCs w:val="20"/>
          <w:lang w:val="uk-UA"/>
        </w:rPr>
        <w:t>(підпис)</w:t>
      </w:r>
      <w:r w:rsidR="00D522B7" w:rsidRPr="004A4E43">
        <w:rPr>
          <w:sz w:val="20"/>
          <w:szCs w:val="20"/>
          <w:lang w:val="uk-UA"/>
        </w:rPr>
        <w:t xml:space="preserve">                   </w:t>
      </w:r>
      <w:r w:rsidR="005770B2" w:rsidRPr="004A4E43">
        <w:rPr>
          <w:sz w:val="20"/>
          <w:szCs w:val="20"/>
          <w:lang w:val="uk-UA"/>
        </w:rPr>
        <w:t xml:space="preserve">  </w:t>
      </w:r>
      <w:r w:rsidR="00D522B7" w:rsidRPr="004A4E43">
        <w:rPr>
          <w:sz w:val="20"/>
          <w:szCs w:val="20"/>
          <w:lang w:val="uk-UA"/>
        </w:rPr>
        <w:t xml:space="preserve">   </w:t>
      </w:r>
      <w:r w:rsidRPr="004A4E43">
        <w:rPr>
          <w:sz w:val="20"/>
          <w:szCs w:val="20"/>
          <w:lang w:val="uk-UA"/>
        </w:rPr>
        <w:t>(ім’я та прізвище)</w:t>
      </w:r>
      <w:r w:rsidRPr="004A4E43">
        <w:rPr>
          <w:sz w:val="28"/>
          <w:szCs w:val="28"/>
          <w:lang w:val="uk-UA"/>
        </w:rPr>
        <w:t>»</w:t>
      </w:r>
      <w:r w:rsidR="00D522B7" w:rsidRPr="004A4E43">
        <w:rPr>
          <w:sz w:val="28"/>
          <w:szCs w:val="28"/>
          <w:lang w:val="uk-UA"/>
        </w:rPr>
        <w:br/>
      </w:r>
    </w:p>
    <w:p w:rsidR="001C4844" w:rsidRPr="004A4E43" w:rsidRDefault="00D522B7" w:rsidP="005770B2">
      <w:pPr>
        <w:spacing w:line="200" w:lineRule="exact"/>
        <w:rPr>
          <w:sz w:val="28"/>
          <w:szCs w:val="28"/>
          <w:lang w:val="uk-UA"/>
        </w:rPr>
      </w:pPr>
      <w:r w:rsidRPr="004A4E43">
        <w:rPr>
          <w:sz w:val="28"/>
          <w:szCs w:val="28"/>
          <w:lang w:val="uk-UA"/>
        </w:rPr>
        <w:t>в</w:t>
      </w:r>
      <w:r w:rsidR="001C4844" w:rsidRPr="004A4E43">
        <w:rPr>
          <w:sz w:val="28"/>
          <w:szCs w:val="28"/>
          <w:lang w:val="uk-UA"/>
        </w:rPr>
        <w:t>иключити.</w:t>
      </w:r>
    </w:p>
    <w:p w:rsidR="001C4844" w:rsidRPr="001C4844" w:rsidRDefault="001C4844">
      <w:pPr>
        <w:ind w:right="34" w:firstLine="567"/>
        <w:jc w:val="both"/>
        <w:rPr>
          <w:sz w:val="28"/>
          <w:szCs w:val="28"/>
          <w:lang w:val="uk-UA"/>
        </w:rPr>
      </w:pPr>
    </w:p>
    <w:p w:rsidR="00731DD2" w:rsidRPr="00F127F4" w:rsidRDefault="00731DD2">
      <w:pPr>
        <w:ind w:right="34" w:firstLine="567"/>
        <w:jc w:val="both"/>
        <w:rPr>
          <w:sz w:val="28"/>
          <w:szCs w:val="28"/>
          <w:lang w:val="uk-UA"/>
        </w:rPr>
      </w:pPr>
    </w:p>
    <w:p w:rsidR="00054ACD" w:rsidRDefault="00054ACD" w:rsidP="00054ACD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Директор Департаменту</w:t>
      </w:r>
    </w:p>
    <w:p w:rsidR="00F35F53" w:rsidRPr="00F127F4" w:rsidRDefault="00054ACD" w:rsidP="00054ACD">
      <w:pPr>
        <w:tabs>
          <w:tab w:val="left" w:pos="567"/>
          <w:tab w:val="left" w:pos="851"/>
          <w:tab w:val="left" w:pos="993"/>
        </w:tabs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прогнозування доходів бюджету                                              Юрій РОМАНЮК</w:t>
      </w:r>
    </w:p>
    <w:sectPr w:rsidR="00F35F53" w:rsidRPr="00F127F4" w:rsidSect="00AA3DEA">
      <w:headerReference w:type="default" r:id="rId7"/>
      <w:pgSz w:w="11906" w:h="16838"/>
      <w:pgMar w:top="1134" w:right="567" w:bottom="1588" w:left="1701" w:header="510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10" w:rsidRDefault="00B27A10"/>
  </w:endnote>
  <w:endnote w:type="continuationSeparator" w:id="0">
    <w:p w:rsidR="00B27A10" w:rsidRDefault="00B27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10" w:rsidRDefault="00B27A10"/>
  </w:footnote>
  <w:footnote w:type="continuationSeparator" w:id="0">
    <w:p w:rsidR="00B27A10" w:rsidRDefault="00B27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53" w:rsidRDefault="00CD0C8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37AA6" w:rsidRPr="00037AA6">
      <w:rPr>
        <w:noProof/>
        <w:lang w:val="uk-UA"/>
      </w:rPr>
      <w:t>2</w:t>
    </w:r>
    <w:r>
      <w:fldChar w:fldCharType="end"/>
    </w:r>
  </w:p>
  <w:p w:rsidR="00F35F53" w:rsidRDefault="00F35F5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8DC9132"/>
    <w:lvl w:ilvl="0" w:tplc="5AB18725">
      <w:start w:val="1"/>
      <w:numFmt w:val="decimal"/>
      <w:lvlText w:val="%1)"/>
      <w:lvlJc w:val="left"/>
      <w:pPr>
        <w:ind w:left="720" w:hanging="354"/>
      </w:pPr>
    </w:lvl>
    <w:lvl w:ilvl="1" w:tplc="6BDC0F38">
      <w:start w:val="1"/>
      <w:numFmt w:val="decimal"/>
      <w:lvlText w:val="%2)"/>
      <w:lvlJc w:val="left"/>
      <w:pPr>
        <w:ind w:left="1440" w:hanging="354"/>
      </w:pPr>
    </w:lvl>
    <w:lvl w:ilvl="2" w:tplc="02B4C11E">
      <w:start w:val="1"/>
      <w:numFmt w:val="decimal"/>
      <w:lvlText w:val="%3)"/>
      <w:lvlJc w:val="left"/>
      <w:pPr>
        <w:ind w:left="2160" w:hanging="354"/>
      </w:pPr>
    </w:lvl>
    <w:lvl w:ilvl="3" w:tplc="44B0DC85">
      <w:start w:val="1"/>
      <w:numFmt w:val="decimal"/>
      <w:lvlText w:val="%4)"/>
      <w:lvlJc w:val="left"/>
      <w:pPr>
        <w:ind w:left="2880" w:hanging="354"/>
      </w:pPr>
    </w:lvl>
    <w:lvl w:ilvl="4" w:tplc="1B2040D4">
      <w:start w:val="1"/>
      <w:numFmt w:val="decimal"/>
      <w:lvlText w:val="%5)"/>
      <w:lvlJc w:val="left"/>
      <w:pPr>
        <w:ind w:left="3600" w:hanging="354"/>
      </w:pPr>
    </w:lvl>
    <w:lvl w:ilvl="5" w:tplc="55AEAF33">
      <w:start w:val="1"/>
      <w:numFmt w:val="decimal"/>
      <w:lvlText w:val="%6)"/>
      <w:lvlJc w:val="left"/>
      <w:pPr>
        <w:ind w:left="4320" w:hanging="354"/>
      </w:pPr>
    </w:lvl>
    <w:lvl w:ilvl="6" w:tplc="3BE079BB">
      <w:start w:val="1"/>
      <w:numFmt w:val="decimal"/>
      <w:lvlText w:val="%7)"/>
      <w:lvlJc w:val="left"/>
      <w:pPr>
        <w:ind w:left="5040" w:hanging="354"/>
      </w:pPr>
    </w:lvl>
    <w:lvl w:ilvl="7" w:tplc="66E8CB87">
      <w:start w:val="1"/>
      <w:numFmt w:val="decimal"/>
      <w:lvlText w:val="%8)"/>
      <w:lvlJc w:val="left"/>
      <w:pPr>
        <w:ind w:left="5760" w:hanging="354"/>
      </w:pPr>
    </w:lvl>
    <w:lvl w:ilvl="8" w:tplc="6C1AE849">
      <w:start w:val="1"/>
      <w:numFmt w:val="decimal"/>
      <w:lvlText w:val="%9)"/>
      <w:lvlJc w:val="left"/>
      <w:pPr>
        <w:ind w:left="6480" w:hanging="354"/>
      </w:pPr>
    </w:lvl>
  </w:abstractNum>
  <w:abstractNum w:abstractNumId="1" w15:restartNumberingAfterBreak="0">
    <w:nsid w:val="00000003"/>
    <w:multiLevelType w:val="hybridMultilevel"/>
    <w:tmpl w:val="29423096"/>
    <w:lvl w:ilvl="0" w:tplc="5AB18725">
      <w:start w:val="1"/>
      <w:numFmt w:val="decimal"/>
      <w:lvlText w:val="%1)"/>
      <w:lvlJc w:val="left"/>
      <w:pPr>
        <w:ind w:left="1440" w:hanging="354"/>
      </w:pPr>
    </w:lvl>
    <w:lvl w:ilvl="1" w:tplc="6BDC0F38">
      <w:start w:val="1"/>
      <w:numFmt w:val="decimal"/>
      <w:lvlText w:val="%2)"/>
      <w:lvlJc w:val="left"/>
      <w:pPr>
        <w:ind w:left="2160" w:hanging="354"/>
      </w:pPr>
    </w:lvl>
    <w:lvl w:ilvl="2" w:tplc="02B4C11E">
      <w:start w:val="1"/>
      <w:numFmt w:val="decimal"/>
      <w:lvlText w:val="%3)"/>
      <w:lvlJc w:val="left"/>
      <w:pPr>
        <w:ind w:left="2880" w:hanging="354"/>
      </w:pPr>
    </w:lvl>
    <w:lvl w:ilvl="3" w:tplc="44B0DC85">
      <w:start w:val="1"/>
      <w:numFmt w:val="decimal"/>
      <w:lvlText w:val="%4)"/>
      <w:lvlJc w:val="left"/>
      <w:pPr>
        <w:ind w:left="3600" w:hanging="354"/>
      </w:pPr>
    </w:lvl>
    <w:lvl w:ilvl="4" w:tplc="1B2040D4">
      <w:start w:val="1"/>
      <w:numFmt w:val="decimal"/>
      <w:lvlText w:val="%5)"/>
      <w:lvlJc w:val="left"/>
      <w:pPr>
        <w:ind w:left="4320" w:hanging="354"/>
      </w:pPr>
    </w:lvl>
    <w:lvl w:ilvl="5" w:tplc="55AEAF33">
      <w:start w:val="1"/>
      <w:numFmt w:val="decimal"/>
      <w:lvlText w:val="%6)"/>
      <w:lvlJc w:val="left"/>
      <w:pPr>
        <w:ind w:left="5040" w:hanging="354"/>
      </w:pPr>
    </w:lvl>
    <w:lvl w:ilvl="6" w:tplc="3BE079BB">
      <w:start w:val="1"/>
      <w:numFmt w:val="decimal"/>
      <w:lvlText w:val="%7)"/>
      <w:lvlJc w:val="left"/>
      <w:pPr>
        <w:ind w:left="5760" w:hanging="354"/>
      </w:pPr>
    </w:lvl>
    <w:lvl w:ilvl="7" w:tplc="66E8CB87">
      <w:start w:val="1"/>
      <w:numFmt w:val="decimal"/>
      <w:lvlText w:val="%8)"/>
      <w:lvlJc w:val="left"/>
      <w:pPr>
        <w:ind w:left="6480" w:hanging="354"/>
      </w:pPr>
    </w:lvl>
    <w:lvl w:ilvl="8" w:tplc="6C1AE849">
      <w:start w:val="1"/>
      <w:numFmt w:val="decimal"/>
      <w:lvlText w:val="%9)"/>
      <w:lvlJc w:val="left"/>
      <w:pPr>
        <w:ind w:left="7200" w:hanging="354"/>
      </w:pPr>
    </w:lvl>
  </w:abstractNum>
  <w:abstractNum w:abstractNumId="2" w15:restartNumberingAfterBreak="0">
    <w:nsid w:val="025B1303"/>
    <w:multiLevelType w:val="hybridMultilevel"/>
    <w:tmpl w:val="49F81EA4"/>
    <w:lvl w:ilvl="0" w:tplc="926E0C7C">
      <w:start w:val="1"/>
      <w:numFmt w:val="decimal"/>
      <w:lvlText w:val="%1)"/>
      <w:lvlJc w:val="left"/>
      <w:pPr>
        <w:ind w:left="360" w:hanging="360"/>
      </w:pPr>
    </w:lvl>
    <w:lvl w:ilvl="1" w:tplc="499C3DAA">
      <w:start w:val="1"/>
      <w:numFmt w:val="lowerLetter"/>
      <w:lvlText w:val="%2."/>
      <w:lvlJc w:val="left"/>
      <w:pPr>
        <w:ind w:left="1080" w:hanging="360"/>
      </w:pPr>
    </w:lvl>
    <w:lvl w:ilvl="2" w:tplc="2E04D85C">
      <w:start w:val="1"/>
      <w:numFmt w:val="lowerRoman"/>
      <w:lvlText w:val="%3."/>
      <w:lvlJc w:val="right"/>
      <w:pPr>
        <w:ind w:left="1800" w:hanging="180"/>
      </w:pPr>
    </w:lvl>
    <w:lvl w:ilvl="3" w:tplc="FFC6E2E2">
      <w:start w:val="1"/>
      <w:numFmt w:val="decimal"/>
      <w:lvlText w:val="%4."/>
      <w:lvlJc w:val="left"/>
      <w:pPr>
        <w:ind w:left="2520" w:hanging="360"/>
      </w:pPr>
    </w:lvl>
    <w:lvl w:ilvl="4" w:tplc="8F8A2726">
      <w:start w:val="1"/>
      <w:numFmt w:val="lowerLetter"/>
      <w:lvlText w:val="%5."/>
      <w:lvlJc w:val="left"/>
      <w:pPr>
        <w:ind w:left="3240" w:hanging="360"/>
      </w:pPr>
    </w:lvl>
    <w:lvl w:ilvl="5" w:tplc="6A5809D0">
      <w:start w:val="1"/>
      <w:numFmt w:val="lowerRoman"/>
      <w:lvlText w:val="%6."/>
      <w:lvlJc w:val="right"/>
      <w:pPr>
        <w:ind w:left="3960" w:hanging="180"/>
      </w:pPr>
    </w:lvl>
    <w:lvl w:ilvl="6" w:tplc="B156DD2A">
      <w:start w:val="1"/>
      <w:numFmt w:val="decimal"/>
      <w:lvlText w:val="%7."/>
      <w:lvlJc w:val="left"/>
      <w:pPr>
        <w:ind w:left="4680" w:hanging="360"/>
      </w:pPr>
    </w:lvl>
    <w:lvl w:ilvl="7" w:tplc="4582F678">
      <w:start w:val="1"/>
      <w:numFmt w:val="lowerLetter"/>
      <w:lvlText w:val="%8."/>
      <w:lvlJc w:val="left"/>
      <w:pPr>
        <w:ind w:left="5400" w:hanging="360"/>
      </w:pPr>
    </w:lvl>
    <w:lvl w:ilvl="8" w:tplc="1236F52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014C7"/>
    <w:multiLevelType w:val="hybridMultilevel"/>
    <w:tmpl w:val="6A56DB8C"/>
    <w:lvl w:ilvl="0" w:tplc="8236D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089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27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6D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1C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4DA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0C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3C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C12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B76F0"/>
    <w:multiLevelType w:val="hybridMultilevel"/>
    <w:tmpl w:val="2F24F65E"/>
    <w:lvl w:ilvl="0" w:tplc="DDB4E8E4">
      <w:start w:val="1"/>
      <w:numFmt w:val="decimal"/>
      <w:lvlText w:val="%1)"/>
      <w:lvlJc w:val="left"/>
      <w:pPr>
        <w:ind w:left="7590" w:hanging="360"/>
      </w:pPr>
    </w:lvl>
    <w:lvl w:ilvl="1" w:tplc="1396B014">
      <w:start w:val="1"/>
      <w:numFmt w:val="lowerLetter"/>
      <w:lvlText w:val="%2."/>
      <w:lvlJc w:val="left"/>
      <w:pPr>
        <w:ind w:left="2160" w:hanging="360"/>
      </w:pPr>
    </w:lvl>
    <w:lvl w:ilvl="2" w:tplc="871E17CE">
      <w:start w:val="1"/>
      <w:numFmt w:val="lowerRoman"/>
      <w:lvlText w:val="%3."/>
      <w:lvlJc w:val="right"/>
      <w:pPr>
        <w:ind w:left="2880" w:hanging="180"/>
      </w:pPr>
    </w:lvl>
    <w:lvl w:ilvl="3" w:tplc="9EACA3CC">
      <w:start w:val="1"/>
      <w:numFmt w:val="decimal"/>
      <w:lvlText w:val="%4."/>
      <w:lvlJc w:val="left"/>
      <w:pPr>
        <w:ind w:left="3600" w:hanging="360"/>
      </w:pPr>
    </w:lvl>
    <w:lvl w:ilvl="4" w:tplc="7B3E9E12">
      <w:start w:val="1"/>
      <w:numFmt w:val="lowerLetter"/>
      <w:lvlText w:val="%5."/>
      <w:lvlJc w:val="left"/>
      <w:pPr>
        <w:ind w:left="4320" w:hanging="360"/>
      </w:pPr>
    </w:lvl>
    <w:lvl w:ilvl="5" w:tplc="B65441A6">
      <w:start w:val="1"/>
      <w:numFmt w:val="lowerRoman"/>
      <w:lvlText w:val="%6."/>
      <w:lvlJc w:val="right"/>
      <w:pPr>
        <w:ind w:left="5040" w:hanging="180"/>
      </w:pPr>
    </w:lvl>
    <w:lvl w:ilvl="6" w:tplc="0958B21C">
      <w:start w:val="1"/>
      <w:numFmt w:val="decimal"/>
      <w:lvlText w:val="%7."/>
      <w:lvlJc w:val="left"/>
      <w:pPr>
        <w:ind w:left="5760" w:hanging="360"/>
      </w:pPr>
    </w:lvl>
    <w:lvl w:ilvl="7" w:tplc="6908F0EA">
      <w:start w:val="1"/>
      <w:numFmt w:val="lowerLetter"/>
      <w:lvlText w:val="%8."/>
      <w:lvlJc w:val="left"/>
      <w:pPr>
        <w:ind w:left="6480" w:hanging="360"/>
      </w:pPr>
    </w:lvl>
    <w:lvl w:ilvl="8" w:tplc="F0B02804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D64927"/>
    <w:multiLevelType w:val="hybridMultilevel"/>
    <w:tmpl w:val="54140DC2"/>
    <w:lvl w:ilvl="0" w:tplc="7AB28280">
      <w:start w:val="5"/>
      <w:numFmt w:val="bullet"/>
      <w:lvlText w:val="-"/>
      <w:lvlJc w:val="left"/>
      <w:pPr>
        <w:ind w:left="575" w:hanging="360"/>
      </w:pPr>
      <w:rPr>
        <w:rFonts w:ascii="Times New Roman" w:hAnsi="Times New Roman"/>
      </w:rPr>
    </w:lvl>
    <w:lvl w:ilvl="1" w:tplc="D62E2264">
      <w:start w:val="1"/>
      <w:numFmt w:val="bullet"/>
      <w:lvlText w:val="o"/>
      <w:lvlJc w:val="left"/>
      <w:pPr>
        <w:ind w:left="1295" w:hanging="360"/>
      </w:pPr>
      <w:rPr>
        <w:rFonts w:ascii="Courier New" w:hAnsi="Courier New"/>
      </w:rPr>
    </w:lvl>
    <w:lvl w:ilvl="2" w:tplc="E0F6D63E">
      <w:start w:val="1"/>
      <w:numFmt w:val="bullet"/>
      <w:lvlText w:val=""/>
      <w:lvlJc w:val="left"/>
      <w:pPr>
        <w:ind w:left="2015" w:hanging="360"/>
      </w:pPr>
      <w:rPr>
        <w:rFonts w:ascii="Wingdings" w:hAnsi="Wingdings"/>
      </w:rPr>
    </w:lvl>
    <w:lvl w:ilvl="3" w:tplc="BB041930">
      <w:start w:val="1"/>
      <w:numFmt w:val="bullet"/>
      <w:lvlText w:val=""/>
      <w:lvlJc w:val="left"/>
      <w:pPr>
        <w:ind w:left="2735" w:hanging="360"/>
      </w:pPr>
      <w:rPr>
        <w:rFonts w:ascii="Symbol" w:hAnsi="Symbol"/>
      </w:rPr>
    </w:lvl>
    <w:lvl w:ilvl="4" w:tplc="91C6F7A0">
      <w:start w:val="1"/>
      <w:numFmt w:val="bullet"/>
      <w:lvlText w:val="o"/>
      <w:lvlJc w:val="left"/>
      <w:pPr>
        <w:ind w:left="3455" w:hanging="360"/>
      </w:pPr>
      <w:rPr>
        <w:rFonts w:ascii="Courier New" w:hAnsi="Courier New"/>
      </w:rPr>
    </w:lvl>
    <w:lvl w:ilvl="5" w:tplc="41E41406">
      <w:start w:val="1"/>
      <w:numFmt w:val="bullet"/>
      <w:lvlText w:val=""/>
      <w:lvlJc w:val="left"/>
      <w:pPr>
        <w:ind w:left="4175" w:hanging="360"/>
      </w:pPr>
      <w:rPr>
        <w:rFonts w:ascii="Wingdings" w:hAnsi="Wingdings"/>
      </w:rPr>
    </w:lvl>
    <w:lvl w:ilvl="6" w:tplc="888A79AE">
      <w:start w:val="1"/>
      <w:numFmt w:val="bullet"/>
      <w:lvlText w:val=""/>
      <w:lvlJc w:val="left"/>
      <w:pPr>
        <w:ind w:left="4895" w:hanging="360"/>
      </w:pPr>
      <w:rPr>
        <w:rFonts w:ascii="Symbol" w:hAnsi="Symbol"/>
      </w:rPr>
    </w:lvl>
    <w:lvl w:ilvl="7" w:tplc="976C9FBA">
      <w:start w:val="1"/>
      <w:numFmt w:val="bullet"/>
      <w:lvlText w:val="o"/>
      <w:lvlJc w:val="left"/>
      <w:pPr>
        <w:ind w:left="5615" w:hanging="360"/>
      </w:pPr>
      <w:rPr>
        <w:rFonts w:ascii="Courier New" w:hAnsi="Courier New"/>
      </w:rPr>
    </w:lvl>
    <w:lvl w:ilvl="8" w:tplc="3014DE6C">
      <w:start w:val="1"/>
      <w:numFmt w:val="bullet"/>
      <w:lvlText w:val=""/>
      <w:lvlJc w:val="left"/>
      <w:pPr>
        <w:ind w:left="6335" w:hanging="360"/>
      </w:pPr>
      <w:rPr>
        <w:rFonts w:ascii="Wingdings" w:hAnsi="Wingdings"/>
      </w:rPr>
    </w:lvl>
  </w:abstractNum>
  <w:abstractNum w:abstractNumId="6" w15:restartNumberingAfterBreak="0">
    <w:nsid w:val="23926135"/>
    <w:multiLevelType w:val="hybridMultilevel"/>
    <w:tmpl w:val="D5D0188A"/>
    <w:lvl w:ilvl="0" w:tplc="944CB78C">
      <w:start w:val="1"/>
      <w:numFmt w:val="decimal"/>
      <w:lvlText w:val="%1)"/>
      <w:lvlJc w:val="left"/>
    </w:lvl>
    <w:lvl w:ilvl="1" w:tplc="E7BCCDBE">
      <w:start w:val="1"/>
      <w:numFmt w:val="lowerLetter"/>
      <w:lvlText w:val="%2."/>
      <w:lvlJc w:val="left"/>
      <w:pPr>
        <w:ind w:left="5693" w:hanging="360"/>
      </w:pPr>
    </w:lvl>
    <w:lvl w:ilvl="2" w:tplc="6C0EC938">
      <w:start w:val="1"/>
      <w:numFmt w:val="lowerRoman"/>
      <w:lvlText w:val="%3."/>
      <w:lvlJc w:val="right"/>
      <w:pPr>
        <w:ind w:left="6413" w:hanging="180"/>
      </w:pPr>
    </w:lvl>
    <w:lvl w:ilvl="3" w:tplc="FA96E526">
      <w:start w:val="1"/>
      <w:numFmt w:val="decimal"/>
      <w:lvlText w:val="%4."/>
      <w:lvlJc w:val="left"/>
      <w:pPr>
        <w:ind w:left="7133" w:hanging="360"/>
      </w:pPr>
    </w:lvl>
    <w:lvl w:ilvl="4" w:tplc="73C4AA02">
      <w:start w:val="1"/>
      <w:numFmt w:val="lowerLetter"/>
      <w:lvlText w:val="%5."/>
      <w:lvlJc w:val="left"/>
      <w:pPr>
        <w:ind w:left="7853" w:hanging="360"/>
      </w:pPr>
    </w:lvl>
    <w:lvl w:ilvl="5" w:tplc="BAEEF57A">
      <w:start w:val="1"/>
      <w:numFmt w:val="lowerRoman"/>
      <w:lvlText w:val="%6."/>
      <w:lvlJc w:val="right"/>
      <w:pPr>
        <w:ind w:left="8573" w:hanging="180"/>
      </w:pPr>
    </w:lvl>
    <w:lvl w:ilvl="6" w:tplc="12D621DE">
      <w:start w:val="1"/>
      <w:numFmt w:val="decimal"/>
      <w:lvlText w:val="%7."/>
      <w:lvlJc w:val="left"/>
      <w:pPr>
        <w:ind w:left="9293" w:hanging="360"/>
      </w:pPr>
    </w:lvl>
    <w:lvl w:ilvl="7" w:tplc="BB683EE4">
      <w:start w:val="1"/>
      <w:numFmt w:val="lowerLetter"/>
      <w:lvlText w:val="%8."/>
      <w:lvlJc w:val="left"/>
      <w:pPr>
        <w:ind w:left="10013" w:hanging="360"/>
      </w:pPr>
    </w:lvl>
    <w:lvl w:ilvl="8" w:tplc="3F0E9120">
      <w:start w:val="1"/>
      <w:numFmt w:val="lowerRoman"/>
      <w:lvlText w:val="%9."/>
      <w:lvlJc w:val="right"/>
      <w:pPr>
        <w:ind w:left="10733" w:hanging="180"/>
      </w:pPr>
    </w:lvl>
  </w:abstractNum>
  <w:abstractNum w:abstractNumId="7" w15:restartNumberingAfterBreak="0">
    <w:nsid w:val="2CBE3C9B"/>
    <w:multiLevelType w:val="hybridMultilevel"/>
    <w:tmpl w:val="0F8A6B36"/>
    <w:lvl w:ilvl="0" w:tplc="EB20A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2FB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60B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06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009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9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181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C29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04F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D46C8"/>
    <w:multiLevelType w:val="hybridMultilevel"/>
    <w:tmpl w:val="575CD10E"/>
    <w:lvl w:ilvl="0" w:tplc="1E4E0E40">
      <w:start w:val="1"/>
      <w:numFmt w:val="decimal"/>
      <w:lvlText w:val="%1)"/>
      <w:lvlJc w:val="left"/>
    </w:lvl>
    <w:lvl w:ilvl="1" w:tplc="2578C670">
      <w:start w:val="1"/>
      <w:numFmt w:val="lowerLetter"/>
      <w:lvlText w:val="%2."/>
      <w:lvlJc w:val="left"/>
      <w:pPr>
        <w:ind w:left="1440" w:hanging="360"/>
      </w:pPr>
    </w:lvl>
    <w:lvl w:ilvl="2" w:tplc="3678EE84">
      <w:start w:val="1"/>
      <w:numFmt w:val="lowerRoman"/>
      <w:lvlText w:val="%3."/>
      <w:lvlJc w:val="right"/>
      <w:pPr>
        <w:ind w:left="2160" w:hanging="180"/>
      </w:pPr>
    </w:lvl>
    <w:lvl w:ilvl="3" w:tplc="C53060F6">
      <w:start w:val="1"/>
      <w:numFmt w:val="decimal"/>
      <w:lvlText w:val="%4."/>
      <w:lvlJc w:val="left"/>
      <w:pPr>
        <w:ind w:left="2880" w:hanging="360"/>
      </w:pPr>
    </w:lvl>
    <w:lvl w:ilvl="4" w:tplc="1DE06412">
      <w:start w:val="1"/>
      <w:numFmt w:val="lowerLetter"/>
      <w:lvlText w:val="%5."/>
      <w:lvlJc w:val="left"/>
      <w:pPr>
        <w:ind w:left="3600" w:hanging="360"/>
      </w:pPr>
    </w:lvl>
    <w:lvl w:ilvl="5" w:tplc="A3C68BD6">
      <w:start w:val="1"/>
      <w:numFmt w:val="lowerRoman"/>
      <w:lvlText w:val="%6."/>
      <w:lvlJc w:val="right"/>
      <w:pPr>
        <w:ind w:left="4320" w:hanging="180"/>
      </w:pPr>
    </w:lvl>
    <w:lvl w:ilvl="6" w:tplc="0388D496">
      <w:start w:val="1"/>
      <w:numFmt w:val="decimal"/>
      <w:lvlText w:val="%7."/>
      <w:lvlJc w:val="left"/>
      <w:pPr>
        <w:ind w:left="5040" w:hanging="360"/>
      </w:pPr>
    </w:lvl>
    <w:lvl w:ilvl="7" w:tplc="2F4E3ABC">
      <w:start w:val="1"/>
      <w:numFmt w:val="lowerLetter"/>
      <w:lvlText w:val="%8."/>
      <w:lvlJc w:val="left"/>
      <w:pPr>
        <w:ind w:left="5760" w:hanging="360"/>
      </w:pPr>
    </w:lvl>
    <w:lvl w:ilvl="8" w:tplc="CCA463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066E"/>
    <w:multiLevelType w:val="hybridMultilevel"/>
    <w:tmpl w:val="028C0B42"/>
    <w:lvl w:ilvl="0" w:tplc="51047EC8">
      <w:start w:val="1"/>
      <w:numFmt w:val="decimal"/>
      <w:lvlText w:val="%1."/>
      <w:lvlJc w:val="left"/>
      <w:pPr>
        <w:ind w:left="360" w:hanging="360"/>
      </w:pPr>
    </w:lvl>
    <w:lvl w:ilvl="1" w:tplc="60FC0CBC">
      <w:start w:val="1"/>
      <w:numFmt w:val="lowerLetter"/>
      <w:lvlText w:val="%2."/>
      <w:lvlJc w:val="left"/>
      <w:pPr>
        <w:ind w:left="1080" w:hanging="360"/>
      </w:pPr>
    </w:lvl>
    <w:lvl w:ilvl="2" w:tplc="EE60953C">
      <w:start w:val="1"/>
      <w:numFmt w:val="lowerRoman"/>
      <w:lvlText w:val="%3."/>
      <w:lvlJc w:val="right"/>
      <w:pPr>
        <w:ind w:left="1800" w:hanging="180"/>
      </w:pPr>
    </w:lvl>
    <w:lvl w:ilvl="3" w:tplc="BECAE17E">
      <w:start w:val="1"/>
      <w:numFmt w:val="decimal"/>
      <w:lvlText w:val="%4."/>
      <w:lvlJc w:val="left"/>
      <w:pPr>
        <w:ind w:left="2520" w:hanging="360"/>
      </w:pPr>
    </w:lvl>
    <w:lvl w:ilvl="4" w:tplc="26641EF0">
      <w:start w:val="1"/>
      <w:numFmt w:val="lowerLetter"/>
      <w:lvlText w:val="%5."/>
      <w:lvlJc w:val="left"/>
      <w:pPr>
        <w:ind w:left="3240" w:hanging="360"/>
      </w:pPr>
    </w:lvl>
    <w:lvl w:ilvl="5" w:tplc="31562D52">
      <w:start w:val="1"/>
      <w:numFmt w:val="lowerRoman"/>
      <w:lvlText w:val="%6."/>
      <w:lvlJc w:val="right"/>
      <w:pPr>
        <w:ind w:left="3960" w:hanging="180"/>
      </w:pPr>
    </w:lvl>
    <w:lvl w:ilvl="6" w:tplc="FC6A3614">
      <w:start w:val="1"/>
      <w:numFmt w:val="decimal"/>
      <w:lvlText w:val="%7."/>
      <w:lvlJc w:val="left"/>
      <w:pPr>
        <w:ind w:left="4680" w:hanging="360"/>
      </w:pPr>
    </w:lvl>
    <w:lvl w:ilvl="7" w:tplc="028852FE">
      <w:start w:val="1"/>
      <w:numFmt w:val="lowerLetter"/>
      <w:lvlText w:val="%8."/>
      <w:lvlJc w:val="left"/>
      <w:pPr>
        <w:ind w:left="5400" w:hanging="360"/>
      </w:pPr>
    </w:lvl>
    <w:lvl w:ilvl="8" w:tplc="4994367E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545A7"/>
    <w:multiLevelType w:val="hybridMultilevel"/>
    <w:tmpl w:val="7A7EC53C"/>
    <w:lvl w:ilvl="0" w:tplc="3AEAB702">
      <w:start w:val="1"/>
      <w:numFmt w:val="decimal"/>
      <w:lvlText w:val="%1)"/>
      <w:lvlJc w:val="left"/>
      <w:pPr>
        <w:ind w:left="1440" w:hanging="360"/>
      </w:pPr>
    </w:lvl>
    <w:lvl w:ilvl="1" w:tplc="39CE18A4">
      <w:start w:val="1"/>
      <w:numFmt w:val="lowerLetter"/>
      <w:lvlText w:val="%2."/>
      <w:lvlJc w:val="left"/>
      <w:pPr>
        <w:ind w:left="2160" w:hanging="360"/>
      </w:pPr>
    </w:lvl>
    <w:lvl w:ilvl="2" w:tplc="A822BBCA">
      <w:start w:val="1"/>
      <w:numFmt w:val="lowerRoman"/>
      <w:lvlText w:val="%3."/>
      <w:lvlJc w:val="right"/>
      <w:pPr>
        <w:ind w:left="2880" w:hanging="180"/>
      </w:pPr>
    </w:lvl>
    <w:lvl w:ilvl="3" w:tplc="AC665AA6">
      <w:start w:val="1"/>
      <w:numFmt w:val="decimal"/>
      <w:lvlText w:val="%4."/>
      <w:lvlJc w:val="left"/>
      <w:pPr>
        <w:ind w:left="3600" w:hanging="360"/>
      </w:pPr>
    </w:lvl>
    <w:lvl w:ilvl="4" w:tplc="0AEED13C">
      <w:start w:val="1"/>
      <w:numFmt w:val="lowerLetter"/>
      <w:lvlText w:val="%5."/>
      <w:lvlJc w:val="left"/>
      <w:pPr>
        <w:ind w:left="4320" w:hanging="360"/>
      </w:pPr>
    </w:lvl>
    <w:lvl w:ilvl="5" w:tplc="89D657FA">
      <w:start w:val="1"/>
      <w:numFmt w:val="lowerRoman"/>
      <w:lvlText w:val="%6."/>
      <w:lvlJc w:val="right"/>
      <w:pPr>
        <w:ind w:left="5040" w:hanging="180"/>
      </w:pPr>
    </w:lvl>
    <w:lvl w:ilvl="6" w:tplc="6CA2106A">
      <w:start w:val="1"/>
      <w:numFmt w:val="decimal"/>
      <w:lvlText w:val="%7."/>
      <w:lvlJc w:val="left"/>
      <w:pPr>
        <w:ind w:left="5760" w:hanging="360"/>
      </w:pPr>
    </w:lvl>
    <w:lvl w:ilvl="7" w:tplc="EDDA4546">
      <w:start w:val="1"/>
      <w:numFmt w:val="lowerLetter"/>
      <w:lvlText w:val="%8."/>
      <w:lvlJc w:val="left"/>
      <w:pPr>
        <w:ind w:left="6480" w:hanging="360"/>
      </w:pPr>
    </w:lvl>
    <w:lvl w:ilvl="8" w:tplc="E3DABA9A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213CDE"/>
    <w:multiLevelType w:val="hybridMultilevel"/>
    <w:tmpl w:val="ABB0227C"/>
    <w:lvl w:ilvl="0" w:tplc="4CDAC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AAB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F495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F28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003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6DD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8F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F2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B0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C176C"/>
    <w:multiLevelType w:val="hybridMultilevel"/>
    <w:tmpl w:val="F8766572"/>
    <w:lvl w:ilvl="0" w:tplc="E546343A">
      <w:start w:val="1"/>
      <w:numFmt w:val="decimal"/>
      <w:lvlText w:val="%1)"/>
      <w:lvlJc w:val="left"/>
      <w:pPr>
        <w:ind w:left="1800" w:hanging="360"/>
      </w:pPr>
    </w:lvl>
    <w:lvl w:ilvl="1" w:tplc="081A4F76">
      <w:start w:val="1"/>
      <w:numFmt w:val="lowerLetter"/>
      <w:lvlText w:val="%2."/>
      <w:lvlJc w:val="left"/>
      <w:pPr>
        <w:ind w:left="2520" w:hanging="360"/>
      </w:pPr>
    </w:lvl>
    <w:lvl w:ilvl="2" w:tplc="B42A60A4">
      <w:start w:val="1"/>
      <w:numFmt w:val="lowerRoman"/>
      <w:lvlText w:val="%3."/>
      <w:lvlJc w:val="right"/>
      <w:pPr>
        <w:ind w:left="3240" w:hanging="180"/>
      </w:pPr>
    </w:lvl>
    <w:lvl w:ilvl="3" w:tplc="F446D28E">
      <w:start w:val="1"/>
      <w:numFmt w:val="decimal"/>
      <w:lvlText w:val="%4."/>
      <w:lvlJc w:val="left"/>
      <w:pPr>
        <w:ind w:left="3960" w:hanging="360"/>
      </w:pPr>
    </w:lvl>
    <w:lvl w:ilvl="4" w:tplc="17A2E6A8">
      <w:start w:val="1"/>
      <w:numFmt w:val="lowerLetter"/>
      <w:lvlText w:val="%5."/>
      <w:lvlJc w:val="left"/>
      <w:pPr>
        <w:ind w:left="4680" w:hanging="360"/>
      </w:pPr>
    </w:lvl>
    <w:lvl w:ilvl="5" w:tplc="7166B4C0">
      <w:start w:val="1"/>
      <w:numFmt w:val="lowerRoman"/>
      <w:lvlText w:val="%6."/>
      <w:lvlJc w:val="right"/>
      <w:pPr>
        <w:ind w:left="5400" w:hanging="180"/>
      </w:pPr>
    </w:lvl>
    <w:lvl w:ilvl="6" w:tplc="D76E388E">
      <w:start w:val="1"/>
      <w:numFmt w:val="decimal"/>
      <w:lvlText w:val="%7."/>
      <w:lvlJc w:val="left"/>
      <w:pPr>
        <w:ind w:left="6120" w:hanging="360"/>
      </w:pPr>
    </w:lvl>
    <w:lvl w:ilvl="7" w:tplc="FAECCA04">
      <w:start w:val="1"/>
      <w:numFmt w:val="lowerLetter"/>
      <w:lvlText w:val="%8."/>
      <w:lvlJc w:val="left"/>
      <w:pPr>
        <w:ind w:left="6840" w:hanging="360"/>
      </w:pPr>
    </w:lvl>
    <w:lvl w:ilvl="8" w:tplc="92A402FA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637793"/>
    <w:multiLevelType w:val="hybridMultilevel"/>
    <w:tmpl w:val="E1BEF9FA"/>
    <w:lvl w:ilvl="0" w:tplc="98F2EA12">
      <w:start w:val="1"/>
      <w:numFmt w:val="decimal"/>
      <w:lvlText w:val="%1)"/>
      <w:lvlJc w:val="left"/>
      <w:pPr>
        <w:ind w:left="1165" w:hanging="456"/>
      </w:pPr>
    </w:lvl>
    <w:lvl w:ilvl="1" w:tplc="3E3E63E4">
      <w:start w:val="1"/>
      <w:numFmt w:val="lowerLetter"/>
      <w:lvlText w:val="%2."/>
      <w:lvlJc w:val="left"/>
      <w:pPr>
        <w:ind w:left="2357" w:hanging="360"/>
      </w:pPr>
    </w:lvl>
    <w:lvl w:ilvl="2" w:tplc="92928998">
      <w:start w:val="1"/>
      <w:numFmt w:val="lowerRoman"/>
      <w:lvlText w:val="%3."/>
      <w:lvlJc w:val="right"/>
      <w:pPr>
        <w:ind w:left="3077" w:hanging="180"/>
      </w:pPr>
    </w:lvl>
    <w:lvl w:ilvl="3" w:tplc="EDD4A040">
      <w:start w:val="1"/>
      <w:numFmt w:val="decimal"/>
      <w:lvlText w:val="%4."/>
      <w:lvlJc w:val="left"/>
      <w:pPr>
        <w:ind w:left="3797" w:hanging="360"/>
      </w:pPr>
    </w:lvl>
    <w:lvl w:ilvl="4" w:tplc="283CEABA">
      <w:start w:val="1"/>
      <w:numFmt w:val="lowerLetter"/>
      <w:lvlText w:val="%5."/>
      <w:lvlJc w:val="left"/>
      <w:pPr>
        <w:ind w:left="4517" w:hanging="360"/>
      </w:pPr>
    </w:lvl>
    <w:lvl w:ilvl="5" w:tplc="9C98D9C8">
      <w:start w:val="1"/>
      <w:numFmt w:val="lowerRoman"/>
      <w:lvlText w:val="%6."/>
      <w:lvlJc w:val="right"/>
      <w:pPr>
        <w:ind w:left="5237" w:hanging="180"/>
      </w:pPr>
    </w:lvl>
    <w:lvl w:ilvl="6" w:tplc="5EF2C380">
      <w:start w:val="1"/>
      <w:numFmt w:val="decimal"/>
      <w:lvlText w:val="%7."/>
      <w:lvlJc w:val="left"/>
      <w:pPr>
        <w:ind w:left="5957" w:hanging="360"/>
      </w:pPr>
    </w:lvl>
    <w:lvl w:ilvl="7" w:tplc="7E84F4E8">
      <w:start w:val="1"/>
      <w:numFmt w:val="lowerLetter"/>
      <w:lvlText w:val="%8."/>
      <w:lvlJc w:val="left"/>
      <w:pPr>
        <w:ind w:left="6677" w:hanging="360"/>
      </w:pPr>
    </w:lvl>
    <w:lvl w:ilvl="8" w:tplc="EA401CA2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53436965"/>
    <w:multiLevelType w:val="hybridMultilevel"/>
    <w:tmpl w:val="691E09B8"/>
    <w:lvl w:ilvl="0" w:tplc="7220CA36">
      <w:start w:val="2"/>
      <w:numFmt w:val="bullet"/>
      <w:lvlText w:val="-"/>
      <w:lvlJc w:val="left"/>
      <w:pPr>
        <w:ind w:left="575" w:hanging="360"/>
      </w:pPr>
      <w:rPr>
        <w:rFonts w:ascii="Times New Roman" w:hAnsi="Times New Roman"/>
      </w:rPr>
    </w:lvl>
    <w:lvl w:ilvl="1" w:tplc="200CC108">
      <w:start w:val="1"/>
      <w:numFmt w:val="bullet"/>
      <w:lvlText w:val="o"/>
      <w:lvlJc w:val="left"/>
      <w:pPr>
        <w:ind w:left="1295" w:hanging="360"/>
      </w:pPr>
      <w:rPr>
        <w:rFonts w:ascii="Courier New" w:hAnsi="Courier New"/>
      </w:rPr>
    </w:lvl>
    <w:lvl w:ilvl="2" w:tplc="079E7848">
      <w:start w:val="1"/>
      <w:numFmt w:val="bullet"/>
      <w:lvlText w:val=""/>
      <w:lvlJc w:val="left"/>
      <w:pPr>
        <w:ind w:left="2015" w:hanging="360"/>
      </w:pPr>
      <w:rPr>
        <w:rFonts w:ascii="Wingdings" w:hAnsi="Wingdings"/>
      </w:rPr>
    </w:lvl>
    <w:lvl w:ilvl="3" w:tplc="E564AAE4">
      <w:start w:val="1"/>
      <w:numFmt w:val="bullet"/>
      <w:lvlText w:val=""/>
      <w:lvlJc w:val="left"/>
      <w:pPr>
        <w:ind w:left="2735" w:hanging="360"/>
      </w:pPr>
      <w:rPr>
        <w:rFonts w:ascii="Symbol" w:hAnsi="Symbol"/>
      </w:rPr>
    </w:lvl>
    <w:lvl w:ilvl="4" w:tplc="6652E77C">
      <w:start w:val="1"/>
      <w:numFmt w:val="bullet"/>
      <w:lvlText w:val="o"/>
      <w:lvlJc w:val="left"/>
      <w:pPr>
        <w:ind w:left="3455" w:hanging="360"/>
      </w:pPr>
      <w:rPr>
        <w:rFonts w:ascii="Courier New" w:hAnsi="Courier New"/>
      </w:rPr>
    </w:lvl>
    <w:lvl w:ilvl="5" w:tplc="22740C1C">
      <w:start w:val="1"/>
      <w:numFmt w:val="bullet"/>
      <w:lvlText w:val=""/>
      <w:lvlJc w:val="left"/>
      <w:pPr>
        <w:ind w:left="4175" w:hanging="360"/>
      </w:pPr>
      <w:rPr>
        <w:rFonts w:ascii="Wingdings" w:hAnsi="Wingdings"/>
      </w:rPr>
    </w:lvl>
    <w:lvl w:ilvl="6" w:tplc="EF16BEE6">
      <w:start w:val="1"/>
      <w:numFmt w:val="bullet"/>
      <w:lvlText w:val=""/>
      <w:lvlJc w:val="left"/>
      <w:pPr>
        <w:ind w:left="4895" w:hanging="360"/>
      </w:pPr>
      <w:rPr>
        <w:rFonts w:ascii="Symbol" w:hAnsi="Symbol"/>
      </w:rPr>
    </w:lvl>
    <w:lvl w:ilvl="7" w:tplc="F8F436F0">
      <w:start w:val="1"/>
      <w:numFmt w:val="bullet"/>
      <w:lvlText w:val="o"/>
      <w:lvlJc w:val="left"/>
      <w:pPr>
        <w:ind w:left="5615" w:hanging="360"/>
      </w:pPr>
      <w:rPr>
        <w:rFonts w:ascii="Courier New" w:hAnsi="Courier New"/>
      </w:rPr>
    </w:lvl>
    <w:lvl w:ilvl="8" w:tplc="08B0BEE6">
      <w:start w:val="1"/>
      <w:numFmt w:val="bullet"/>
      <w:lvlText w:val=""/>
      <w:lvlJc w:val="left"/>
      <w:pPr>
        <w:ind w:left="6335" w:hanging="360"/>
      </w:pPr>
      <w:rPr>
        <w:rFonts w:ascii="Wingdings" w:hAnsi="Wingdings"/>
      </w:rPr>
    </w:lvl>
  </w:abstractNum>
  <w:abstractNum w:abstractNumId="15" w15:restartNumberingAfterBreak="0">
    <w:nsid w:val="5A301ECF"/>
    <w:multiLevelType w:val="hybridMultilevel"/>
    <w:tmpl w:val="6F963458"/>
    <w:lvl w:ilvl="0" w:tplc="FF36894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 w:tplc="9D5EAD5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506A635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72EBC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2B80C4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A61A3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5C2418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AC4547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830C08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04F00AE"/>
    <w:multiLevelType w:val="hybridMultilevel"/>
    <w:tmpl w:val="AB1A9B9A"/>
    <w:lvl w:ilvl="0" w:tplc="41B05750">
      <w:start w:val="1"/>
      <w:numFmt w:val="decimal"/>
      <w:lvlText w:val="%1)"/>
      <w:lvlJc w:val="left"/>
      <w:pPr>
        <w:ind w:left="2657" w:hanging="1380"/>
      </w:pPr>
    </w:lvl>
    <w:lvl w:ilvl="1" w:tplc="1F08E558">
      <w:start w:val="1"/>
      <w:numFmt w:val="lowerLetter"/>
      <w:lvlText w:val="%2."/>
      <w:lvlJc w:val="left"/>
      <w:pPr>
        <w:ind w:left="2160" w:hanging="360"/>
      </w:pPr>
    </w:lvl>
    <w:lvl w:ilvl="2" w:tplc="DDAE0126">
      <w:start w:val="1"/>
      <w:numFmt w:val="lowerRoman"/>
      <w:lvlText w:val="%3."/>
      <w:lvlJc w:val="right"/>
      <w:pPr>
        <w:ind w:left="2880" w:hanging="180"/>
      </w:pPr>
    </w:lvl>
    <w:lvl w:ilvl="3" w:tplc="7A9052EC">
      <w:start w:val="1"/>
      <w:numFmt w:val="decimal"/>
      <w:lvlText w:val="%4."/>
      <w:lvlJc w:val="left"/>
      <w:pPr>
        <w:ind w:left="3600" w:hanging="360"/>
      </w:pPr>
    </w:lvl>
    <w:lvl w:ilvl="4" w:tplc="976EEA78">
      <w:start w:val="1"/>
      <w:numFmt w:val="lowerLetter"/>
      <w:lvlText w:val="%5."/>
      <w:lvlJc w:val="left"/>
      <w:pPr>
        <w:ind w:left="4320" w:hanging="360"/>
      </w:pPr>
    </w:lvl>
    <w:lvl w:ilvl="5" w:tplc="AE5ED6E2">
      <w:start w:val="1"/>
      <w:numFmt w:val="lowerRoman"/>
      <w:lvlText w:val="%6."/>
      <w:lvlJc w:val="right"/>
      <w:pPr>
        <w:ind w:left="5040" w:hanging="180"/>
      </w:pPr>
    </w:lvl>
    <w:lvl w:ilvl="6" w:tplc="1F58B620">
      <w:start w:val="1"/>
      <w:numFmt w:val="decimal"/>
      <w:lvlText w:val="%7."/>
      <w:lvlJc w:val="left"/>
      <w:pPr>
        <w:ind w:left="5760" w:hanging="360"/>
      </w:pPr>
    </w:lvl>
    <w:lvl w:ilvl="7" w:tplc="9042D8CA">
      <w:start w:val="1"/>
      <w:numFmt w:val="lowerLetter"/>
      <w:lvlText w:val="%8."/>
      <w:lvlJc w:val="left"/>
      <w:pPr>
        <w:ind w:left="6480" w:hanging="360"/>
      </w:pPr>
    </w:lvl>
    <w:lvl w:ilvl="8" w:tplc="410608FC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291854"/>
    <w:multiLevelType w:val="hybridMultilevel"/>
    <w:tmpl w:val="426CAB68"/>
    <w:lvl w:ilvl="0" w:tplc="3832584C">
      <w:start w:val="1"/>
      <w:numFmt w:val="decimal"/>
      <w:lvlText w:val="%1."/>
      <w:lvlJc w:val="left"/>
      <w:pPr>
        <w:ind w:left="1440" w:hanging="360"/>
      </w:pPr>
    </w:lvl>
    <w:lvl w:ilvl="1" w:tplc="B07E60C8">
      <w:start w:val="1"/>
      <w:numFmt w:val="lowerLetter"/>
      <w:lvlText w:val="%2."/>
      <w:lvlJc w:val="left"/>
      <w:pPr>
        <w:ind w:left="2160" w:hanging="360"/>
      </w:pPr>
    </w:lvl>
    <w:lvl w:ilvl="2" w:tplc="56F8C75E">
      <w:start w:val="1"/>
      <w:numFmt w:val="lowerRoman"/>
      <w:lvlText w:val="%3."/>
      <w:lvlJc w:val="right"/>
      <w:pPr>
        <w:ind w:left="2880" w:hanging="180"/>
      </w:pPr>
    </w:lvl>
    <w:lvl w:ilvl="3" w:tplc="D5885F6A">
      <w:start w:val="1"/>
      <w:numFmt w:val="decimal"/>
      <w:lvlText w:val="%4."/>
      <w:lvlJc w:val="left"/>
      <w:pPr>
        <w:ind w:left="3600" w:hanging="360"/>
      </w:pPr>
    </w:lvl>
    <w:lvl w:ilvl="4" w:tplc="E1AAC15C">
      <w:start w:val="1"/>
      <w:numFmt w:val="lowerLetter"/>
      <w:lvlText w:val="%5."/>
      <w:lvlJc w:val="left"/>
      <w:pPr>
        <w:ind w:left="4320" w:hanging="360"/>
      </w:pPr>
    </w:lvl>
    <w:lvl w:ilvl="5" w:tplc="9FDAEAC6">
      <w:start w:val="1"/>
      <w:numFmt w:val="lowerRoman"/>
      <w:lvlText w:val="%6."/>
      <w:lvlJc w:val="right"/>
      <w:pPr>
        <w:ind w:left="5040" w:hanging="180"/>
      </w:pPr>
    </w:lvl>
    <w:lvl w:ilvl="6" w:tplc="5AA4BE1A">
      <w:start w:val="1"/>
      <w:numFmt w:val="decimal"/>
      <w:lvlText w:val="%7."/>
      <w:lvlJc w:val="left"/>
      <w:pPr>
        <w:ind w:left="5760" w:hanging="360"/>
      </w:pPr>
    </w:lvl>
    <w:lvl w:ilvl="7" w:tplc="85E4E71E">
      <w:start w:val="1"/>
      <w:numFmt w:val="lowerLetter"/>
      <w:lvlText w:val="%8."/>
      <w:lvlJc w:val="left"/>
      <w:pPr>
        <w:ind w:left="6480" w:hanging="360"/>
      </w:pPr>
    </w:lvl>
    <w:lvl w:ilvl="8" w:tplc="F4F4E772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5F4C3A"/>
    <w:multiLevelType w:val="hybridMultilevel"/>
    <w:tmpl w:val="D9C6FAA2"/>
    <w:lvl w:ilvl="0" w:tplc="42B0CB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BAC4650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1E44A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B0F93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57C088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B16556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6C82BE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A04304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8889B0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F0123DC"/>
    <w:multiLevelType w:val="hybridMultilevel"/>
    <w:tmpl w:val="3CB66290"/>
    <w:lvl w:ilvl="0" w:tplc="76EA7506">
      <w:start w:val="1"/>
      <w:numFmt w:val="decimal"/>
      <w:lvlText w:val="%1."/>
      <w:lvlJc w:val="left"/>
      <w:pPr>
        <w:ind w:left="1080" w:hanging="360"/>
      </w:pPr>
    </w:lvl>
    <w:lvl w:ilvl="1" w:tplc="DD386746">
      <w:start w:val="1"/>
      <w:numFmt w:val="lowerLetter"/>
      <w:lvlText w:val="%2."/>
      <w:lvlJc w:val="left"/>
      <w:pPr>
        <w:ind w:left="1800" w:hanging="360"/>
      </w:pPr>
    </w:lvl>
    <w:lvl w:ilvl="2" w:tplc="431866B2">
      <w:start w:val="1"/>
      <w:numFmt w:val="lowerRoman"/>
      <w:lvlText w:val="%3."/>
      <w:lvlJc w:val="right"/>
      <w:pPr>
        <w:ind w:left="2520" w:hanging="180"/>
      </w:pPr>
    </w:lvl>
    <w:lvl w:ilvl="3" w:tplc="16C4CA60">
      <w:start w:val="1"/>
      <w:numFmt w:val="decimal"/>
      <w:lvlText w:val="%4."/>
      <w:lvlJc w:val="left"/>
      <w:pPr>
        <w:ind w:left="3240" w:hanging="360"/>
      </w:pPr>
    </w:lvl>
    <w:lvl w:ilvl="4" w:tplc="3EB2AF9A">
      <w:start w:val="1"/>
      <w:numFmt w:val="lowerLetter"/>
      <w:lvlText w:val="%5."/>
      <w:lvlJc w:val="left"/>
      <w:pPr>
        <w:ind w:left="3960" w:hanging="360"/>
      </w:pPr>
    </w:lvl>
    <w:lvl w:ilvl="5" w:tplc="572C8714">
      <w:start w:val="1"/>
      <w:numFmt w:val="lowerRoman"/>
      <w:lvlText w:val="%6."/>
      <w:lvlJc w:val="right"/>
      <w:pPr>
        <w:ind w:left="4680" w:hanging="180"/>
      </w:pPr>
    </w:lvl>
    <w:lvl w:ilvl="6" w:tplc="AE044C88">
      <w:start w:val="1"/>
      <w:numFmt w:val="decimal"/>
      <w:lvlText w:val="%7."/>
      <w:lvlJc w:val="left"/>
      <w:pPr>
        <w:ind w:left="5400" w:hanging="360"/>
      </w:pPr>
    </w:lvl>
    <w:lvl w:ilvl="7" w:tplc="670ED9B2">
      <w:start w:val="1"/>
      <w:numFmt w:val="lowerLetter"/>
      <w:lvlText w:val="%8."/>
      <w:lvlJc w:val="left"/>
      <w:pPr>
        <w:ind w:left="6120" w:hanging="360"/>
      </w:pPr>
    </w:lvl>
    <w:lvl w:ilvl="8" w:tplc="2DAC73F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16"/>
  </w:num>
  <w:num w:numId="8">
    <w:abstractNumId w:val="4"/>
  </w:num>
  <w:num w:numId="9">
    <w:abstractNumId w:val="13"/>
  </w:num>
  <w:num w:numId="10">
    <w:abstractNumId w:val="19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53"/>
    <w:rsid w:val="00037AA6"/>
    <w:rsid w:val="00040B64"/>
    <w:rsid w:val="00054ACD"/>
    <w:rsid w:val="000D55D4"/>
    <w:rsid w:val="001717FB"/>
    <w:rsid w:val="00174037"/>
    <w:rsid w:val="0019583D"/>
    <w:rsid w:val="001C4844"/>
    <w:rsid w:val="002109AB"/>
    <w:rsid w:val="00214E8B"/>
    <w:rsid w:val="002229A2"/>
    <w:rsid w:val="00271169"/>
    <w:rsid w:val="002B7EA3"/>
    <w:rsid w:val="002C6BD1"/>
    <w:rsid w:val="002F2E9F"/>
    <w:rsid w:val="003146EA"/>
    <w:rsid w:val="003C6919"/>
    <w:rsid w:val="003D7632"/>
    <w:rsid w:val="00433B27"/>
    <w:rsid w:val="004A4E43"/>
    <w:rsid w:val="004B0282"/>
    <w:rsid w:val="00513EAD"/>
    <w:rsid w:val="00527787"/>
    <w:rsid w:val="005770B2"/>
    <w:rsid w:val="005A076B"/>
    <w:rsid w:val="005D2B78"/>
    <w:rsid w:val="005D44DF"/>
    <w:rsid w:val="00603B77"/>
    <w:rsid w:val="00612530"/>
    <w:rsid w:val="006209C1"/>
    <w:rsid w:val="006803DD"/>
    <w:rsid w:val="006B35F7"/>
    <w:rsid w:val="006D62D3"/>
    <w:rsid w:val="00710577"/>
    <w:rsid w:val="00731DD2"/>
    <w:rsid w:val="00733C1E"/>
    <w:rsid w:val="00815B49"/>
    <w:rsid w:val="00876B36"/>
    <w:rsid w:val="008A2AE1"/>
    <w:rsid w:val="00907CA5"/>
    <w:rsid w:val="009204DE"/>
    <w:rsid w:val="00990577"/>
    <w:rsid w:val="009A1B92"/>
    <w:rsid w:val="009F11AE"/>
    <w:rsid w:val="00AA3DEA"/>
    <w:rsid w:val="00AA7AE8"/>
    <w:rsid w:val="00AD0607"/>
    <w:rsid w:val="00B14F09"/>
    <w:rsid w:val="00B23021"/>
    <w:rsid w:val="00B27A10"/>
    <w:rsid w:val="00C401EC"/>
    <w:rsid w:val="00C74103"/>
    <w:rsid w:val="00C84DD8"/>
    <w:rsid w:val="00CD0C80"/>
    <w:rsid w:val="00D22773"/>
    <w:rsid w:val="00D522B7"/>
    <w:rsid w:val="00E1569E"/>
    <w:rsid w:val="00E8289B"/>
    <w:rsid w:val="00EA47C9"/>
    <w:rsid w:val="00F04F91"/>
    <w:rsid w:val="00F127F4"/>
    <w:rsid w:val="00F35F53"/>
    <w:rsid w:val="00F91C34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ED17"/>
  <w15:docId w15:val="{098B7F23-E0F3-4BC8-B519-66B911D5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link w:val="3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paragraph" w:styleId="a9">
    <w:name w:val="Quote"/>
    <w:basedOn w:val="a"/>
    <w:next w:val="a"/>
    <w:link w:val="aa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c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styleId="af1">
    <w:name w:val="caption"/>
    <w:basedOn w:val="a"/>
    <w:next w:val="a"/>
    <w:semiHidden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2">
    <w:name w:val="footnote text"/>
    <w:basedOn w:val="a"/>
    <w:link w:val="af3"/>
    <w:semiHidden/>
    <w:pPr>
      <w:spacing w:after="40"/>
    </w:pPr>
    <w:rPr>
      <w:sz w:val="18"/>
    </w:rPr>
  </w:style>
  <w:style w:type="paragraph" w:styleId="af4">
    <w:name w:val="endnote text"/>
    <w:basedOn w:val="a"/>
    <w:link w:val="af5"/>
    <w:semiHidden/>
    <w:rPr>
      <w:sz w:val="20"/>
    </w:rPr>
  </w:style>
  <w:style w:type="paragraph" w:styleId="11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6">
    <w:name w:val="TOC Heading"/>
  </w:style>
  <w:style w:type="paragraph" w:styleId="af7">
    <w:name w:val="table of figures"/>
    <w:basedOn w:val="a"/>
    <w:next w:val="a"/>
  </w:style>
  <w:style w:type="paragraph" w:customStyle="1" w:styleId="11111WebWeb1Web">
    <w:name w:val="Обычный (веб);Обычный (веб) Знак;Знак1 Знак;Знак1 Знак Знак;Знак1 Знак Знак Знак Знак Знак Знак Знак;Знак1 Знак Знак Знак;Знак1;Обычный (Web) Знак Знак Знак Знак Знак Знак;Обычный (Web);Обычный (веб)1;Обычный (Web) Знак Знак Знак Знак Знак Знак Знак;З"/>
    <w:basedOn w:val="a"/>
    <w:link w:val="111111111Web1Web"/>
    <w:pPr>
      <w:spacing w:before="100" w:beforeAutospacing="1" w:after="100" w:afterAutospacing="1"/>
    </w:pPr>
    <w:rPr>
      <w:lang w:eastAsia="ru-RU"/>
    </w:rPr>
  </w:style>
  <w:style w:type="paragraph" w:styleId="af8">
    <w:name w:val="Balloon Text"/>
    <w:basedOn w:val="a"/>
    <w:link w:val="af9"/>
    <w:rPr>
      <w:rFonts w:ascii="Segoe UI" w:hAnsi="Segoe UI"/>
      <w:sz w:val="18"/>
      <w:szCs w:val="18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styleId="afa">
    <w:name w:val="line number"/>
    <w:basedOn w:val="a0"/>
    <w:semiHidden/>
  </w:style>
  <w:style w:type="character" w:styleId="afb">
    <w:name w:val="Hyperlink"/>
    <w:rPr>
      <w:color w:val="000080"/>
      <w:u w:val="single"/>
      <w:lang w:val="en-US" w:eastAsia="en-US" w:bidi="en-US"/>
    </w:rPr>
  </w:style>
  <w:style w:type="character" w:customStyle="1" w:styleId="10">
    <w:name w:val="Заголовок 1 Знак"/>
    <w:link w:val="1"/>
    <w:rPr>
      <w:rFonts w:ascii="Arial" w:hAnsi="Arial"/>
      <w:sz w:val="40"/>
      <w:szCs w:val="40"/>
    </w:rPr>
  </w:style>
  <w:style w:type="character" w:customStyle="1" w:styleId="20">
    <w:name w:val="Заголовок 2 Знак"/>
    <w:link w:val="2"/>
    <w:rPr>
      <w:rFonts w:ascii="Arial" w:hAnsi="Arial"/>
      <w:sz w:val="34"/>
    </w:rPr>
  </w:style>
  <w:style w:type="character" w:customStyle="1" w:styleId="Heading3Char">
    <w:name w:val="Heading 3 Char"/>
    <w:rPr>
      <w:rFonts w:ascii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hAnsi="Arial"/>
      <w:i/>
      <w:iCs/>
      <w:sz w:val="21"/>
      <w:szCs w:val="21"/>
    </w:rPr>
  </w:style>
  <w:style w:type="character" w:customStyle="1" w:styleId="a6">
    <w:name w:val="Назва Знак"/>
    <w:link w:val="a5"/>
    <w:rPr>
      <w:sz w:val="48"/>
      <w:szCs w:val="48"/>
    </w:rPr>
  </w:style>
  <w:style w:type="character" w:customStyle="1" w:styleId="a8">
    <w:name w:val="Підзаголовок Знак"/>
    <w:link w:val="a7"/>
    <w:rPr>
      <w:sz w:val="24"/>
      <w:szCs w:val="24"/>
    </w:rPr>
  </w:style>
  <w:style w:type="character" w:customStyle="1" w:styleId="aa">
    <w:name w:val="Цитата Знак"/>
    <w:link w:val="a9"/>
    <w:rPr>
      <w:i/>
    </w:rPr>
  </w:style>
  <w:style w:type="character" w:customStyle="1" w:styleId="ac">
    <w:name w:val="Насичена цитата Знак"/>
    <w:link w:val="ab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af0">
    <w:name w:val="Нижній колонтитул Знак"/>
    <w:link w:val="af"/>
  </w:style>
  <w:style w:type="character" w:customStyle="1" w:styleId="af3">
    <w:name w:val="Текст виноски Знак"/>
    <w:link w:val="af2"/>
    <w:rPr>
      <w:sz w:val="18"/>
    </w:rPr>
  </w:style>
  <w:style w:type="character" w:styleId="afc">
    <w:name w:val="footnote reference"/>
    <w:rPr>
      <w:vertAlign w:val="superscript"/>
    </w:rPr>
  </w:style>
  <w:style w:type="character" w:customStyle="1" w:styleId="af5">
    <w:name w:val="Текст кінцевої виноски Знак"/>
    <w:link w:val="af4"/>
    <w:rPr>
      <w:sz w:val="20"/>
    </w:rPr>
  </w:style>
  <w:style w:type="character" w:styleId="afd">
    <w:name w:val="endnote reference"/>
    <w:semiHidden/>
    <w:rPr>
      <w:vertAlign w:val="superscript"/>
    </w:rPr>
  </w:style>
  <w:style w:type="character" w:customStyle="1" w:styleId="30">
    <w:name w:val="Заголовок 3 Знак"/>
    <w:link w:val="3"/>
    <w:rPr>
      <w:b/>
      <w:bCs/>
      <w:sz w:val="27"/>
      <w:szCs w:val="27"/>
      <w:lang w:val="ru-RU" w:eastAsia="ru-RU" w:bidi="ar-SA"/>
    </w:rPr>
  </w:style>
  <w:style w:type="character" w:styleId="afe">
    <w:name w:val="page number"/>
    <w:basedOn w:val="a0"/>
  </w:style>
  <w:style w:type="character" w:customStyle="1" w:styleId="111111111Web1Web">
    <w:name w:val="Обычный (веб) Знак1;Обычный (веб) Знак Знак;Знак1 Знак Знак1;Знак1 Знак Знак Знак1;Знак1 Знак Знак Знак Знак Знак Знак Знак Знак;Знак1 Знак Знак Знак Знак;Знак1 Знак1;Обычный (Web) Знак Знак Знак Знак Знак Знак Знак1;Обычный (Web) Знак;З Знак"/>
    <w:link w:val="11111WebWeb1Web"/>
    <w:rPr>
      <w:sz w:val="24"/>
      <w:szCs w:val="24"/>
      <w:lang w:val="ru-RU" w:eastAsia="ru-RU"/>
    </w:rPr>
  </w:style>
  <w:style w:type="character" w:customStyle="1" w:styleId="ae">
    <w:name w:val="Верхній колонтитул Знак"/>
    <w:link w:val="ad"/>
    <w:rPr>
      <w:sz w:val="24"/>
      <w:szCs w:val="24"/>
      <w:lang w:val="ru-RU" w:eastAsia="ar-SA"/>
    </w:rPr>
  </w:style>
  <w:style w:type="character" w:customStyle="1" w:styleId="af9">
    <w:name w:val="Текст у виносці Знак"/>
    <w:link w:val="af8"/>
    <w:rPr>
      <w:rFonts w:ascii="Segoe UI" w:hAnsi="Segoe UI"/>
      <w:sz w:val="18"/>
      <w:szCs w:val="18"/>
      <w:lang w:val="ru-RU" w:eastAsia="ar-SA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tblPr/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4">
    <w:name w:val="Grid Table 1 Light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styleId="-3">
    <w:name w:val="Grid Table 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styleId="-4">
    <w:name w:val="Grid Table 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CFCF" w:themeColor="text1" w:themeTint="30" w:fill="CFCFCF" w:themeFill="text1" w:themeFillTint="30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7F2" w:themeColor="accent1" w:themeTint="30" w:fill="DDE7F2" w:themeFill="accent1" w:themeFillTint="30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styleId="53">
    <w:name w:val="Grid Table 5 Dark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E8E8E" w:themeColor="text1" w:themeTint="71" w:fill="8E8E8E" w:themeFill="text1" w:themeFillTint="71"/>
      </w:tcPr>
    </w:tblStylePr>
    <w:tblStylePr w:type="band1Horz">
      <w:tblPr/>
      <w:tcPr>
        <w:shd w:val="clear" w:color="8E8E8E" w:themeColor="text1" w:themeTint="71" w:fill="8E8E8E" w:themeFill="text1" w:themeFillTint="71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7F2" w:themeColor="accent1" w:themeTint="30" w:fill="DDE7F2" w:themeFill="accent1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B0C6E1" w:themeColor="accent1" w:themeTint="71" w:fill="B0C6E1" w:themeFill="accent1" w:themeFillTint="71"/>
      </w:tcPr>
    </w:tblStylePr>
    <w:tblStylePr w:type="band1Horz">
      <w:tblPr/>
      <w:tcPr>
        <w:shd w:val="clear" w:color="B0C6E1" w:themeColor="accent1" w:themeTint="71" w:fill="B0C6E1" w:themeFill="accent1" w:themeFillTint="71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3DDDD" w:themeColor="accent2" w:themeTint="30" w:fill="F3DDDD" w:themeFill="accent2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3B1AF" w:themeColor="accent2" w:themeTint="71" w:fill="E3B1AF" w:themeFill="accent2" w:themeFillTint="71"/>
      </w:tcPr>
    </w:tblStylePr>
    <w:tblStylePr w:type="band1Horz">
      <w:tblPr/>
      <w:tcPr>
        <w:shd w:val="clear" w:color="E3B1AF" w:themeColor="accent2" w:themeTint="71" w:fill="E3B1AF" w:themeFill="accent2" w:themeFillTint="71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F2DF" w:themeColor="accent3" w:themeTint="30" w:fill="ECF2DF" w:themeFill="accent3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2E0B5" w:themeColor="accent3" w:themeTint="71" w:fill="D2E0B5" w:themeFill="accent3" w:themeFillTint="71"/>
      </w:tcPr>
    </w:tblStylePr>
    <w:tblStylePr w:type="band1Horz">
      <w:tblPr/>
      <w:tcPr>
        <w:shd w:val="clear" w:color="D2E0B5" w:themeColor="accent3" w:themeTint="71" w:fill="D2E0B5" w:themeFill="accent3" w:themeFillTint="71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6E1ED" w:themeColor="accent4" w:themeTint="30" w:fill="E6E1ED" w:themeFill="accent4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6BAD5" w:themeColor="accent4" w:themeTint="71" w:fill="C6BAD5" w:themeFill="accent4" w:themeFillTint="71"/>
      </w:tcPr>
    </w:tblStylePr>
    <w:tblStylePr w:type="band1Horz">
      <w:tblPr/>
      <w:tcPr>
        <w:shd w:val="clear" w:color="C6BAD5" w:themeColor="accent4" w:themeTint="71" w:fill="C6BAD5" w:themeFill="accent4" w:themeFillTint="71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FF4" w:themeColor="accent5" w:themeTint="30" w:fill="DDEFF4" w:themeFill="accent5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FDAE5" w:themeColor="accent5" w:themeTint="71" w:fill="AFDAE5" w:themeFill="accent5" w:themeFillTint="71"/>
      </w:tcPr>
    </w:tblStylePr>
    <w:tblStylePr w:type="band1Horz">
      <w:tblPr/>
      <w:tcPr>
        <w:shd w:val="clear" w:color="AFDAE5" w:themeColor="accent5" w:themeTint="71" w:fill="AFDAE5" w:themeFill="accent5" w:themeFillTint="71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BDC" w:themeColor="accent6" w:themeTint="30" w:fill="FDEBDC" w:themeFill="accent6" w:themeFillTint="3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D0AC" w:themeColor="accent6" w:themeTint="71" w:fill="FBD0AC" w:themeFill="accent6" w:themeFillTint="71"/>
      </w:tcPr>
    </w:tblStylePr>
    <w:tblStylePr w:type="band1Horz">
      <w:tblPr/>
      <w:tcPr>
        <w:shd w:val="clear" w:color="FBD0AC" w:themeColor="accent6" w:themeTint="71" w:fill="FBD0AC" w:themeFill="accent6" w:themeFillTint="71"/>
      </w:tcPr>
    </w:tblStylePr>
  </w:style>
  <w:style w:type="table" w:styleId="62">
    <w:name w:val="Grid Table 6 Colorful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FCFCF" w:themeColor="text1" w:themeTint="30" w:fill="CFCFCF" w:themeFill="text1" w:themeFillTint="3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FCFCF" w:themeColor="text1" w:themeTint="30" w:fill="CFCFCF" w:themeFill="text1" w:themeFillTint="3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/>
      </w:rPr>
    </w:tblStylePr>
    <w:tblStylePr w:type="firstCol">
      <w:rPr>
        <w:b/>
        <w:color w:val="D99695" w:themeColor="accent2" w:themeTint="97"/>
      </w:rPr>
    </w:tblStylePr>
    <w:tblStylePr w:type="lastCol">
      <w:rPr>
        <w:b/>
        <w:color w:val="D99695" w:themeColor="accent2" w:themeTint="97"/>
      </w:rPr>
    </w:tblStylePr>
    <w:tblStylePr w:type="band1Vert"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GridTable6Colorful-Accent3">
    <w:name w:val="Grid Table 6 Colorful - Accent 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/>
      </w:rPr>
    </w:tblStylePr>
    <w:tblStylePr w:type="firstCol">
      <w:rPr>
        <w:b/>
        <w:color w:val="9ABB59" w:themeColor="accent3" w:themeTint="FE"/>
      </w:rPr>
    </w:tblStylePr>
    <w:tblStylePr w:type="lastCol">
      <w:rPr>
        <w:b/>
        <w:color w:val="9ABB59" w:themeColor="accent3" w:themeTint="FE"/>
      </w:rPr>
    </w:tblStylePr>
    <w:tblStylePr w:type="band1Vert"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9ABB59" w:themeColor="accent3" w:themeTint="FE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</w:style>
  <w:style w:type="table" w:customStyle="1" w:styleId="GridTable6Colorful-Accent4">
    <w:name w:val="Grid Table 6 Colorful - Accent 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/>
      </w:rPr>
    </w:tblStylePr>
    <w:tblStylePr w:type="firstCol">
      <w:rPr>
        <w:b/>
        <w:color w:val="B2A1C6" w:themeColor="accent4" w:themeTint="9A"/>
      </w:rPr>
    </w:tblStylePr>
    <w:tblStylePr w:type="lastCol">
      <w:rPr>
        <w:b/>
        <w:color w:val="B2A1C6" w:themeColor="accent4" w:themeTint="9A"/>
      </w:rPr>
    </w:tblStylePr>
    <w:tblStylePr w:type="band1Vert"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GridTable6Colorful-Accent5">
    <w:name w:val="Grid Table 6 Colorful - Accent 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2">
    <w:name w:val="Grid Table 7 Colorful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bottom w:val="single" w:sz="4" w:space="0" w:color="A6BFDD" w:themeColor="accent1" w:themeTint="8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left w:val="single" w:sz="4" w:space="0" w:color="A6BFDD" w:themeColor="accent1" w:themeTint="80"/>
        </w:tcBorders>
        <w:shd w:val="clear" w:color="FFFFFF" w:fill="auto"/>
      </w:tcPr>
    </w:tblStylePr>
    <w:tblStylePr w:type="band1Vert">
      <w:tblPr/>
      <w:tcPr>
        <w:shd w:val="clear" w:color="DDE7F2" w:themeColor="accent1" w:themeTint="30" w:fill="DDE7F2" w:themeFill="accent1" w:themeFillTint="30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DE7F2" w:themeColor="accent1" w:themeTint="30" w:fill="DDE7F2" w:themeFill="accent1" w:themeFillTint="30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/>
        <w:sz w:val="22"/>
      </w:rPr>
      <w:tblPr/>
      <w:tcPr>
        <w:tcBorders>
          <w:bottom w:val="single" w:sz="4" w:space="0" w:color="D99695" w:themeColor="accent2" w:themeTint="97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/>
        <w:sz w:val="22"/>
      </w:rPr>
      <w:tblPr/>
      <w:tcPr>
        <w:tcBorders>
          <w:top w:val="single" w:sz="4" w:space="0" w:color="D99695" w:themeColor="accent2" w:themeTint="97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/>
        <w:sz w:val="22"/>
      </w:rPr>
      <w:tblPr/>
      <w:tcPr>
        <w:tcBorders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/>
        <w:sz w:val="22"/>
      </w:rPr>
      <w:tblPr/>
      <w:tcPr>
        <w:tcBorders>
          <w:left w:val="single" w:sz="4" w:space="0" w:color="D99695" w:themeColor="accent2" w:themeTint="97"/>
        </w:tcBorders>
        <w:shd w:val="clear" w:color="FFFFFF" w:fill="auto"/>
      </w:tcPr>
    </w:tblStylePr>
    <w:tblStylePr w:type="band1Vert"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/>
        <w:sz w:val="22"/>
      </w:rPr>
      <w:tblPr/>
      <w:tcPr>
        <w:tcBorders>
          <w:bottom w:val="single" w:sz="4" w:space="0" w:color="9ABB59" w:themeColor="accent3" w:themeTint="F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/>
        <w:sz w:val="22"/>
      </w:rPr>
      <w:tblPr/>
      <w:tcPr>
        <w:tcBorders>
          <w:top w:val="single" w:sz="4" w:space="0" w:color="9ABB59" w:themeColor="accent3" w:themeTint="FE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/>
        <w:sz w:val="22"/>
      </w:rPr>
      <w:tblPr/>
      <w:tcPr>
        <w:tcBorders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/>
        <w:sz w:val="22"/>
      </w:rPr>
      <w:tblPr/>
      <w:tcPr>
        <w:tcBorders>
          <w:left w:val="single" w:sz="4" w:space="0" w:color="9ABB59" w:themeColor="accent3" w:themeTint="FE"/>
        </w:tcBorders>
        <w:shd w:val="clear" w:color="FFFFFF" w:fill="auto"/>
      </w:tcPr>
    </w:tblStylePr>
    <w:tblStylePr w:type="band1Vert"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9ABB59" w:themeColor="accent3" w:themeTint="FE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/>
        <w:sz w:val="22"/>
      </w:rPr>
      <w:tblPr/>
      <w:tcPr>
        <w:tcBorders>
          <w:bottom w:val="single" w:sz="4" w:space="0" w:color="B2A1C6" w:themeColor="accent4" w:themeTint="9A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/>
        <w:sz w:val="22"/>
      </w:rPr>
      <w:tblPr/>
      <w:tcPr>
        <w:tcBorders>
          <w:top w:val="single" w:sz="4" w:space="0" w:color="B2A1C6" w:themeColor="accent4" w:themeTint="9A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/>
        <w:sz w:val="22"/>
      </w:rPr>
      <w:tblPr/>
      <w:tcPr>
        <w:tcBorders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/>
        <w:sz w:val="22"/>
      </w:rPr>
      <w:tblPr/>
      <w:tcPr>
        <w:tcBorders>
          <w:left w:val="single" w:sz="4" w:space="0" w:color="B2A1C6" w:themeColor="accent4" w:themeTint="9A"/>
        </w:tcBorders>
        <w:shd w:val="clear" w:color="FFFFFF" w:fill="auto"/>
      </w:tcPr>
    </w:tblStylePr>
    <w:tblStylePr w:type="band1Vert"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bottom w:val="single" w:sz="4" w:space="0" w:color="99D0DE" w:themeColor="accent5" w:themeTint="9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left w:val="single" w:sz="4" w:space="0" w:color="99D0DE" w:themeColor="accent5" w:themeTint="90"/>
        </w:tcBorders>
        <w:shd w:val="clear" w:color="FFFFFF" w:fill="auto"/>
      </w:tcPr>
    </w:tblStylePr>
    <w:tblStylePr w:type="band1Vert"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bottom w:val="single" w:sz="4" w:space="0" w:color="FAC396" w:themeColor="accent6" w:themeTint="9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left w:val="single" w:sz="4" w:space="0" w:color="FAC396" w:themeColor="accent6" w:themeTint="90"/>
        </w:tcBorders>
        <w:shd w:val="clear" w:color="FFFFFF" w:fill="auto"/>
      </w:tcPr>
    </w:tblStylePr>
    <w:tblStylePr w:type="band1Vert"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5">
    <w:name w:val="List Table 1 Light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4">
    <w:name w:val="List Table 5 Dark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3">
    <w:name w:val="List Table 6 Colorful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/>
      </w:rPr>
    </w:tblStylePr>
    <w:tblStylePr w:type="lastCol">
      <w:rPr>
        <w:b/>
        <w:color w:val="D99695" w:themeColor="accent2" w:themeTint="97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/>
      </w:rPr>
    </w:tblStylePr>
    <w:tblStylePr w:type="lastCol">
      <w:rPr>
        <w:b/>
        <w:color w:val="C3D69B" w:themeColor="accent3" w:themeTint="98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/>
      </w:rPr>
    </w:tblStylePr>
    <w:tblStylePr w:type="lastCol">
      <w:rPr>
        <w:b/>
        <w:color w:val="B2A1C6" w:themeColor="accent4" w:themeTint="9A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/>
      </w:rPr>
    </w:tblStylePr>
    <w:tblStylePr w:type="lastCol">
      <w:rPr>
        <w:b/>
        <w:color w:val="92CCDC" w:themeColor="accent5" w:themeTint="9A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/>
      </w:rPr>
    </w:tblStylePr>
    <w:tblStylePr w:type="lastCol">
      <w:rPr>
        <w:b/>
        <w:color w:val="FAC090" w:themeColor="accent6" w:themeTint="98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</w:style>
  <w:style w:type="table" w:styleId="73">
    <w:name w:val="List Table 7 Colorful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bottom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left w:val="single" w:sz="4" w:space="0" w:color="7F7F7F" w:themeColor="text1" w:themeTint="8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bottom w:val="single" w:sz="4" w:space="0" w:color="4F81BD" w:themeColor="accent1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left w:val="single" w:sz="4" w:space="0" w:color="4F81BD" w:themeColor="accent1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/>
        <w:sz w:val="22"/>
      </w:rPr>
      <w:tblPr/>
      <w:tcPr>
        <w:tcBorders>
          <w:bottom w:val="single" w:sz="4" w:space="0" w:color="D99695" w:themeColor="accent2" w:themeTint="97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/>
        <w:sz w:val="22"/>
      </w:rPr>
      <w:tblPr/>
      <w:tcPr>
        <w:tcBorders>
          <w:top w:val="single" w:sz="4" w:space="0" w:color="D99695" w:themeColor="accent2" w:themeTint="97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/>
        <w:sz w:val="22"/>
      </w:rPr>
      <w:tblPr/>
      <w:tcPr>
        <w:tcBorders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/>
        <w:sz w:val="22"/>
      </w:rPr>
      <w:tblPr/>
      <w:tcPr>
        <w:tcBorders>
          <w:left w:val="single" w:sz="4" w:space="0" w:color="D99695" w:themeColor="accent2" w:themeTint="97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/>
        <w:sz w:val="22"/>
      </w:rPr>
    </w:tblStylePr>
  </w:style>
  <w:style w:type="table" w:customStyle="1" w:styleId="ListTable7Colorful-Accent3">
    <w:name w:val="List Table 7 Colorful - Accent 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/>
        <w:sz w:val="22"/>
      </w:rPr>
      <w:tblPr/>
      <w:tcPr>
        <w:tcBorders>
          <w:bottom w:val="single" w:sz="4" w:space="0" w:color="C3D69B" w:themeColor="accent3" w:themeTint="98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/>
        <w:sz w:val="22"/>
      </w:rPr>
      <w:tblPr/>
      <w:tcPr>
        <w:tcBorders>
          <w:top w:val="single" w:sz="4" w:space="0" w:color="C3D69B" w:themeColor="accent3" w:themeTint="98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/>
        <w:sz w:val="22"/>
      </w:rPr>
      <w:tblPr/>
      <w:tcPr>
        <w:tcBorders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/>
        <w:sz w:val="22"/>
      </w:rPr>
      <w:tblPr/>
      <w:tcPr>
        <w:tcBorders>
          <w:left w:val="single" w:sz="4" w:space="0" w:color="C3D69B" w:themeColor="accent3" w:themeTint="98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/>
        <w:sz w:val="22"/>
      </w:rPr>
    </w:tblStylePr>
  </w:style>
  <w:style w:type="table" w:customStyle="1" w:styleId="ListTable7Colorful-Accent4">
    <w:name w:val="List Table 7 Colorful - Accent 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/>
        <w:sz w:val="22"/>
      </w:rPr>
      <w:tblPr/>
      <w:tcPr>
        <w:tcBorders>
          <w:bottom w:val="single" w:sz="4" w:space="0" w:color="B2A1C6" w:themeColor="accent4" w:themeTint="9A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/>
        <w:sz w:val="22"/>
      </w:rPr>
      <w:tblPr/>
      <w:tcPr>
        <w:tcBorders>
          <w:top w:val="single" w:sz="4" w:space="0" w:color="B2A1C6" w:themeColor="accent4" w:themeTint="9A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/>
        <w:sz w:val="22"/>
      </w:rPr>
      <w:tblPr/>
      <w:tcPr>
        <w:tcBorders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/>
        <w:sz w:val="22"/>
      </w:rPr>
      <w:tblPr/>
      <w:tcPr>
        <w:tcBorders>
          <w:left w:val="single" w:sz="4" w:space="0" w:color="B2A1C6" w:themeColor="accent4" w:themeTint="9A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/>
        <w:sz w:val="22"/>
      </w:rPr>
    </w:tblStylePr>
  </w:style>
  <w:style w:type="table" w:customStyle="1" w:styleId="ListTable7Colorful-Accent5">
    <w:name w:val="List Table 7 Colorful - Accent 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/>
        <w:sz w:val="22"/>
      </w:rPr>
      <w:tblPr/>
      <w:tcPr>
        <w:tcBorders>
          <w:bottom w:val="single" w:sz="4" w:space="0" w:color="92CCDC" w:themeColor="accent5" w:themeTint="9A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/>
        <w:sz w:val="22"/>
      </w:rPr>
      <w:tblPr/>
      <w:tcPr>
        <w:tcBorders>
          <w:top w:val="single" w:sz="4" w:space="0" w:color="92CCDC" w:themeColor="accent5" w:themeTint="9A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/>
        <w:sz w:val="22"/>
      </w:rPr>
      <w:tblPr/>
      <w:tcPr>
        <w:tcBorders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/>
        <w:sz w:val="22"/>
      </w:rPr>
      <w:tblPr/>
      <w:tcPr>
        <w:tcBorders>
          <w:left w:val="single" w:sz="4" w:space="0" w:color="92CCDC" w:themeColor="accent5" w:themeTint="9A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</w:style>
  <w:style w:type="table" w:customStyle="1" w:styleId="ListTable7Colorful-Accent6">
    <w:name w:val="List Table 7 Colorful - Accent 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/>
        <w:sz w:val="22"/>
      </w:rPr>
      <w:tblPr/>
      <w:tcPr>
        <w:tcBorders>
          <w:bottom w:val="single" w:sz="4" w:space="0" w:color="FAC090" w:themeColor="accent6" w:themeTint="98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/>
        <w:sz w:val="22"/>
      </w:rPr>
      <w:tblPr/>
      <w:tcPr>
        <w:tcBorders>
          <w:top w:val="single" w:sz="4" w:space="0" w:color="FAC090" w:themeColor="accent6" w:themeTint="98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/>
        <w:sz w:val="22"/>
      </w:rPr>
      <w:tblPr/>
      <w:tcPr>
        <w:tcBorders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/>
        <w:sz w:val="22"/>
      </w:rPr>
      <w:tblPr/>
      <w:tcPr>
        <w:tcBorders>
          <w:left w:val="single" w:sz="4" w:space="0" w:color="FAC090" w:themeColor="accent6" w:themeTint="98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</w:style>
  <w:style w:type="table" w:customStyle="1" w:styleId="Lined-Accent">
    <w:name w:val="Lined - Accent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Lined-Accent3">
    <w:name w:val="Lined - Accent 3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Lined-Accent4">
    <w:name w:val="Lined - Accent 4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Lined-Accent5">
    <w:name w:val="Lined - Accent 5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Lined-Accent6">
    <w:name w:val="Lined - Accent 6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customStyle="1" w:styleId="BorderedLined-Accent">
    <w:name w:val="Bordered &amp; Lined - Accent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DDDD" w:themeColor="accent2" w:themeTint="30" w:fill="F3DDDD" w:themeFill="accent2" w:themeFillTint="30"/>
      </w:tcPr>
    </w:tblStylePr>
  </w:style>
  <w:style w:type="table" w:customStyle="1" w:styleId="BorderedLined-Accent3">
    <w:name w:val="Bordered &amp; Lined - Accent 3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2DF" w:themeColor="accent3" w:themeTint="30" w:fill="ECF2DF" w:themeFill="accent3" w:themeFillTint="30"/>
      </w:tcPr>
    </w:tblStylePr>
  </w:style>
  <w:style w:type="table" w:customStyle="1" w:styleId="BorderedLined-Accent4">
    <w:name w:val="Bordered &amp; Lined - Accent 4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6E1ED" w:themeColor="accent4" w:themeTint="30" w:fill="E6E1ED" w:themeFill="accent4" w:themeFillTint="30"/>
      </w:tcPr>
    </w:tblStylePr>
  </w:style>
  <w:style w:type="table" w:customStyle="1" w:styleId="BorderedLined-Accent5">
    <w:name w:val="Bordered &amp; Lined - Accent 5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FF4" w:themeColor="accent5" w:themeTint="30" w:fill="DDEFF4" w:themeFill="accent5" w:themeFillTint="30"/>
      </w:tcPr>
    </w:tblStylePr>
  </w:style>
  <w:style w:type="table" w:customStyle="1" w:styleId="BorderedLined-Accent6">
    <w:name w:val="Bordered &amp; Lined - Accent 6"/>
    <w:rPr>
      <w:color w:val="40404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BDC" w:themeColor="accent6" w:themeTint="30" w:fill="FDEBDC" w:themeFill="accent6" w:themeFillTint="30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000000"/>
        </a:solidFill>
        <a:solidFill>
          <a:srgbClr val="000000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Панчук Сергій Васильович</cp:lastModifiedBy>
  <cp:revision>3</cp:revision>
  <dcterms:created xsi:type="dcterms:W3CDTF">2024-04-26T08:20:00Z</dcterms:created>
  <dcterms:modified xsi:type="dcterms:W3CDTF">2024-05-28T07:49:00Z</dcterms:modified>
</cp:coreProperties>
</file>