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E1" w:rsidRPr="00C04C62" w:rsidRDefault="005718E1" w:rsidP="00413656">
      <w:pPr>
        <w:keepNext/>
        <w:keepLines/>
        <w:widowControl w:val="0"/>
        <w:spacing w:line="360" w:lineRule="auto"/>
        <w:ind w:left="5103"/>
        <w:rPr>
          <w:color w:val="000000" w:themeColor="text1"/>
          <w:sz w:val="28"/>
          <w:szCs w:val="28"/>
          <w:lang w:val="uk-UA"/>
        </w:rPr>
      </w:pPr>
      <w:r w:rsidRPr="00C04C62">
        <w:rPr>
          <w:color w:val="000000" w:themeColor="text1"/>
          <w:sz w:val="28"/>
          <w:szCs w:val="28"/>
          <w:lang w:val="uk-UA"/>
        </w:rPr>
        <w:t>ЗАТВЕРДЖЕНО</w:t>
      </w:r>
    </w:p>
    <w:p w:rsidR="005718E1" w:rsidRPr="00C04C62" w:rsidRDefault="005718E1" w:rsidP="00413656">
      <w:pPr>
        <w:keepNext/>
        <w:keepLines/>
        <w:widowControl w:val="0"/>
        <w:spacing w:line="360" w:lineRule="auto"/>
        <w:ind w:left="5103"/>
        <w:rPr>
          <w:color w:val="000000" w:themeColor="text1"/>
          <w:sz w:val="28"/>
          <w:szCs w:val="28"/>
          <w:lang w:val="uk-UA"/>
        </w:rPr>
      </w:pPr>
      <w:r w:rsidRPr="00C04C62">
        <w:rPr>
          <w:color w:val="000000" w:themeColor="text1"/>
          <w:sz w:val="28"/>
          <w:szCs w:val="28"/>
          <w:lang w:val="uk-UA"/>
        </w:rPr>
        <w:t>Наказ Міністерства фінансів України</w:t>
      </w:r>
    </w:p>
    <w:p w:rsidR="005718E1" w:rsidRPr="00C04C62" w:rsidRDefault="005718E1" w:rsidP="008D4A45">
      <w:pPr>
        <w:pStyle w:val="3"/>
        <w:spacing w:line="360" w:lineRule="auto"/>
        <w:ind w:right="2"/>
        <w:jc w:val="center"/>
        <w:rPr>
          <w:color w:val="000000" w:themeColor="text1"/>
        </w:rPr>
      </w:pPr>
      <w:r w:rsidRPr="00C04C62">
        <w:rPr>
          <w:b/>
          <w:color w:val="000000" w:themeColor="text1"/>
        </w:rPr>
        <w:t xml:space="preserve">                                                             </w:t>
      </w:r>
      <w:r w:rsidR="00446CDF" w:rsidRPr="00C04C62">
        <w:rPr>
          <w:b/>
          <w:color w:val="000000" w:themeColor="text1"/>
        </w:rPr>
        <w:t xml:space="preserve">       </w:t>
      </w:r>
      <w:r w:rsidRPr="00C04C62">
        <w:rPr>
          <w:color w:val="000000" w:themeColor="text1"/>
        </w:rPr>
        <w:t>_______</w:t>
      </w:r>
      <w:r w:rsidR="00446CDF" w:rsidRPr="00C04C62">
        <w:rPr>
          <w:color w:val="000000" w:themeColor="text1"/>
        </w:rPr>
        <w:t>__</w:t>
      </w:r>
      <w:r w:rsidRPr="00C04C62">
        <w:rPr>
          <w:color w:val="000000" w:themeColor="text1"/>
        </w:rPr>
        <w:t>_______</w:t>
      </w:r>
      <w:r w:rsidR="00446CDF" w:rsidRPr="00C04C62">
        <w:rPr>
          <w:color w:val="000000" w:themeColor="text1"/>
        </w:rPr>
        <w:t xml:space="preserve"> </w:t>
      </w:r>
      <w:r w:rsidRPr="00C04C62">
        <w:rPr>
          <w:color w:val="000000" w:themeColor="text1"/>
        </w:rPr>
        <w:t>202</w:t>
      </w:r>
      <w:r w:rsidR="0070089B" w:rsidRPr="00C04C62">
        <w:rPr>
          <w:color w:val="000000" w:themeColor="text1"/>
        </w:rPr>
        <w:t>1</w:t>
      </w:r>
      <w:r w:rsidRPr="00C04C62">
        <w:rPr>
          <w:color w:val="000000" w:themeColor="text1"/>
        </w:rPr>
        <w:t xml:space="preserve"> року №_____   </w:t>
      </w:r>
    </w:p>
    <w:p w:rsidR="00115AFD" w:rsidRPr="00C04C62" w:rsidRDefault="00115AFD"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5B0475" w:rsidRPr="00C04C62" w:rsidRDefault="005B0475" w:rsidP="00A175AE">
      <w:pPr>
        <w:pStyle w:val="3"/>
        <w:keepNext w:val="0"/>
        <w:widowControl w:val="0"/>
        <w:ind w:right="0"/>
        <w:jc w:val="center"/>
        <w:rPr>
          <w:b/>
          <w:color w:val="000000" w:themeColor="text1"/>
        </w:rPr>
      </w:pPr>
      <w:r w:rsidRPr="00C04C62">
        <w:rPr>
          <w:b/>
          <w:color w:val="000000" w:themeColor="text1"/>
        </w:rPr>
        <w:t xml:space="preserve">ЗМІНИ </w:t>
      </w:r>
    </w:p>
    <w:p w:rsidR="002823D1" w:rsidRPr="00C04C62" w:rsidRDefault="002823D1" w:rsidP="00A175AE">
      <w:pPr>
        <w:pStyle w:val="3"/>
        <w:keepNext w:val="0"/>
        <w:widowControl w:val="0"/>
        <w:ind w:right="0"/>
        <w:jc w:val="center"/>
        <w:rPr>
          <w:b/>
          <w:color w:val="000000" w:themeColor="text1"/>
        </w:rPr>
      </w:pPr>
      <w:r w:rsidRPr="00C04C62">
        <w:rPr>
          <w:b/>
          <w:color w:val="000000" w:themeColor="text1"/>
        </w:rPr>
        <w:t xml:space="preserve">до </w:t>
      </w:r>
      <w:r w:rsidR="001372CB" w:rsidRPr="00C04C62">
        <w:rPr>
          <w:b/>
          <w:color w:val="000000" w:themeColor="text1"/>
        </w:rPr>
        <w:t xml:space="preserve">Порядку заповнення митних декларацiй на бланку єдиного адмiнiстративного документа </w:t>
      </w:r>
    </w:p>
    <w:p w:rsidR="002823D1" w:rsidRPr="00C04C62" w:rsidRDefault="002823D1" w:rsidP="00F931D2">
      <w:pPr>
        <w:ind w:firstLine="567"/>
        <w:rPr>
          <w:color w:val="000000" w:themeColor="text1"/>
          <w:sz w:val="28"/>
          <w:szCs w:val="28"/>
          <w:lang w:val="uk-UA"/>
        </w:rPr>
      </w:pPr>
    </w:p>
    <w:p w:rsidR="00767A73" w:rsidRPr="009D1AAC" w:rsidRDefault="001372CB" w:rsidP="00F931D2">
      <w:pPr>
        <w:pStyle w:val="af2"/>
        <w:numPr>
          <w:ilvl w:val="0"/>
          <w:numId w:val="23"/>
        </w:numPr>
        <w:ind w:left="0" w:firstLine="567"/>
        <w:jc w:val="both"/>
        <w:rPr>
          <w:color w:val="000000" w:themeColor="text1"/>
          <w:sz w:val="28"/>
          <w:szCs w:val="28"/>
          <w:lang w:val="uk-UA"/>
        </w:rPr>
      </w:pPr>
      <w:r w:rsidRPr="009D1AAC">
        <w:rPr>
          <w:color w:val="000000" w:themeColor="text1"/>
          <w:sz w:val="28"/>
          <w:szCs w:val="28"/>
          <w:lang w:val="uk-UA"/>
        </w:rPr>
        <w:t>У</w:t>
      </w:r>
      <w:r w:rsidR="00CD1294" w:rsidRPr="009D1AAC">
        <w:rPr>
          <w:color w:val="000000" w:themeColor="text1"/>
          <w:sz w:val="28"/>
          <w:szCs w:val="28"/>
          <w:lang w:val="uk-UA"/>
        </w:rPr>
        <w:t xml:space="preserve"> розділі І</w:t>
      </w:r>
      <w:r w:rsidR="00E67BAD" w:rsidRPr="009D1AAC">
        <w:rPr>
          <w:color w:val="000000" w:themeColor="text1"/>
          <w:sz w:val="28"/>
          <w:szCs w:val="28"/>
          <w:lang w:val="uk-UA"/>
        </w:rPr>
        <w:t>:</w:t>
      </w:r>
      <w:r w:rsidR="004B018B" w:rsidRPr="009D1AAC">
        <w:rPr>
          <w:color w:val="000000" w:themeColor="text1"/>
          <w:sz w:val="28"/>
          <w:szCs w:val="28"/>
          <w:lang w:val="uk-UA"/>
        </w:rPr>
        <w:t xml:space="preserve"> </w:t>
      </w:r>
    </w:p>
    <w:p w:rsidR="009D1AAC" w:rsidRPr="009D1AAC" w:rsidRDefault="009D1AAC" w:rsidP="00F931D2">
      <w:pPr>
        <w:pStyle w:val="af2"/>
        <w:ind w:left="0" w:firstLine="567"/>
        <w:jc w:val="both"/>
        <w:rPr>
          <w:color w:val="000000" w:themeColor="text1"/>
          <w:sz w:val="28"/>
          <w:szCs w:val="28"/>
          <w:lang w:val="uk-UA"/>
        </w:rPr>
      </w:pPr>
    </w:p>
    <w:p w:rsidR="00206874" w:rsidRDefault="00206874" w:rsidP="00F931D2">
      <w:pPr>
        <w:pStyle w:val="a6"/>
        <w:numPr>
          <w:ilvl w:val="0"/>
          <w:numId w:val="24"/>
        </w:numPr>
        <w:spacing w:before="0" w:beforeAutospacing="0" w:after="0" w:afterAutospacing="0"/>
        <w:ind w:left="0" w:firstLine="567"/>
        <w:jc w:val="both"/>
        <w:rPr>
          <w:color w:val="000000" w:themeColor="text1"/>
          <w:sz w:val="28"/>
          <w:szCs w:val="28"/>
          <w:lang w:val="uk-UA"/>
        </w:rPr>
      </w:pPr>
      <w:r w:rsidRPr="00C04C62">
        <w:rPr>
          <w:color w:val="000000" w:themeColor="text1"/>
          <w:sz w:val="28"/>
          <w:szCs w:val="28"/>
          <w:lang w:val="uk-UA"/>
        </w:rPr>
        <w:t xml:space="preserve">в абзаці двадцятому </w:t>
      </w:r>
      <w:r w:rsidR="00E85C1F" w:rsidRPr="00C04C62">
        <w:rPr>
          <w:color w:val="000000" w:themeColor="text1"/>
          <w:sz w:val="28"/>
          <w:szCs w:val="28"/>
          <w:lang w:val="uk-UA"/>
        </w:rPr>
        <w:t>пункт</w:t>
      </w:r>
      <w:r w:rsidRPr="00C04C62">
        <w:rPr>
          <w:color w:val="000000" w:themeColor="text1"/>
          <w:sz w:val="28"/>
          <w:szCs w:val="28"/>
          <w:lang w:val="uk-UA"/>
        </w:rPr>
        <w:t>у</w:t>
      </w:r>
      <w:r w:rsidR="00E85C1F" w:rsidRPr="00C04C62">
        <w:rPr>
          <w:color w:val="000000" w:themeColor="text1"/>
          <w:sz w:val="28"/>
          <w:szCs w:val="28"/>
          <w:lang w:val="uk-UA"/>
        </w:rPr>
        <w:t xml:space="preserve"> 2</w:t>
      </w:r>
      <w:r w:rsidRPr="00C04C62">
        <w:rPr>
          <w:color w:val="000000" w:themeColor="text1"/>
          <w:sz w:val="28"/>
          <w:szCs w:val="28"/>
          <w:lang w:val="uk-UA"/>
        </w:rPr>
        <w:t xml:space="preserve"> слово «державної» виключити;</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1A02F8" w:rsidRPr="00C04C62" w:rsidRDefault="00381C6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2) </w:t>
      </w:r>
      <w:r w:rsidR="001A02F8" w:rsidRPr="00C04C62">
        <w:rPr>
          <w:color w:val="000000" w:themeColor="text1"/>
          <w:sz w:val="28"/>
          <w:szCs w:val="28"/>
          <w:lang w:val="uk-UA"/>
        </w:rPr>
        <w:t>у пункті 3:</w:t>
      </w:r>
    </w:p>
    <w:p w:rsidR="001A02F8" w:rsidRPr="00C04C62" w:rsidRDefault="001A02F8"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абзац третій підпункту 3.3 </w:t>
      </w:r>
      <w:r w:rsidR="0092338F" w:rsidRPr="00C04C62">
        <w:rPr>
          <w:color w:val="000000" w:themeColor="text1"/>
          <w:sz w:val="28"/>
          <w:szCs w:val="28"/>
          <w:lang w:val="uk-UA"/>
        </w:rPr>
        <w:t xml:space="preserve">доповнити </w:t>
      </w:r>
      <w:r w:rsidRPr="00C04C62">
        <w:rPr>
          <w:color w:val="000000" w:themeColor="text1"/>
          <w:sz w:val="28"/>
          <w:szCs w:val="28"/>
          <w:lang w:val="uk-UA"/>
        </w:rPr>
        <w:t>новими реченнями такого змісту:</w:t>
      </w:r>
      <w:r w:rsidR="00287BBC" w:rsidRPr="00C04C62">
        <w:rPr>
          <w:color w:val="000000" w:themeColor="text1"/>
          <w:sz w:val="28"/>
          <w:szCs w:val="28"/>
          <w:lang w:val="uk-UA"/>
        </w:rPr>
        <w:t xml:space="preserve"> </w:t>
      </w:r>
      <w:r w:rsidRPr="00C04C62">
        <w:rPr>
          <w:color w:val="000000" w:themeColor="text1"/>
          <w:sz w:val="28"/>
          <w:szCs w:val="28"/>
          <w:lang w:val="uk-UA"/>
        </w:rPr>
        <w:t>«При електронному декларуванні відомості, передбачені пунктами 4</w:t>
      </w:r>
      <w:r w:rsidR="00446CDF" w:rsidRPr="00C04C62">
        <w:rPr>
          <w:color w:val="000000" w:themeColor="text1"/>
          <w:sz w:val="28"/>
          <w:szCs w:val="28"/>
          <w:lang w:val="uk-UA"/>
        </w:rPr>
        <w:t>,</w:t>
      </w:r>
      <w:r w:rsidRPr="00C04C62">
        <w:rPr>
          <w:color w:val="000000" w:themeColor="text1"/>
          <w:sz w:val="28"/>
          <w:szCs w:val="28"/>
          <w:lang w:val="uk-UA"/>
        </w:rPr>
        <w:t xml:space="preserve"> 5 розділу</w:t>
      </w:r>
      <w:r w:rsidR="00287BBC" w:rsidRPr="00C04C62">
        <w:rPr>
          <w:color w:val="000000" w:themeColor="text1"/>
          <w:sz w:val="28"/>
          <w:szCs w:val="28"/>
          <w:lang w:val="uk-UA"/>
        </w:rPr>
        <w:t> </w:t>
      </w:r>
      <w:r w:rsidRPr="00C04C62">
        <w:rPr>
          <w:color w:val="000000" w:themeColor="text1"/>
          <w:sz w:val="28"/>
          <w:szCs w:val="28"/>
          <w:lang w:val="uk-UA"/>
        </w:rPr>
        <w:t>ІІ цього Порядку, які запов</w:t>
      </w:r>
      <w:r w:rsidR="006D2471" w:rsidRPr="00C04C62">
        <w:rPr>
          <w:color w:val="000000" w:themeColor="text1"/>
          <w:sz w:val="28"/>
          <w:szCs w:val="28"/>
          <w:lang w:val="uk-UA"/>
        </w:rPr>
        <w:t>нюються в аркуші з позначенням «</w:t>
      </w:r>
      <w:r w:rsidRPr="00C04C62">
        <w:rPr>
          <w:color w:val="000000" w:themeColor="text1"/>
          <w:sz w:val="28"/>
          <w:szCs w:val="28"/>
          <w:lang w:val="uk-UA"/>
        </w:rPr>
        <w:t>4/5</w:t>
      </w:r>
      <w:r w:rsidR="006D2471" w:rsidRPr="00C04C62">
        <w:rPr>
          <w:color w:val="000000" w:themeColor="text1"/>
          <w:sz w:val="28"/>
          <w:szCs w:val="28"/>
          <w:lang w:val="uk-UA"/>
        </w:rPr>
        <w:t>»</w:t>
      </w:r>
      <w:r w:rsidRPr="00C04C62">
        <w:rPr>
          <w:color w:val="000000" w:themeColor="text1"/>
          <w:sz w:val="28"/>
          <w:szCs w:val="28"/>
          <w:lang w:val="uk-UA"/>
        </w:rPr>
        <w:t xml:space="preserve"> МД на паперовому носії </w:t>
      </w:r>
      <w:r w:rsidR="00446CDF" w:rsidRPr="00C04C62">
        <w:rPr>
          <w:color w:val="000000" w:themeColor="text1"/>
          <w:sz w:val="28"/>
          <w:szCs w:val="28"/>
          <w:lang w:val="uk-UA"/>
        </w:rPr>
        <w:t xml:space="preserve">під час </w:t>
      </w:r>
      <w:r w:rsidRPr="00C04C62">
        <w:rPr>
          <w:color w:val="000000" w:themeColor="text1"/>
          <w:sz w:val="28"/>
          <w:szCs w:val="28"/>
          <w:lang w:val="uk-UA"/>
        </w:rPr>
        <w:t xml:space="preserve">перевезення, вносяться посадовою особою митного органу </w:t>
      </w:r>
      <w:r w:rsidR="00446CDF" w:rsidRPr="00C04C62">
        <w:rPr>
          <w:color w:val="000000" w:themeColor="text1"/>
          <w:sz w:val="28"/>
          <w:szCs w:val="28"/>
          <w:lang w:val="uk-UA"/>
        </w:rPr>
        <w:t xml:space="preserve">лише </w:t>
      </w:r>
      <w:r w:rsidRPr="00C04C62">
        <w:rPr>
          <w:color w:val="000000" w:themeColor="text1"/>
          <w:sz w:val="28"/>
          <w:szCs w:val="28"/>
          <w:lang w:val="uk-UA"/>
        </w:rPr>
        <w:t xml:space="preserve">до Єдиної автоматизованої інформаційної системи митних органів України (далі </w:t>
      </w:r>
      <w:r w:rsidR="009A5493" w:rsidRPr="00C04C62">
        <w:rPr>
          <w:color w:val="000000" w:themeColor="text1"/>
          <w:sz w:val="28"/>
          <w:szCs w:val="28"/>
          <w:lang w:val="uk-UA"/>
        </w:rPr>
        <w:t>–</w:t>
      </w:r>
      <w:r w:rsidRPr="00C04C62">
        <w:rPr>
          <w:color w:val="000000" w:themeColor="text1"/>
          <w:sz w:val="28"/>
          <w:szCs w:val="28"/>
          <w:lang w:val="uk-UA"/>
        </w:rPr>
        <w:t xml:space="preserve"> ЄАІС Держмитслужби України). Внесення змін до відомостей, зазначених у МД при декларуванні, при цьому не здійснюється.»;</w:t>
      </w:r>
    </w:p>
    <w:p w:rsidR="00CD1294" w:rsidRDefault="00436E45"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в абзаці п’ятому </w:t>
      </w:r>
      <w:r w:rsidR="006122E4" w:rsidRPr="00C04C62">
        <w:rPr>
          <w:color w:val="000000" w:themeColor="text1"/>
          <w:sz w:val="28"/>
          <w:szCs w:val="28"/>
          <w:lang w:val="uk-UA"/>
        </w:rPr>
        <w:t>під</w:t>
      </w:r>
      <w:r w:rsidR="00CD1294" w:rsidRPr="00C04C62">
        <w:rPr>
          <w:color w:val="000000" w:themeColor="text1"/>
          <w:sz w:val="28"/>
          <w:szCs w:val="28"/>
          <w:lang w:val="uk-UA"/>
        </w:rPr>
        <w:t>пункт</w:t>
      </w:r>
      <w:r w:rsidRPr="00C04C62">
        <w:rPr>
          <w:color w:val="000000" w:themeColor="text1"/>
          <w:sz w:val="28"/>
          <w:szCs w:val="28"/>
          <w:lang w:val="uk-UA"/>
        </w:rPr>
        <w:t>у</w:t>
      </w:r>
      <w:r w:rsidR="00CD1294" w:rsidRPr="00C04C62">
        <w:rPr>
          <w:color w:val="000000" w:themeColor="text1"/>
          <w:sz w:val="28"/>
          <w:szCs w:val="28"/>
          <w:lang w:val="uk-UA"/>
        </w:rPr>
        <w:t xml:space="preserve"> 3.6 </w:t>
      </w:r>
      <w:r w:rsidR="00BC42CF" w:rsidRPr="00C04C62">
        <w:rPr>
          <w:color w:val="000000" w:themeColor="text1"/>
          <w:sz w:val="28"/>
          <w:szCs w:val="28"/>
          <w:lang w:val="uk-UA"/>
        </w:rPr>
        <w:t xml:space="preserve">друге </w:t>
      </w:r>
      <w:r w:rsidR="004104DA" w:rsidRPr="00C04C62">
        <w:rPr>
          <w:color w:val="000000" w:themeColor="text1"/>
          <w:sz w:val="28"/>
          <w:szCs w:val="28"/>
          <w:lang w:val="uk-UA"/>
        </w:rPr>
        <w:t>речення виключити;</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571A34" w:rsidRPr="00C04C62" w:rsidRDefault="00381C6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3</w:t>
      </w:r>
      <w:r w:rsidR="001372CB" w:rsidRPr="00C04C62">
        <w:rPr>
          <w:color w:val="000000" w:themeColor="text1"/>
          <w:sz w:val="28"/>
          <w:szCs w:val="28"/>
          <w:lang w:val="uk-UA"/>
        </w:rPr>
        <w:t xml:space="preserve">) </w:t>
      </w:r>
      <w:r w:rsidR="0055395C" w:rsidRPr="00C04C62">
        <w:rPr>
          <w:color w:val="000000" w:themeColor="text1"/>
          <w:sz w:val="28"/>
          <w:szCs w:val="28"/>
          <w:lang w:val="uk-UA"/>
        </w:rPr>
        <w:t>у</w:t>
      </w:r>
      <w:r w:rsidR="00571A34" w:rsidRPr="00C04C62">
        <w:rPr>
          <w:color w:val="000000" w:themeColor="text1"/>
          <w:sz w:val="28"/>
          <w:szCs w:val="28"/>
          <w:lang w:val="uk-UA"/>
        </w:rPr>
        <w:t xml:space="preserve"> </w:t>
      </w:r>
      <w:r w:rsidR="006122E4" w:rsidRPr="00C04C62">
        <w:rPr>
          <w:color w:val="000000" w:themeColor="text1"/>
          <w:sz w:val="28"/>
          <w:szCs w:val="28"/>
          <w:lang w:val="uk-UA"/>
        </w:rPr>
        <w:t>підпункт</w:t>
      </w:r>
      <w:r w:rsidR="00571A34" w:rsidRPr="00C04C62">
        <w:rPr>
          <w:color w:val="000000" w:themeColor="text1"/>
          <w:sz w:val="28"/>
          <w:szCs w:val="28"/>
          <w:lang w:val="uk-UA"/>
        </w:rPr>
        <w:t>і 4.11</w:t>
      </w:r>
      <w:r w:rsidR="00436E45" w:rsidRPr="00C04C62">
        <w:rPr>
          <w:color w:val="000000" w:themeColor="text1"/>
          <w:sz w:val="28"/>
          <w:szCs w:val="28"/>
          <w:lang w:val="uk-UA"/>
        </w:rPr>
        <w:t xml:space="preserve"> пункту 4</w:t>
      </w:r>
      <w:r w:rsidR="00571A34" w:rsidRPr="00C04C62">
        <w:rPr>
          <w:color w:val="000000" w:themeColor="text1"/>
          <w:sz w:val="28"/>
          <w:szCs w:val="28"/>
          <w:lang w:val="uk-UA"/>
        </w:rPr>
        <w:t>:</w:t>
      </w:r>
    </w:p>
    <w:p w:rsidR="00571A34" w:rsidRPr="00C04C62" w:rsidRDefault="00571A34"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абзац перший викласти в такій редакції:</w:t>
      </w:r>
    </w:p>
    <w:p w:rsidR="00571A34" w:rsidRPr="00C04C62" w:rsidRDefault="00571A34"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«4.11. </w:t>
      </w:r>
      <w:r w:rsidR="00243B6A" w:rsidRPr="00C04C62">
        <w:rPr>
          <w:color w:val="000000" w:themeColor="text1"/>
          <w:sz w:val="28"/>
          <w:szCs w:val="28"/>
          <w:lang w:val="uk-UA"/>
        </w:rPr>
        <w:t>У випадках, передбачених законодавством, допуска</w:t>
      </w:r>
      <w:r w:rsidR="00B96926" w:rsidRPr="00C04C62">
        <w:rPr>
          <w:color w:val="000000" w:themeColor="text1"/>
          <w:sz w:val="28"/>
          <w:szCs w:val="28"/>
          <w:lang w:val="uk-UA"/>
        </w:rPr>
        <w:t>ється подання відомостей, щ</w:t>
      </w:r>
      <w:r w:rsidR="00243B6A" w:rsidRPr="00C04C62">
        <w:rPr>
          <w:color w:val="000000" w:themeColor="text1"/>
          <w:sz w:val="28"/>
          <w:szCs w:val="28"/>
          <w:lang w:val="uk-UA"/>
        </w:rPr>
        <w:t>о не зазначались у МД при декларуванні у зв</w:t>
      </w:r>
      <w:r w:rsidR="00A441C9" w:rsidRPr="00C04C62">
        <w:rPr>
          <w:color w:val="000000" w:themeColor="text1"/>
          <w:sz w:val="28"/>
          <w:szCs w:val="28"/>
          <w:lang w:val="uk-UA"/>
        </w:rPr>
        <w:t>’</w:t>
      </w:r>
      <w:r w:rsidR="00243B6A" w:rsidRPr="00C04C62">
        <w:rPr>
          <w:color w:val="000000" w:themeColor="text1"/>
          <w:sz w:val="28"/>
          <w:szCs w:val="28"/>
          <w:lang w:val="uk-UA"/>
        </w:rPr>
        <w:t xml:space="preserve">язку з відсутністю інформації, шляхом подання Декларантом підрозділу митного оформлення митного органу, яким оформлено МД, Реєстру номерів транспортних засобів та товарно-транспортних документів (додаток 2 до Положення про митні декларації, далі </w:t>
      </w:r>
      <w:r w:rsidR="009A5493" w:rsidRPr="00C04C62">
        <w:rPr>
          <w:color w:val="000000" w:themeColor="text1"/>
          <w:sz w:val="28"/>
          <w:szCs w:val="28"/>
          <w:lang w:val="uk-UA"/>
        </w:rPr>
        <w:t xml:space="preserve">– </w:t>
      </w:r>
      <w:r w:rsidR="00243B6A" w:rsidRPr="00C04C62">
        <w:rPr>
          <w:color w:val="000000" w:themeColor="text1"/>
          <w:sz w:val="28"/>
          <w:szCs w:val="28"/>
          <w:lang w:val="uk-UA"/>
        </w:rPr>
        <w:t>Реєстр).»</w:t>
      </w:r>
      <w:r w:rsidRPr="00C04C62">
        <w:rPr>
          <w:color w:val="000000" w:themeColor="text1"/>
          <w:sz w:val="28"/>
          <w:szCs w:val="28"/>
          <w:lang w:val="uk-UA"/>
        </w:rPr>
        <w:t>;</w:t>
      </w:r>
    </w:p>
    <w:p w:rsidR="004104DA" w:rsidRPr="00C151A7" w:rsidRDefault="004104DA" w:rsidP="00F931D2">
      <w:pPr>
        <w:pStyle w:val="a6"/>
        <w:spacing w:before="0" w:beforeAutospacing="0" w:after="0" w:afterAutospacing="0"/>
        <w:ind w:firstLine="567"/>
        <w:jc w:val="both"/>
        <w:rPr>
          <w:color w:val="000000" w:themeColor="text1"/>
          <w:sz w:val="28"/>
          <w:szCs w:val="28"/>
          <w:lang w:val="uk-UA"/>
        </w:rPr>
      </w:pPr>
      <w:r w:rsidRPr="00C151A7">
        <w:rPr>
          <w:color w:val="000000" w:themeColor="text1"/>
          <w:sz w:val="28"/>
          <w:szCs w:val="28"/>
          <w:lang w:val="uk-UA"/>
        </w:rPr>
        <w:t xml:space="preserve">в абзаці </w:t>
      </w:r>
      <w:r w:rsidR="00A94D25" w:rsidRPr="00C151A7">
        <w:rPr>
          <w:color w:val="000000" w:themeColor="text1"/>
          <w:sz w:val="28"/>
          <w:szCs w:val="28"/>
          <w:lang w:val="uk-UA"/>
        </w:rPr>
        <w:t>треть</w:t>
      </w:r>
      <w:r w:rsidRPr="00C151A7">
        <w:rPr>
          <w:color w:val="000000" w:themeColor="text1"/>
          <w:sz w:val="28"/>
          <w:szCs w:val="28"/>
          <w:lang w:val="uk-UA"/>
        </w:rPr>
        <w:t>ому слова «</w:t>
      </w:r>
      <w:r w:rsidR="00A94D25" w:rsidRPr="00C151A7">
        <w:rPr>
          <w:color w:val="000000" w:themeColor="text1"/>
          <w:sz w:val="28"/>
          <w:szCs w:val="28"/>
          <w:lang w:val="uk-UA"/>
        </w:rPr>
        <w:t>засвідченого електронним цифровим підписом</w:t>
      </w:r>
      <w:r w:rsidRPr="00C151A7">
        <w:rPr>
          <w:color w:val="000000" w:themeColor="text1"/>
          <w:sz w:val="28"/>
          <w:szCs w:val="28"/>
          <w:lang w:val="uk-UA"/>
        </w:rPr>
        <w:t>» замінити словами «</w:t>
      </w:r>
      <w:r w:rsidR="00B109E2" w:rsidRPr="00C151A7">
        <w:rPr>
          <w:color w:val="000000" w:themeColor="text1"/>
          <w:sz w:val="28"/>
          <w:szCs w:val="28"/>
          <w:lang w:val="uk-UA"/>
        </w:rPr>
        <w:t>засвідченого кваліфікованим електронним підписом</w:t>
      </w:r>
      <w:r w:rsidRPr="00C151A7">
        <w:rPr>
          <w:color w:val="000000" w:themeColor="text1"/>
          <w:sz w:val="28"/>
          <w:szCs w:val="28"/>
          <w:lang w:val="uk-UA"/>
        </w:rPr>
        <w:t>»</w:t>
      </w:r>
      <w:r w:rsidR="009C38BE" w:rsidRPr="00C151A7">
        <w:rPr>
          <w:color w:val="000000" w:themeColor="text1"/>
          <w:sz w:val="28"/>
          <w:szCs w:val="28"/>
          <w:lang w:val="uk-UA"/>
        </w:rPr>
        <w:t>;</w:t>
      </w:r>
    </w:p>
    <w:p w:rsidR="009A5493" w:rsidRDefault="009A5493" w:rsidP="00F931D2">
      <w:pPr>
        <w:pStyle w:val="a6"/>
        <w:spacing w:before="0" w:beforeAutospacing="0" w:after="0" w:afterAutospacing="0"/>
        <w:ind w:firstLine="567"/>
        <w:jc w:val="both"/>
        <w:rPr>
          <w:color w:val="000000" w:themeColor="text1"/>
          <w:sz w:val="28"/>
          <w:szCs w:val="28"/>
          <w:lang w:val="uk-UA"/>
        </w:rPr>
      </w:pPr>
      <w:r w:rsidRPr="00C151A7">
        <w:rPr>
          <w:color w:val="000000" w:themeColor="text1"/>
          <w:sz w:val="28"/>
          <w:szCs w:val="28"/>
          <w:lang w:val="uk-UA"/>
        </w:rPr>
        <w:t>в абзаці четвертому слова «Єдиної автоматизованої інформаційної системи митних органів України (далі – ЄАІС Держмитслужби України)» замінити словами «ЄАІС Держмитслужби України»</w:t>
      </w:r>
      <w:r w:rsidR="005B0475" w:rsidRPr="00C151A7">
        <w:rPr>
          <w:color w:val="000000" w:themeColor="text1"/>
          <w:sz w:val="28"/>
          <w:szCs w:val="28"/>
          <w:lang w:val="uk-UA"/>
        </w:rPr>
        <w:t>;</w:t>
      </w:r>
    </w:p>
    <w:p w:rsidR="009D1AAC" w:rsidRPr="00C151A7" w:rsidRDefault="009D1AAC" w:rsidP="00F931D2">
      <w:pPr>
        <w:pStyle w:val="a6"/>
        <w:spacing w:before="0" w:beforeAutospacing="0" w:after="0" w:afterAutospacing="0"/>
        <w:ind w:firstLine="567"/>
        <w:jc w:val="both"/>
        <w:rPr>
          <w:color w:val="000000" w:themeColor="text1"/>
          <w:sz w:val="28"/>
          <w:szCs w:val="28"/>
          <w:lang w:val="uk-UA"/>
        </w:rPr>
      </w:pPr>
    </w:p>
    <w:p w:rsidR="00320811" w:rsidRDefault="009A5493" w:rsidP="00F931D2">
      <w:pPr>
        <w:pStyle w:val="a6"/>
        <w:spacing w:before="0" w:beforeAutospacing="0" w:after="0" w:afterAutospacing="0"/>
        <w:ind w:firstLine="567"/>
        <w:jc w:val="both"/>
        <w:rPr>
          <w:color w:val="000000" w:themeColor="text1"/>
          <w:sz w:val="28"/>
          <w:szCs w:val="28"/>
          <w:lang w:val="uk-UA"/>
        </w:rPr>
      </w:pPr>
      <w:r w:rsidRPr="00C151A7">
        <w:rPr>
          <w:color w:val="000000" w:themeColor="text1"/>
          <w:sz w:val="28"/>
          <w:szCs w:val="28"/>
          <w:lang w:val="uk-UA"/>
        </w:rPr>
        <w:lastRenderedPageBreak/>
        <w:t>4</w:t>
      </w:r>
      <w:r w:rsidR="001372CB" w:rsidRPr="00C151A7">
        <w:rPr>
          <w:color w:val="000000" w:themeColor="text1"/>
          <w:sz w:val="28"/>
          <w:szCs w:val="28"/>
          <w:lang w:val="uk-UA"/>
        </w:rPr>
        <w:t xml:space="preserve">) </w:t>
      </w:r>
      <w:r w:rsidR="00320811" w:rsidRPr="00C151A7">
        <w:rPr>
          <w:color w:val="000000" w:themeColor="text1"/>
          <w:sz w:val="28"/>
          <w:szCs w:val="28"/>
          <w:lang w:val="uk-UA"/>
        </w:rPr>
        <w:t xml:space="preserve">доповнити </w:t>
      </w:r>
      <w:r w:rsidR="00B8286C" w:rsidRPr="00C151A7">
        <w:rPr>
          <w:color w:val="000000" w:themeColor="text1"/>
          <w:sz w:val="28"/>
          <w:szCs w:val="28"/>
          <w:lang w:val="uk-UA"/>
        </w:rPr>
        <w:t xml:space="preserve">третє </w:t>
      </w:r>
      <w:r w:rsidR="00320811" w:rsidRPr="00C151A7">
        <w:rPr>
          <w:color w:val="000000" w:themeColor="text1"/>
          <w:sz w:val="28"/>
          <w:szCs w:val="28"/>
          <w:lang w:val="uk-UA"/>
        </w:rPr>
        <w:t>речення абзацу четвертого підпункт</w:t>
      </w:r>
      <w:r w:rsidR="006D2471" w:rsidRPr="00C151A7">
        <w:rPr>
          <w:color w:val="000000" w:themeColor="text1"/>
          <w:sz w:val="28"/>
          <w:szCs w:val="28"/>
          <w:lang w:val="uk-UA"/>
        </w:rPr>
        <w:t>у</w:t>
      </w:r>
      <w:r w:rsidR="00320811" w:rsidRPr="00C151A7">
        <w:rPr>
          <w:color w:val="000000" w:themeColor="text1"/>
          <w:sz w:val="28"/>
          <w:szCs w:val="28"/>
          <w:lang w:val="uk-UA"/>
        </w:rPr>
        <w:t xml:space="preserve"> 5.1 пункту 5 після слів «При вивезенні товарів за періодичною або електронною </w:t>
      </w:r>
      <w:hyperlink r:id="rId8" w:anchor="n16" w:tgtFrame="_blank" w:history="1">
        <w:r w:rsidR="00320811" w:rsidRPr="00C151A7">
          <w:rPr>
            <w:color w:val="000000" w:themeColor="text1"/>
            <w:sz w:val="28"/>
            <w:szCs w:val="28"/>
            <w:lang w:val="uk-UA"/>
          </w:rPr>
          <w:t>МД</w:t>
        </w:r>
      </w:hyperlink>
      <w:r w:rsidR="00320811" w:rsidRPr="00C151A7">
        <w:rPr>
          <w:color w:val="000000" w:themeColor="text1"/>
          <w:sz w:val="28"/>
          <w:szCs w:val="28"/>
          <w:lang w:val="uk-UA"/>
        </w:rPr>
        <w:t xml:space="preserve">» словами </w:t>
      </w:r>
      <w:r w:rsidR="005B0475" w:rsidRPr="00C151A7">
        <w:rPr>
          <w:color w:val="000000" w:themeColor="text1"/>
          <w:sz w:val="28"/>
          <w:szCs w:val="28"/>
          <w:lang w:val="uk-UA"/>
        </w:rPr>
        <w:t xml:space="preserve">та цифрами </w:t>
      </w:r>
      <w:r w:rsidR="00320811" w:rsidRPr="00C151A7">
        <w:rPr>
          <w:color w:val="000000" w:themeColor="text1"/>
          <w:sz w:val="28"/>
          <w:szCs w:val="28"/>
          <w:lang w:val="uk-UA"/>
        </w:rPr>
        <w:t xml:space="preserve">«аркуші з позначенням </w:t>
      </w:r>
      <w:r w:rsidR="006D2471" w:rsidRPr="00C151A7">
        <w:rPr>
          <w:color w:val="000000" w:themeColor="text1"/>
          <w:sz w:val="28"/>
          <w:szCs w:val="28"/>
          <w:lang w:val="uk-UA"/>
        </w:rPr>
        <w:t>«</w:t>
      </w:r>
      <w:r w:rsidR="00320811" w:rsidRPr="00C151A7">
        <w:rPr>
          <w:color w:val="000000" w:themeColor="text1"/>
          <w:sz w:val="28"/>
          <w:szCs w:val="28"/>
          <w:lang w:val="uk-UA"/>
        </w:rPr>
        <w:t>4/5</w:t>
      </w:r>
      <w:r w:rsidR="006D2471" w:rsidRPr="00C151A7">
        <w:rPr>
          <w:color w:val="000000" w:themeColor="text1"/>
          <w:sz w:val="28"/>
          <w:szCs w:val="28"/>
          <w:lang w:val="uk-UA"/>
        </w:rPr>
        <w:t>»</w:t>
      </w:r>
      <w:r w:rsidR="00320811" w:rsidRPr="00C151A7">
        <w:rPr>
          <w:color w:val="000000" w:themeColor="text1"/>
          <w:sz w:val="28"/>
          <w:szCs w:val="28"/>
          <w:lang w:val="uk-UA"/>
        </w:rPr>
        <w:t xml:space="preserve"> МД не застосовуються, а»;</w:t>
      </w:r>
    </w:p>
    <w:p w:rsidR="009D1AAC" w:rsidRPr="00C151A7" w:rsidRDefault="009D1AAC" w:rsidP="00F931D2">
      <w:pPr>
        <w:pStyle w:val="a6"/>
        <w:spacing w:before="0" w:beforeAutospacing="0" w:after="0" w:afterAutospacing="0"/>
        <w:ind w:firstLine="567"/>
        <w:jc w:val="both"/>
        <w:rPr>
          <w:color w:val="000000" w:themeColor="text1"/>
          <w:sz w:val="28"/>
          <w:szCs w:val="28"/>
          <w:lang w:val="uk-UA"/>
        </w:rPr>
      </w:pPr>
    </w:p>
    <w:p w:rsidR="002E24F4" w:rsidRPr="00F931D2" w:rsidRDefault="00320811" w:rsidP="00F931D2">
      <w:pPr>
        <w:pStyle w:val="a6"/>
        <w:spacing w:before="0" w:beforeAutospacing="0" w:after="0" w:afterAutospacing="0"/>
        <w:ind w:firstLine="567"/>
        <w:jc w:val="both"/>
        <w:rPr>
          <w:color w:val="000000" w:themeColor="text1"/>
          <w:sz w:val="28"/>
          <w:szCs w:val="28"/>
          <w:lang w:val="uk-UA"/>
        </w:rPr>
      </w:pPr>
      <w:r w:rsidRPr="00F931D2">
        <w:rPr>
          <w:color w:val="000000" w:themeColor="text1"/>
          <w:sz w:val="28"/>
          <w:szCs w:val="28"/>
          <w:lang w:val="uk-UA"/>
        </w:rPr>
        <w:t xml:space="preserve">5) </w:t>
      </w:r>
      <w:r w:rsidR="00992B7E" w:rsidRPr="00F931D2">
        <w:rPr>
          <w:color w:val="000000" w:themeColor="text1"/>
          <w:sz w:val="28"/>
          <w:szCs w:val="28"/>
          <w:lang w:val="uk-UA"/>
        </w:rPr>
        <w:t>абзац шостий</w:t>
      </w:r>
      <w:r w:rsidR="008778E8" w:rsidRPr="00F931D2">
        <w:rPr>
          <w:color w:val="000000" w:themeColor="text1"/>
          <w:sz w:val="28"/>
          <w:szCs w:val="28"/>
          <w:lang w:val="uk-UA"/>
        </w:rPr>
        <w:t xml:space="preserve"> підпункт</w:t>
      </w:r>
      <w:r w:rsidR="00992B7E" w:rsidRPr="00F931D2">
        <w:rPr>
          <w:color w:val="000000" w:themeColor="text1"/>
          <w:sz w:val="28"/>
          <w:szCs w:val="28"/>
          <w:lang w:val="uk-UA"/>
        </w:rPr>
        <w:t>у</w:t>
      </w:r>
      <w:r w:rsidR="008778E8" w:rsidRPr="00F931D2">
        <w:rPr>
          <w:color w:val="000000" w:themeColor="text1"/>
          <w:sz w:val="28"/>
          <w:szCs w:val="28"/>
          <w:lang w:val="uk-UA"/>
        </w:rPr>
        <w:t xml:space="preserve"> 7.1 пункту 7</w:t>
      </w:r>
      <w:r w:rsidR="00992B7E" w:rsidRPr="00F931D2">
        <w:rPr>
          <w:color w:val="000000" w:themeColor="text1"/>
          <w:sz w:val="28"/>
          <w:szCs w:val="28"/>
          <w:lang w:val="uk-UA"/>
        </w:rPr>
        <w:t xml:space="preserve"> </w:t>
      </w:r>
      <w:r w:rsidR="002E24F4" w:rsidRPr="00F931D2">
        <w:rPr>
          <w:color w:val="000000" w:themeColor="text1"/>
          <w:sz w:val="28"/>
          <w:szCs w:val="28"/>
          <w:lang w:val="uk-UA"/>
        </w:rPr>
        <w:t>викласти в такій редакції:</w:t>
      </w:r>
    </w:p>
    <w:p w:rsidR="002E24F4" w:rsidRDefault="002E24F4" w:rsidP="00F931D2">
      <w:pPr>
        <w:pStyle w:val="a6"/>
        <w:spacing w:before="0" w:beforeAutospacing="0" w:after="0" w:afterAutospacing="0"/>
        <w:ind w:firstLine="567"/>
        <w:jc w:val="both"/>
        <w:rPr>
          <w:color w:val="000000" w:themeColor="text1"/>
          <w:sz w:val="28"/>
          <w:szCs w:val="28"/>
          <w:lang w:val="uk-UA"/>
        </w:rPr>
      </w:pPr>
      <w:r w:rsidRPr="00F931D2">
        <w:rPr>
          <w:color w:val="000000" w:themeColor="text1"/>
          <w:sz w:val="28"/>
          <w:szCs w:val="28"/>
          <w:lang w:val="uk-UA"/>
        </w:rPr>
        <w:t>«товарів, щодо яких декларант або уповноважена ним особа не володіє точними відомостями про характеристики, необхідні для заповнення митної декларації у звичайному порядку, і які декларуються за тимчасовою митною декларацією;»</w:t>
      </w:r>
      <w:r w:rsidR="00737CDE" w:rsidRPr="00F931D2">
        <w:rPr>
          <w:color w:val="000000" w:themeColor="text1"/>
          <w:sz w:val="28"/>
          <w:szCs w:val="28"/>
          <w:lang w:val="uk-UA"/>
        </w:rPr>
        <w:t>;</w:t>
      </w:r>
    </w:p>
    <w:p w:rsidR="009D1AAC" w:rsidRPr="00C151A7" w:rsidRDefault="009D1AAC" w:rsidP="00F931D2">
      <w:pPr>
        <w:pStyle w:val="a6"/>
        <w:spacing w:before="0" w:beforeAutospacing="0" w:after="0" w:afterAutospacing="0"/>
        <w:ind w:firstLine="567"/>
        <w:jc w:val="both"/>
        <w:rPr>
          <w:color w:val="000000" w:themeColor="text1"/>
          <w:sz w:val="28"/>
          <w:szCs w:val="28"/>
          <w:lang w:val="uk-UA"/>
        </w:rPr>
      </w:pPr>
    </w:p>
    <w:p w:rsidR="002E30FA" w:rsidRDefault="002E30FA" w:rsidP="00F931D2">
      <w:pPr>
        <w:pStyle w:val="a6"/>
        <w:spacing w:before="0" w:beforeAutospacing="0" w:after="0" w:afterAutospacing="0"/>
        <w:ind w:firstLine="567"/>
        <w:jc w:val="both"/>
        <w:rPr>
          <w:color w:val="000000" w:themeColor="text1"/>
          <w:sz w:val="28"/>
          <w:szCs w:val="28"/>
          <w:lang w:val="uk-UA"/>
        </w:rPr>
      </w:pPr>
      <w:r w:rsidRPr="00C151A7">
        <w:rPr>
          <w:color w:val="000000" w:themeColor="text1"/>
          <w:sz w:val="28"/>
          <w:szCs w:val="28"/>
          <w:lang w:val="uk-UA"/>
        </w:rPr>
        <w:t>6) у підпункті 7.2 пункту 7 цифри «100» замінити цифрами «150»</w:t>
      </w:r>
      <w:r w:rsidR="00F7311A" w:rsidRPr="00C151A7">
        <w:rPr>
          <w:color w:val="000000" w:themeColor="text1"/>
          <w:sz w:val="28"/>
          <w:szCs w:val="28"/>
          <w:lang w:val="uk-UA"/>
        </w:rPr>
        <w:t>;</w:t>
      </w:r>
    </w:p>
    <w:p w:rsidR="009D1AAC" w:rsidRPr="00C151A7" w:rsidRDefault="009D1AAC" w:rsidP="00F931D2">
      <w:pPr>
        <w:pStyle w:val="a6"/>
        <w:spacing w:before="0" w:beforeAutospacing="0" w:after="0" w:afterAutospacing="0"/>
        <w:ind w:firstLine="567"/>
        <w:jc w:val="both"/>
        <w:rPr>
          <w:color w:val="000000" w:themeColor="text1"/>
          <w:sz w:val="28"/>
          <w:szCs w:val="28"/>
          <w:lang w:val="uk-UA"/>
        </w:rPr>
      </w:pPr>
    </w:p>
    <w:p w:rsidR="00737CDE" w:rsidRPr="00F931D2" w:rsidRDefault="002E30FA" w:rsidP="00F931D2">
      <w:pPr>
        <w:pStyle w:val="a6"/>
        <w:spacing w:before="0" w:beforeAutospacing="0" w:after="0" w:afterAutospacing="0"/>
        <w:ind w:firstLine="567"/>
        <w:jc w:val="both"/>
        <w:rPr>
          <w:color w:val="000000" w:themeColor="text1"/>
          <w:sz w:val="28"/>
          <w:szCs w:val="28"/>
          <w:lang w:val="uk-UA"/>
        </w:rPr>
      </w:pPr>
      <w:r w:rsidRPr="00F931D2">
        <w:rPr>
          <w:color w:val="000000" w:themeColor="text1"/>
          <w:sz w:val="28"/>
          <w:szCs w:val="28"/>
          <w:lang w:val="uk-UA"/>
        </w:rPr>
        <w:t>7</w:t>
      </w:r>
      <w:r w:rsidR="00737CDE" w:rsidRPr="00F931D2">
        <w:rPr>
          <w:color w:val="000000" w:themeColor="text1"/>
          <w:sz w:val="28"/>
          <w:szCs w:val="28"/>
          <w:lang w:val="uk-UA"/>
        </w:rPr>
        <w:t>) у підпункті 7.3</w:t>
      </w:r>
      <w:r w:rsidR="00436E45" w:rsidRPr="00F931D2">
        <w:rPr>
          <w:color w:val="000000" w:themeColor="text1"/>
          <w:sz w:val="28"/>
          <w:szCs w:val="28"/>
          <w:lang w:val="uk-UA"/>
        </w:rPr>
        <w:t xml:space="preserve"> пункту 7</w:t>
      </w:r>
      <w:r w:rsidR="00737CDE" w:rsidRPr="00F931D2">
        <w:rPr>
          <w:color w:val="000000" w:themeColor="text1"/>
          <w:sz w:val="28"/>
          <w:szCs w:val="28"/>
          <w:lang w:val="uk-UA"/>
        </w:rPr>
        <w:t>:</w:t>
      </w:r>
    </w:p>
    <w:p w:rsidR="00992B7E" w:rsidRPr="00F931D2" w:rsidRDefault="00992B7E" w:rsidP="00F931D2">
      <w:pPr>
        <w:pStyle w:val="a6"/>
        <w:spacing w:before="0" w:beforeAutospacing="0" w:after="0" w:afterAutospacing="0"/>
        <w:ind w:firstLine="567"/>
        <w:jc w:val="both"/>
        <w:rPr>
          <w:color w:val="000000" w:themeColor="text1"/>
          <w:sz w:val="28"/>
          <w:szCs w:val="28"/>
          <w:lang w:val="uk-UA"/>
        </w:rPr>
      </w:pPr>
      <w:r w:rsidRPr="00F931D2">
        <w:rPr>
          <w:color w:val="000000" w:themeColor="text1"/>
          <w:sz w:val="28"/>
          <w:szCs w:val="28"/>
          <w:lang w:val="uk-UA"/>
        </w:rPr>
        <w:t>в абзаці третьому слова «(вивозяться за межі митної території України)» виключити;</w:t>
      </w:r>
    </w:p>
    <w:p w:rsidR="00737CDE" w:rsidRPr="00F931D2" w:rsidRDefault="00737CDE" w:rsidP="00F931D2">
      <w:pPr>
        <w:pStyle w:val="a6"/>
        <w:spacing w:before="0" w:beforeAutospacing="0" w:after="0" w:afterAutospacing="0"/>
        <w:ind w:firstLine="567"/>
        <w:jc w:val="both"/>
        <w:rPr>
          <w:color w:val="000000" w:themeColor="text1"/>
          <w:sz w:val="28"/>
          <w:szCs w:val="28"/>
          <w:lang w:val="uk-UA"/>
        </w:rPr>
      </w:pPr>
      <w:r w:rsidRPr="00F931D2">
        <w:rPr>
          <w:color w:val="000000" w:themeColor="text1"/>
          <w:sz w:val="28"/>
          <w:szCs w:val="28"/>
          <w:lang w:val="uk-UA"/>
        </w:rPr>
        <w:t>абзац</w:t>
      </w:r>
      <w:r w:rsidR="008778E8" w:rsidRPr="00F931D2">
        <w:rPr>
          <w:color w:val="000000" w:themeColor="text1"/>
          <w:sz w:val="28"/>
          <w:szCs w:val="28"/>
          <w:lang w:val="uk-UA"/>
        </w:rPr>
        <w:t xml:space="preserve"> </w:t>
      </w:r>
      <w:r w:rsidRPr="00F931D2">
        <w:rPr>
          <w:color w:val="000000" w:themeColor="text1"/>
          <w:sz w:val="28"/>
          <w:szCs w:val="28"/>
          <w:lang w:val="uk-UA"/>
        </w:rPr>
        <w:t>четвертий виключити.</w:t>
      </w:r>
    </w:p>
    <w:p w:rsidR="00737CDE" w:rsidRPr="00F931D2" w:rsidRDefault="00737CDE" w:rsidP="00F931D2">
      <w:pPr>
        <w:pStyle w:val="a6"/>
        <w:spacing w:before="0" w:beforeAutospacing="0" w:after="0" w:afterAutospacing="0"/>
        <w:ind w:firstLine="567"/>
        <w:jc w:val="both"/>
        <w:rPr>
          <w:color w:val="000000" w:themeColor="text1"/>
          <w:sz w:val="28"/>
          <w:szCs w:val="28"/>
          <w:lang w:val="uk-UA"/>
        </w:rPr>
      </w:pPr>
      <w:r w:rsidRPr="00F931D2">
        <w:rPr>
          <w:color w:val="000000" w:themeColor="text1"/>
          <w:sz w:val="28"/>
          <w:szCs w:val="28"/>
          <w:lang w:val="uk-UA"/>
        </w:rPr>
        <w:t xml:space="preserve">У зв’язку з цим абзаци п’ятий – сьомий </w:t>
      </w:r>
      <w:r w:rsidR="00BE2564" w:rsidRPr="00F931D2">
        <w:rPr>
          <w:color w:val="000000" w:themeColor="text1"/>
          <w:sz w:val="28"/>
          <w:szCs w:val="28"/>
          <w:lang w:val="uk-UA"/>
        </w:rPr>
        <w:t>в</w:t>
      </w:r>
      <w:r w:rsidRPr="00F931D2">
        <w:rPr>
          <w:color w:val="000000" w:themeColor="text1"/>
          <w:sz w:val="28"/>
          <w:szCs w:val="28"/>
          <w:lang w:val="uk-UA"/>
        </w:rPr>
        <w:t xml:space="preserve">важати відповідно абзацами </w:t>
      </w:r>
      <w:r w:rsidR="00992B7E" w:rsidRPr="00F931D2">
        <w:rPr>
          <w:color w:val="000000" w:themeColor="text1"/>
          <w:sz w:val="28"/>
          <w:szCs w:val="28"/>
          <w:lang w:val="uk-UA"/>
        </w:rPr>
        <w:t>четвертим – шостим</w:t>
      </w:r>
      <w:r w:rsidRPr="00F931D2">
        <w:rPr>
          <w:color w:val="000000" w:themeColor="text1"/>
          <w:sz w:val="28"/>
          <w:szCs w:val="28"/>
          <w:lang w:val="uk-UA"/>
        </w:rPr>
        <w:t>;</w:t>
      </w:r>
    </w:p>
    <w:p w:rsidR="00737CDE" w:rsidRPr="00F931D2" w:rsidRDefault="00737CDE" w:rsidP="00F931D2">
      <w:pPr>
        <w:pStyle w:val="a6"/>
        <w:spacing w:before="0" w:beforeAutospacing="0" w:after="0" w:afterAutospacing="0"/>
        <w:ind w:firstLine="567"/>
        <w:jc w:val="both"/>
        <w:rPr>
          <w:color w:val="000000" w:themeColor="text1"/>
          <w:sz w:val="28"/>
          <w:szCs w:val="28"/>
          <w:lang w:val="uk-UA"/>
        </w:rPr>
      </w:pPr>
      <w:r w:rsidRPr="00F931D2">
        <w:rPr>
          <w:color w:val="000000" w:themeColor="text1"/>
          <w:sz w:val="28"/>
          <w:szCs w:val="28"/>
          <w:lang w:val="uk-UA"/>
        </w:rPr>
        <w:t xml:space="preserve">доповнити абзац </w:t>
      </w:r>
      <w:r w:rsidR="00992B7E" w:rsidRPr="00F931D2">
        <w:rPr>
          <w:color w:val="000000" w:themeColor="text1"/>
          <w:sz w:val="28"/>
          <w:szCs w:val="28"/>
          <w:lang w:val="uk-UA"/>
        </w:rPr>
        <w:t>п’ятий</w:t>
      </w:r>
      <w:r w:rsidRPr="00F931D2">
        <w:rPr>
          <w:color w:val="000000" w:themeColor="text1"/>
          <w:sz w:val="28"/>
          <w:szCs w:val="28"/>
          <w:lang w:val="uk-UA"/>
        </w:rPr>
        <w:t xml:space="preserve"> після слів «до кількох попередніх або тимчасових»</w:t>
      </w:r>
      <w:r w:rsidR="00C45227" w:rsidRPr="00F931D2">
        <w:rPr>
          <w:color w:val="000000" w:themeColor="text1"/>
          <w:sz w:val="28"/>
          <w:szCs w:val="28"/>
          <w:lang w:val="uk-UA"/>
        </w:rPr>
        <w:t xml:space="preserve"> словом «, спрощених»;</w:t>
      </w:r>
    </w:p>
    <w:p w:rsidR="009D1AAC" w:rsidRPr="00F931D2" w:rsidRDefault="009D1AAC" w:rsidP="00F931D2">
      <w:pPr>
        <w:pStyle w:val="a6"/>
        <w:spacing w:before="0" w:beforeAutospacing="0" w:after="0" w:afterAutospacing="0"/>
        <w:ind w:firstLine="567"/>
        <w:jc w:val="both"/>
        <w:rPr>
          <w:color w:val="000000" w:themeColor="text1"/>
          <w:sz w:val="28"/>
          <w:szCs w:val="28"/>
          <w:lang w:val="uk-UA"/>
        </w:rPr>
      </w:pPr>
    </w:p>
    <w:p w:rsidR="00C45227" w:rsidRPr="00F931D2" w:rsidRDefault="00C45227" w:rsidP="00F931D2">
      <w:pPr>
        <w:pStyle w:val="a6"/>
        <w:spacing w:before="0" w:beforeAutospacing="0" w:after="0" w:afterAutospacing="0"/>
        <w:ind w:firstLine="567"/>
        <w:jc w:val="both"/>
        <w:rPr>
          <w:color w:val="000000" w:themeColor="text1"/>
          <w:sz w:val="28"/>
          <w:szCs w:val="28"/>
          <w:lang w:val="uk-UA"/>
        </w:rPr>
      </w:pPr>
      <w:r w:rsidRPr="00F931D2">
        <w:rPr>
          <w:color w:val="000000" w:themeColor="text1"/>
          <w:sz w:val="28"/>
          <w:szCs w:val="28"/>
          <w:lang w:val="uk-UA"/>
        </w:rPr>
        <w:t>8) доповнити пункт новим підпунктом 7.4 такого змісту:</w:t>
      </w:r>
    </w:p>
    <w:p w:rsidR="000B0B8D" w:rsidRPr="00C151A7" w:rsidRDefault="00C45227" w:rsidP="00F931D2">
      <w:pPr>
        <w:pStyle w:val="a6"/>
        <w:spacing w:before="0" w:beforeAutospacing="0" w:after="0" w:afterAutospacing="0"/>
        <w:ind w:firstLine="567"/>
        <w:jc w:val="both"/>
        <w:rPr>
          <w:color w:val="000000" w:themeColor="text1"/>
          <w:sz w:val="28"/>
          <w:szCs w:val="28"/>
          <w:lang w:val="uk-UA"/>
        </w:rPr>
      </w:pPr>
      <w:r w:rsidRPr="00F931D2">
        <w:rPr>
          <w:color w:val="000000" w:themeColor="text1"/>
          <w:sz w:val="28"/>
          <w:szCs w:val="28"/>
          <w:lang w:val="uk-UA"/>
        </w:rPr>
        <w:t>«</w:t>
      </w:r>
      <w:r w:rsidR="000B0B8D" w:rsidRPr="00F931D2">
        <w:rPr>
          <w:color w:val="000000" w:themeColor="text1"/>
          <w:sz w:val="28"/>
          <w:szCs w:val="28"/>
          <w:lang w:val="uk-UA"/>
        </w:rPr>
        <w:t xml:space="preserve">7.4. Одна попередня МД (крім випадку, визначеного абзацом </w:t>
      </w:r>
      <w:r w:rsidR="00C151A7" w:rsidRPr="00F931D2">
        <w:rPr>
          <w:color w:val="000000" w:themeColor="text1"/>
          <w:sz w:val="28"/>
          <w:szCs w:val="28"/>
          <w:lang w:val="uk-UA"/>
        </w:rPr>
        <w:t>третім</w:t>
      </w:r>
      <w:r w:rsidR="000B0B8D" w:rsidRPr="00C151A7">
        <w:rPr>
          <w:color w:val="000000" w:themeColor="text1"/>
          <w:sz w:val="28"/>
          <w:szCs w:val="28"/>
          <w:lang w:val="uk-UA"/>
        </w:rPr>
        <w:t xml:space="preserve"> </w:t>
      </w:r>
      <w:r w:rsidR="000B0B8D" w:rsidRPr="00C151A7">
        <w:rPr>
          <w:color w:val="000000" w:themeColor="text1"/>
          <w:spacing w:val="-4"/>
          <w:sz w:val="28"/>
          <w:szCs w:val="28"/>
          <w:lang w:val="uk-UA"/>
        </w:rPr>
        <w:t>підпункту 7.3 цього пункту</w:t>
      </w:r>
      <w:r w:rsidR="00BE2564" w:rsidRPr="00C151A7">
        <w:rPr>
          <w:color w:val="000000" w:themeColor="text1"/>
          <w:spacing w:val="-4"/>
          <w:sz w:val="28"/>
          <w:szCs w:val="28"/>
          <w:lang w:val="uk-UA"/>
        </w:rPr>
        <w:t>,</w:t>
      </w:r>
      <w:r w:rsidR="000B0B8D" w:rsidRPr="00C151A7">
        <w:rPr>
          <w:color w:val="000000" w:themeColor="text1"/>
          <w:spacing w:val="-4"/>
          <w:sz w:val="28"/>
          <w:szCs w:val="28"/>
          <w:lang w:val="uk-UA"/>
        </w:rPr>
        <w:t xml:space="preserve"> та попередньої МД для декларування консолідованих</w:t>
      </w:r>
      <w:r w:rsidR="000B0B8D" w:rsidRPr="00C151A7">
        <w:rPr>
          <w:color w:val="000000" w:themeColor="text1"/>
          <w:sz w:val="28"/>
          <w:szCs w:val="28"/>
          <w:lang w:val="uk-UA"/>
        </w:rPr>
        <w:t xml:space="preserve"> вантажів, що переміщуються через митні склади згідно з частиною третьою статті 124 Митного кодексу України та вільні митні зони комерційного типу) на товари, що переміщуються через митний кордон України автомобільним транспортом, або товари, що переміщуються через митний кордон України морським транспортом та переміщуються до митного органу, яким здійснюється їх митне оформлення, автомобільним транспортом, складається на партію товарів, </w:t>
      </w:r>
      <w:r w:rsidR="00B8286C" w:rsidRPr="00C151A7">
        <w:rPr>
          <w:color w:val="000000" w:themeColor="text1"/>
          <w:sz w:val="28"/>
          <w:szCs w:val="28"/>
          <w:lang w:val="uk-UA"/>
        </w:rPr>
        <w:t>що</w:t>
      </w:r>
      <w:r w:rsidR="000B0B8D" w:rsidRPr="00C151A7">
        <w:rPr>
          <w:color w:val="000000" w:themeColor="text1"/>
          <w:sz w:val="28"/>
          <w:szCs w:val="28"/>
          <w:lang w:val="uk-UA"/>
        </w:rPr>
        <w:t xml:space="preserve"> переміщується єдиним транспортним засобом.</w:t>
      </w:r>
    </w:p>
    <w:p w:rsidR="00DD4322" w:rsidRPr="00C04C62" w:rsidRDefault="000B0B8D" w:rsidP="00F931D2">
      <w:pPr>
        <w:pStyle w:val="a6"/>
        <w:spacing w:before="0" w:beforeAutospacing="0" w:after="0" w:afterAutospacing="0"/>
        <w:ind w:firstLine="567"/>
        <w:jc w:val="both"/>
        <w:rPr>
          <w:color w:val="000000" w:themeColor="text1"/>
          <w:sz w:val="28"/>
          <w:szCs w:val="28"/>
          <w:lang w:val="uk-UA"/>
        </w:rPr>
      </w:pPr>
      <w:r w:rsidRPr="00C151A7">
        <w:rPr>
          <w:color w:val="000000" w:themeColor="text1"/>
          <w:sz w:val="28"/>
          <w:szCs w:val="28"/>
          <w:lang w:val="uk-UA"/>
        </w:rPr>
        <w:t>Єдиним транспортним засобом вважається автотранспортний засіб (моторний транспортний засіб) разом із причепом (причепами) або напівпричепом (н</w:t>
      </w:r>
      <w:r w:rsidRPr="00C04C62">
        <w:rPr>
          <w:color w:val="000000" w:themeColor="text1"/>
          <w:sz w:val="28"/>
          <w:szCs w:val="28"/>
          <w:lang w:val="uk-UA"/>
        </w:rPr>
        <w:t>апівпричепами).</w:t>
      </w:r>
      <w:r w:rsidR="00DD4322" w:rsidRPr="00C04C62">
        <w:rPr>
          <w:color w:val="000000" w:themeColor="text1"/>
          <w:sz w:val="28"/>
          <w:szCs w:val="28"/>
          <w:lang w:val="uk-UA"/>
        </w:rPr>
        <w:t>».</w:t>
      </w:r>
    </w:p>
    <w:p w:rsidR="00B8286C" w:rsidRPr="00C04C62" w:rsidRDefault="00B8286C" w:rsidP="00F931D2">
      <w:pPr>
        <w:pStyle w:val="a6"/>
        <w:spacing w:before="0" w:beforeAutospacing="0" w:after="0" w:afterAutospacing="0"/>
        <w:ind w:firstLine="567"/>
        <w:jc w:val="both"/>
        <w:rPr>
          <w:color w:val="000000" w:themeColor="text1"/>
          <w:sz w:val="28"/>
          <w:szCs w:val="28"/>
          <w:lang w:val="uk-UA"/>
        </w:rPr>
      </w:pPr>
    </w:p>
    <w:p w:rsidR="00115AFD" w:rsidRDefault="001372CB" w:rsidP="00F931D2">
      <w:pPr>
        <w:pStyle w:val="a6"/>
        <w:numPr>
          <w:ilvl w:val="0"/>
          <w:numId w:val="23"/>
        </w:numPr>
        <w:spacing w:before="0" w:beforeAutospacing="0" w:after="0" w:afterAutospacing="0"/>
        <w:ind w:left="0" w:firstLine="567"/>
        <w:jc w:val="both"/>
        <w:rPr>
          <w:color w:val="000000" w:themeColor="text1"/>
          <w:sz w:val="28"/>
          <w:szCs w:val="28"/>
          <w:lang w:val="uk-UA"/>
        </w:rPr>
      </w:pPr>
      <w:r w:rsidRPr="00C04C62">
        <w:rPr>
          <w:color w:val="000000" w:themeColor="text1"/>
          <w:sz w:val="28"/>
          <w:szCs w:val="28"/>
          <w:lang w:val="uk-UA"/>
        </w:rPr>
        <w:t>У</w:t>
      </w:r>
      <w:r w:rsidR="0055395C" w:rsidRPr="00C04C62">
        <w:rPr>
          <w:color w:val="000000" w:themeColor="text1"/>
          <w:sz w:val="28"/>
          <w:szCs w:val="28"/>
          <w:lang w:val="uk-UA"/>
        </w:rPr>
        <w:t xml:space="preserve"> </w:t>
      </w:r>
      <w:r w:rsidR="005C3CF3" w:rsidRPr="00C04C62">
        <w:rPr>
          <w:color w:val="000000" w:themeColor="text1"/>
          <w:sz w:val="28"/>
          <w:szCs w:val="28"/>
          <w:lang w:val="uk-UA"/>
        </w:rPr>
        <w:t>пункті</w:t>
      </w:r>
      <w:r w:rsidR="0055395C" w:rsidRPr="00C04C62">
        <w:rPr>
          <w:color w:val="000000" w:themeColor="text1"/>
          <w:sz w:val="28"/>
          <w:szCs w:val="28"/>
          <w:lang w:val="uk-UA"/>
        </w:rPr>
        <w:t xml:space="preserve"> 1 </w:t>
      </w:r>
      <w:r w:rsidR="00115AFD" w:rsidRPr="00C04C62">
        <w:rPr>
          <w:color w:val="000000" w:themeColor="text1"/>
          <w:sz w:val="28"/>
          <w:szCs w:val="28"/>
          <w:lang w:val="uk-UA"/>
        </w:rPr>
        <w:t>розділ</w:t>
      </w:r>
      <w:r w:rsidR="0055395C" w:rsidRPr="00C04C62">
        <w:rPr>
          <w:color w:val="000000" w:themeColor="text1"/>
          <w:sz w:val="28"/>
          <w:szCs w:val="28"/>
          <w:lang w:val="uk-UA"/>
        </w:rPr>
        <w:t>у</w:t>
      </w:r>
      <w:r w:rsidR="00115AFD" w:rsidRPr="00C04C62">
        <w:rPr>
          <w:color w:val="000000" w:themeColor="text1"/>
          <w:sz w:val="28"/>
          <w:szCs w:val="28"/>
          <w:lang w:val="uk-UA"/>
        </w:rPr>
        <w:t xml:space="preserve"> ІІ:</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233F7F" w:rsidRPr="00C04C6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1) </w:t>
      </w:r>
      <w:r w:rsidR="0055395C" w:rsidRPr="00C04C62">
        <w:rPr>
          <w:color w:val="000000" w:themeColor="text1"/>
          <w:sz w:val="28"/>
          <w:szCs w:val="28"/>
          <w:lang w:val="uk-UA"/>
        </w:rPr>
        <w:t>д</w:t>
      </w:r>
      <w:r w:rsidR="00233F7F"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233F7F" w:rsidRPr="00C04C62">
        <w:rPr>
          <w:color w:val="000000" w:themeColor="text1"/>
          <w:sz w:val="28"/>
          <w:szCs w:val="28"/>
          <w:lang w:val="uk-UA"/>
        </w:rPr>
        <w:t xml:space="preserve"> 2 після абзацу </w:t>
      </w:r>
      <w:r w:rsidR="002756D7" w:rsidRPr="00C04C62">
        <w:rPr>
          <w:color w:val="000000" w:themeColor="text1"/>
          <w:sz w:val="28"/>
          <w:szCs w:val="28"/>
          <w:lang w:val="uk-UA"/>
        </w:rPr>
        <w:t>четверт</w:t>
      </w:r>
      <w:r w:rsidR="00233F7F" w:rsidRPr="00C04C62">
        <w:rPr>
          <w:color w:val="000000" w:themeColor="text1"/>
          <w:sz w:val="28"/>
          <w:szCs w:val="28"/>
          <w:lang w:val="uk-UA"/>
        </w:rPr>
        <w:t>ого новим</w:t>
      </w:r>
      <w:r w:rsidR="002E24F4" w:rsidRPr="00C04C62">
        <w:rPr>
          <w:color w:val="000000" w:themeColor="text1"/>
          <w:sz w:val="28"/>
          <w:szCs w:val="28"/>
          <w:lang w:val="uk-UA"/>
        </w:rPr>
        <w:t>и</w:t>
      </w:r>
      <w:r w:rsidR="00233F7F" w:rsidRPr="00C04C62">
        <w:rPr>
          <w:color w:val="000000" w:themeColor="text1"/>
          <w:sz w:val="28"/>
          <w:szCs w:val="28"/>
          <w:lang w:val="uk-UA"/>
        </w:rPr>
        <w:t xml:space="preserve"> абзац</w:t>
      </w:r>
      <w:r w:rsidR="002E24F4" w:rsidRPr="00C04C62">
        <w:rPr>
          <w:color w:val="000000" w:themeColor="text1"/>
          <w:sz w:val="28"/>
          <w:szCs w:val="28"/>
          <w:lang w:val="uk-UA"/>
        </w:rPr>
        <w:t>а</w:t>
      </w:r>
      <w:r w:rsidR="00233F7F" w:rsidRPr="00C04C62">
        <w:rPr>
          <w:color w:val="000000" w:themeColor="text1"/>
          <w:sz w:val="28"/>
          <w:szCs w:val="28"/>
          <w:lang w:val="uk-UA"/>
        </w:rPr>
        <w:t>м</w:t>
      </w:r>
      <w:r w:rsidR="002E24F4" w:rsidRPr="00C04C62">
        <w:rPr>
          <w:color w:val="000000" w:themeColor="text1"/>
          <w:sz w:val="28"/>
          <w:szCs w:val="28"/>
          <w:lang w:val="uk-UA"/>
        </w:rPr>
        <w:t>и</w:t>
      </w:r>
      <w:r w:rsidR="00233F7F" w:rsidRPr="00C04C62">
        <w:rPr>
          <w:color w:val="000000" w:themeColor="text1"/>
          <w:sz w:val="28"/>
          <w:szCs w:val="28"/>
          <w:lang w:val="uk-UA"/>
        </w:rPr>
        <w:t xml:space="preserve"> </w:t>
      </w:r>
      <w:r w:rsidR="00F40980" w:rsidRPr="00C04C62">
        <w:rPr>
          <w:color w:val="000000" w:themeColor="text1"/>
          <w:sz w:val="28"/>
          <w:szCs w:val="28"/>
          <w:lang w:val="uk-UA"/>
        </w:rPr>
        <w:t>п’ятим</w:t>
      </w:r>
      <w:r w:rsidR="00B8286C" w:rsidRPr="00C04C62">
        <w:rPr>
          <w:color w:val="000000" w:themeColor="text1"/>
          <w:sz w:val="28"/>
          <w:szCs w:val="28"/>
          <w:lang w:val="uk-UA"/>
        </w:rPr>
        <w:t>,</w:t>
      </w:r>
      <w:r w:rsidR="00F40980" w:rsidRPr="00C04C62">
        <w:rPr>
          <w:color w:val="000000" w:themeColor="text1"/>
          <w:sz w:val="28"/>
          <w:szCs w:val="28"/>
          <w:lang w:val="uk-UA"/>
        </w:rPr>
        <w:t xml:space="preserve"> шостим </w:t>
      </w:r>
      <w:r w:rsidR="00233F7F" w:rsidRPr="00C04C62">
        <w:rPr>
          <w:color w:val="000000" w:themeColor="text1"/>
          <w:sz w:val="28"/>
          <w:szCs w:val="28"/>
          <w:lang w:val="uk-UA"/>
        </w:rPr>
        <w:t>такого змісту:</w:t>
      </w:r>
    </w:p>
    <w:p w:rsidR="002E24F4" w:rsidRPr="00C04C62" w:rsidRDefault="00BC42CF"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2E24F4" w:rsidRPr="00C04C62">
        <w:rPr>
          <w:color w:val="000000" w:themeColor="text1"/>
          <w:sz w:val="28"/>
          <w:szCs w:val="28"/>
          <w:lang w:val="uk-UA"/>
        </w:rPr>
        <w:t>При декларуванні товарів у митний режим вільної митної зони зазначаються відомості про особу, яка поміщує товари в митний режим вільної митної зони.</w:t>
      </w:r>
    </w:p>
    <w:p w:rsidR="002E24F4" w:rsidRPr="00C04C62" w:rsidRDefault="002E24F4"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разі переміщення експрес-перевізником з центральної (регіональної) сортувальної станції міжнародного експрес-відправлення в митному режимі реекспорту у графі зазначаються згідно з додатком до цього Порядку відомості </w:t>
      </w:r>
      <w:r w:rsidRPr="00C04C62">
        <w:rPr>
          <w:color w:val="000000" w:themeColor="text1"/>
          <w:sz w:val="28"/>
          <w:szCs w:val="28"/>
          <w:lang w:val="uk-UA"/>
        </w:rPr>
        <w:lastRenderedPageBreak/>
        <w:t>про експрес-перевізника та адреса відповідної центральної (регіональної) сортувальної станції відправлення.</w:t>
      </w:r>
      <w:r w:rsidR="00BC42CF" w:rsidRPr="00C04C62">
        <w:rPr>
          <w:color w:val="000000" w:themeColor="text1"/>
          <w:sz w:val="28"/>
          <w:szCs w:val="28"/>
          <w:lang w:val="uk-UA"/>
        </w:rPr>
        <w:t>»</w:t>
      </w:r>
      <w:r w:rsidR="000507E1" w:rsidRPr="00C04C62">
        <w:rPr>
          <w:color w:val="000000" w:themeColor="text1"/>
          <w:sz w:val="28"/>
          <w:szCs w:val="28"/>
          <w:lang w:val="uk-UA"/>
        </w:rPr>
        <w:t xml:space="preserve">. </w:t>
      </w:r>
    </w:p>
    <w:p w:rsidR="00233F7F" w:rsidRDefault="000507E1"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w:t>
      </w:r>
      <w:r w:rsidR="00233F7F" w:rsidRPr="00C04C62">
        <w:rPr>
          <w:color w:val="000000" w:themeColor="text1"/>
          <w:sz w:val="28"/>
          <w:szCs w:val="28"/>
          <w:lang w:val="uk-UA"/>
        </w:rPr>
        <w:t xml:space="preserve"> зв’язку з цим абзац</w:t>
      </w:r>
      <w:r w:rsidR="00C12E35" w:rsidRPr="00C04C62">
        <w:rPr>
          <w:color w:val="000000" w:themeColor="text1"/>
          <w:sz w:val="28"/>
          <w:szCs w:val="28"/>
          <w:lang w:val="uk-UA"/>
        </w:rPr>
        <w:t>и</w:t>
      </w:r>
      <w:r w:rsidR="00233F7F" w:rsidRPr="00C04C62">
        <w:rPr>
          <w:color w:val="000000" w:themeColor="text1"/>
          <w:sz w:val="28"/>
          <w:szCs w:val="28"/>
          <w:lang w:val="uk-UA"/>
        </w:rPr>
        <w:t xml:space="preserve"> </w:t>
      </w:r>
      <w:r w:rsidR="00C12E35" w:rsidRPr="00C04C62">
        <w:rPr>
          <w:color w:val="000000" w:themeColor="text1"/>
          <w:sz w:val="28"/>
          <w:szCs w:val="28"/>
          <w:lang w:val="uk-UA"/>
        </w:rPr>
        <w:t>п’ят</w:t>
      </w:r>
      <w:r w:rsidR="00233F7F" w:rsidRPr="00C04C62">
        <w:rPr>
          <w:color w:val="000000" w:themeColor="text1"/>
          <w:sz w:val="28"/>
          <w:szCs w:val="28"/>
          <w:lang w:val="uk-UA"/>
        </w:rPr>
        <w:t xml:space="preserve">ий </w:t>
      </w:r>
      <w:r w:rsidR="00C12E35" w:rsidRPr="00C04C62">
        <w:rPr>
          <w:color w:val="000000" w:themeColor="text1"/>
          <w:sz w:val="28"/>
          <w:szCs w:val="28"/>
          <w:lang w:val="uk-UA"/>
        </w:rPr>
        <w:t xml:space="preserve">– сьомий </w:t>
      </w:r>
      <w:r w:rsidR="00100A0A" w:rsidRPr="00C04C62">
        <w:rPr>
          <w:color w:val="000000" w:themeColor="text1"/>
          <w:sz w:val="28"/>
          <w:szCs w:val="28"/>
          <w:lang w:val="uk-UA"/>
        </w:rPr>
        <w:t>в</w:t>
      </w:r>
      <w:r w:rsidR="00233F7F" w:rsidRPr="00C04C62">
        <w:rPr>
          <w:color w:val="000000" w:themeColor="text1"/>
          <w:sz w:val="28"/>
          <w:szCs w:val="28"/>
          <w:lang w:val="uk-UA"/>
        </w:rPr>
        <w:t>важати</w:t>
      </w:r>
      <w:r w:rsidR="00381C63" w:rsidRPr="00C04C62">
        <w:rPr>
          <w:color w:val="000000" w:themeColor="text1"/>
          <w:sz w:val="28"/>
          <w:szCs w:val="28"/>
          <w:lang w:val="uk-UA"/>
        </w:rPr>
        <w:t xml:space="preserve"> відповідно</w:t>
      </w:r>
      <w:r w:rsidR="00233F7F" w:rsidRPr="00C04C62">
        <w:rPr>
          <w:color w:val="000000" w:themeColor="text1"/>
          <w:sz w:val="28"/>
          <w:szCs w:val="28"/>
          <w:lang w:val="uk-UA"/>
        </w:rPr>
        <w:t xml:space="preserve"> абзац</w:t>
      </w:r>
      <w:r w:rsidR="00C12E35" w:rsidRPr="00C04C62">
        <w:rPr>
          <w:color w:val="000000" w:themeColor="text1"/>
          <w:sz w:val="28"/>
          <w:szCs w:val="28"/>
          <w:lang w:val="uk-UA"/>
        </w:rPr>
        <w:t>а</w:t>
      </w:r>
      <w:r w:rsidR="00233F7F" w:rsidRPr="00C04C62">
        <w:rPr>
          <w:color w:val="000000" w:themeColor="text1"/>
          <w:sz w:val="28"/>
          <w:szCs w:val="28"/>
          <w:lang w:val="uk-UA"/>
        </w:rPr>
        <w:t>м</w:t>
      </w:r>
      <w:r w:rsidR="00C12E35" w:rsidRPr="00C04C62">
        <w:rPr>
          <w:color w:val="000000" w:themeColor="text1"/>
          <w:sz w:val="28"/>
          <w:szCs w:val="28"/>
          <w:lang w:val="uk-UA"/>
        </w:rPr>
        <w:t>и</w:t>
      </w:r>
      <w:r w:rsidR="00233F7F" w:rsidRPr="00C04C62">
        <w:rPr>
          <w:color w:val="000000" w:themeColor="text1"/>
          <w:sz w:val="28"/>
          <w:szCs w:val="28"/>
          <w:lang w:val="uk-UA"/>
        </w:rPr>
        <w:t xml:space="preserve"> </w:t>
      </w:r>
      <w:r w:rsidR="002E24F4" w:rsidRPr="00C04C62">
        <w:rPr>
          <w:color w:val="000000" w:themeColor="text1"/>
          <w:sz w:val="28"/>
          <w:szCs w:val="28"/>
          <w:lang w:val="uk-UA"/>
        </w:rPr>
        <w:t>сьом</w:t>
      </w:r>
      <w:r w:rsidR="00233F7F" w:rsidRPr="00C04C62">
        <w:rPr>
          <w:color w:val="000000" w:themeColor="text1"/>
          <w:sz w:val="28"/>
          <w:szCs w:val="28"/>
          <w:lang w:val="uk-UA"/>
        </w:rPr>
        <w:t>им</w:t>
      </w:r>
      <w:r w:rsidR="00C12E35" w:rsidRPr="00C04C62">
        <w:rPr>
          <w:color w:val="000000" w:themeColor="text1"/>
          <w:sz w:val="28"/>
          <w:szCs w:val="28"/>
          <w:lang w:val="uk-UA"/>
        </w:rPr>
        <w:t xml:space="preserve"> – </w:t>
      </w:r>
      <w:r w:rsidR="002E24F4" w:rsidRPr="00C04C62">
        <w:rPr>
          <w:color w:val="000000" w:themeColor="text1"/>
          <w:sz w:val="28"/>
          <w:szCs w:val="28"/>
          <w:lang w:val="uk-UA"/>
        </w:rPr>
        <w:t>дев’ят</w:t>
      </w:r>
      <w:r w:rsidR="00C12E35" w:rsidRPr="00C04C62">
        <w:rPr>
          <w:color w:val="000000" w:themeColor="text1"/>
          <w:sz w:val="28"/>
          <w:szCs w:val="28"/>
          <w:lang w:val="uk-UA"/>
        </w:rPr>
        <w:t>им</w:t>
      </w:r>
      <w:r w:rsidR="0055395C"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5C697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2) </w:t>
      </w:r>
      <w:r w:rsidR="00381C63" w:rsidRPr="00C04C62">
        <w:rPr>
          <w:color w:val="000000" w:themeColor="text1"/>
          <w:sz w:val="28"/>
          <w:szCs w:val="28"/>
          <w:lang w:val="uk-UA"/>
        </w:rPr>
        <w:t xml:space="preserve">доповнити абзац четвертий </w:t>
      </w:r>
      <w:r w:rsidR="005D2F75" w:rsidRPr="00C04C62">
        <w:rPr>
          <w:color w:val="000000" w:themeColor="text1"/>
          <w:sz w:val="28"/>
          <w:szCs w:val="28"/>
          <w:lang w:val="uk-UA"/>
        </w:rPr>
        <w:t>правил заповнення графи</w:t>
      </w:r>
      <w:r w:rsidR="005C6972" w:rsidRPr="00C04C62">
        <w:rPr>
          <w:color w:val="000000" w:themeColor="text1"/>
          <w:sz w:val="28"/>
          <w:szCs w:val="28"/>
          <w:lang w:val="uk-UA"/>
        </w:rPr>
        <w:t xml:space="preserve"> 8 новим реченням такого змісту:</w:t>
      </w:r>
      <w:r w:rsidR="009C7900" w:rsidRPr="00C04C62">
        <w:rPr>
          <w:color w:val="000000" w:themeColor="text1"/>
          <w:sz w:val="28"/>
          <w:szCs w:val="28"/>
          <w:lang w:val="uk-UA"/>
        </w:rPr>
        <w:t xml:space="preserve"> </w:t>
      </w:r>
      <w:r w:rsidR="00BC42CF" w:rsidRPr="00C04C62">
        <w:rPr>
          <w:color w:val="000000" w:themeColor="text1"/>
          <w:sz w:val="28"/>
          <w:szCs w:val="28"/>
          <w:lang w:val="uk-UA"/>
        </w:rPr>
        <w:t>«</w:t>
      </w:r>
      <w:r w:rsidR="005C6972" w:rsidRPr="00C04C62">
        <w:rPr>
          <w:color w:val="000000" w:themeColor="text1"/>
          <w:sz w:val="28"/>
          <w:szCs w:val="28"/>
          <w:lang w:val="uk-UA"/>
        </w:rPr>
        <w:t xml:space="preserve">Якщо у митний режим вільної митної зони або митного складу поміщуються товари, що переміщуються за зовнішньоекономічним договором (контрактом) або іншим документом, що використовується в міжнародній практиці замість договору (контракту), у графі додатково вчиняється запис: </w:t>
      </w:r>
      <w:r w:rsidRPr="00C04C62">
        <w:rPr>
          <w:color w:val="000000" w:themeColor="text1"/>
          <w:sz w:val="28"/>
          <w:szCs w:val="28"/>
          <w:lang w:val="uk-UA"/>
        </w:rPr>
        <w:t>«</w:t>
      </w:r>
      <w:r w:rsidR="005C6972" w:rsidRPr="00C04C62">
        <w:rPr>
          <w:color w:val="000000" w:themeColor="text1"/>
          <w:sz w:val="28"/>
          <w:szCs w:val="28"/>
          <w:lang w:val="uk-UA"/>
        </w:rPr>
        <w:t>Див. доп.</w:t>
      </w:r>
      <w:r w:rsidRPr="00C04C62">
        <w:rPr>
          <w:color w:val="000000" w:themeColor="text1"/>
          <w:sz w:val="28"/>
          <w:szCs w:val="28"/>
          <w:lang w:val="uk-UA"/>
        </w:rPr>
        <w:t>»</w:t>
      </w:r>
      <w:r w:rsidR="005C6972" w:rsidRPr="00C04C62">
        <w:rPr>
          <w:color w:val="000000" w:themeColor="text1"/>
          <w:sz w:val="28"/>
          <w:szCs w:val="28"/>
          <w:lang w:val="uk-UA"/>
        </w:rPr>
        <w:t>, а в доповненні наводяться відомості про нерезидента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r w:rsidR="00BC42CF" w:rsidRPr="00C04C62">
        <w:rPr>
          <w:color w:val="000000" w:themeColor="text1"/>
          <w:sz w:val="28"/>
          <w:szCs w:val="28"/>
          <w:lang w:val="uk-UA"/>
        </w:rPr>
        <w:t>»</w:t>
      </w:r>
      <w:r w:rsidR="009C38BE"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5C697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3) </w:t>
      </w:r>
      <w:r w:rsidR="009C38BE" w:rsidRPr="00C04C62">
        <w:rPr>
          <w:color w:val="000000" w:themeColor="text1"/>
          <w:sz w:val="28"/>
          <w:szCs w:val="28"/>
          <w:lang w:val="uk-UA"/>
        </w:rPr>
        <w:t>д</w:t>
      </w:r>
      <w:r w:rsidR="005C6972" w:rsidRPr="00C04C62">
        <w:rPr>
          <w:color w:val="000000" w:themeColor="text1"/>
          <w:sz w:val="28"/>
          <w:szCs w:val="28"/>
          <w:lang w:val="uk-UA"/>
        </w:rPr>
        <w:t xml:space="preserve">оповнити </w:t>
      </w:r>
      <w:r w:rsidR="00A441C9" w:rsidRPr="00C04C62">
        <w:rPr>
          <w:color w:val="000000" w:themeColor="text1"/>
          <w:sz w:val="28"/>
          <w:szCs w:val="28"/>
          <w:lang w:val="uk-UA"/>
        </w:rPr>
        <w:t xml:space="preserve">абзац четвертий </w:t>
      </w:r>
      <w:r w:rsidR="005D2F75" w:rsidRPr="00C04C62">
        <w:rPr>
          <w:color w:val="000000" w:themeColor="text1"/>
          <w:sz w:val="28"/>
          <w:szCs w:val="28"/>
          <w:lang w:val="uk-UA"/>
        </w:rPr>
        <w:t>правил заповнення графи</w:t>
      </w:r>
      <w:r w:rsidR="005C6972" w:rsidRPr="00C04C62">
        <w:rPr>
          <w:color w:val="000000" w:themeColor="text1"/>
          <w:sz w:val="28"/>
          <w:szCs w:val="28"/>
          <w:lang w:val="uk-UA"/>
        </w:rPr>
        <w:t xml:space="preserve"> 9 новим </w:t>
      </w:r>
      <w:r w:rsidR="00A441C9" w:rsidRPr="00C04C62">
        <w:rPr>
          <w:color w:val="000000" w:themeColor="text1"/>
          <w:sz w:val="28"/>
          <w:szCs w:val="28"/>
          <w:lang w:val="uk-UA"/>
        </w:rPr>
        <w:t>реченням</w:t>
      </w:r>
      <w:r w:rsidR="005C6972" w:rsidRPr="00C04C62">
        <w:rPr>
          <w:color w:val="000000" w:themeColor="text1"/>
          <w:sz w:val="28"/>
          <w:szCs w:val="28"/>
          <w:lang w:val="uk-UA"/>
        </w:rPr>
        <w:t xml:space="preserve"> такого змісту:</w:t>
      </w:r>
      <w:r w:rsidR="009C7900" w:rsidRPr="00C04C62">
        <w:rPr>
          <w:color w:val="000000" w:themeColor="text1"/>
          <w:sz w:val="28"/>
          <w:szCs w:val="28"/>
          <w:lang w:val="uk-UA"/>
        </w:rPr>
        <w:t xml:space="preserve"> </w:t>
      </w:r>
      <w:r w:rsidR="005C6972" w:rsidRPr="00C04C62">
        <w:rPr>
          <w:color w:val="000000" w:themeColor="text1"/>
          <w:sz w:val="28"/>
          <w:szCs w:val="28"/>
          <w:lang w:val="uk-UA"/>
        </w:rPr>
        <w:t>«</w:t>
      </w:r>
      <w:r w:rsidR="00A441C9" w:rsidRPr="00C04C62">
        <w:rPr>
          <w:color w:val="000000" w:themeColor="text1"/>
          <w:sz w:val="28"/>
          <w:szCs w:val="28"/>
          <w:lang w:val="uk-UA"/>
        </w:rPr>
        <w:t>При декларуванні товарів у митні режими митного складу, вільної митної зони зазначаються відомості про особу, яка поміщує товари в митний режим, а якщо товари переміщуються за зовнішньоекономічним договором (контрактом) або іншим документом, що використовується в міжнародній практиці замість договору (контракту), про 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r w:rsidR="005C6972" w:rsidRPr="00C04C62">
        <w:rPr>
          <w:color w:val="000000" w:themeColor="text1"/>
          <w:sz w:val="28"/>
          <w:szCs w:val="28"/>
          <w:lang w:val="uk-UA"/>
        </w:rPr>
        <w:t>»</w:t>
      </w:r>
      <w:r w:rsidR="009C38BE"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B52A9D" w:rsidRPr="00C04C6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4) </w:t>
      </w:r>
      <w:r w:rsidR="005D2F75" w:rsidRPr="00C04C62">
        <w:rPr>
          <w:color w:val="000000" w:themeColor="text1"/>
          <w:sz w:val="28"/>
          <w:szCs w:val="28"/>
          <w:lang w:val="uk-UA"/>
        </w:rPr>
        <w:t>правила заповнення графи</w:t>
      </w:r>
      <w:r w:rsidR="00B52A9D" w:rsidRPr="00C04C62">
        <w:rPr>
          <w:color w:val="000000" w:themeColor="text1"/>
          <w:sz w:val="28"/>
          <w:szCs w:val="28"/>
          <w:lang w:val="uk-UA"/>
        </w:rPr>
        <w:t xml:space="preserve"> 12 </w:t>
      </w:r>
      <w:r w:rsidR="00B54140" w:rsidRPr="00C04C62">
        <w:rPr>
          <w:color w:val="000000" w:themeColor="text1"/>
          <w:sz w:val="28"/>
          <w:szCs w:val="28"/>
          <w:lang w:val="uk-UA"/>
        </w:rPr>
        <w:t>викласти в такій редакції</w:t>
      </w:r>
      <w:r w:rsidR="00B52A9D" w:rsidRPr="00C04C62">
        <w:rPr>
          <w:color w:val="000000" w:themeColor="text1"/>
          <w:sz w:val="28"/>
          <w:szCs w:val="28"/>
          <w:lang w:val="uk-UA"/>
        </w:rPr>
        <w:t>:</w:t>
      </w:r>
    </w:p>
    <w:p w:rsidR="00B54140" w:rsidRPr="00C04C62" w:rsidRDefault="00BC42CF" w:rsidP="00F931D2">
      <w:pPr>
        <w:ind w:firstLine="567"/>
        <w:jc w:val="center"/>
        <w:rPr>
          <w:b/>
          <w:color w:val="000000" w:themeColor="text1"/>
          <w:sz w:val="28"/>
          <w:szCs w:val="28"/>
          <w:lang w:val="uk-UA"/>
        </w:rPr>
      </w:pPr>
      <w:r w:rsidRPr="00C04C62">
        <w:rPr>
          <w:color w:val="000000" w:themeColor="text1"/>
          <w:sz w:val="28"/>
          <w:szCs w:val="28"/>
          <w:lang w:val="uk-UA"/>
        </w:rPr>
        <w:t>«</w:t>
      </w:r>
      <w:r w:rsidR="00B54140" w:rsidRPr="00C04C62">
        <w:rPr>
          <w:b/>
          <w:color w:val="000000" w:themeColor="text1"/>
          <w:sz w:val="28"/>
          <w:szCs w:val="28"/>
          <w:lang w:val="uk-UA"/>
        </w:rPr>
        <w:t>Графа 12 «Відомості про вартість»</w:t>
      </w:r>
    </w:p>
    <w:p w:rsidR="00B54140" w:rsidRPr="00C04C62" w:rsidRDefault="00B54140" w:rsidP="00F931D2">
      <w:pPr>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сплати вивізного мита, необхідності застосування заходів забезпечення сплати митних платежів відповідно до розділу X </w:t>
      </w:r>
      <w:hyperlink r:id="rId9"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B8286C" w:rsidRPr="00C04C62">
        <w:rPr>
          <w:color w:val="000000" w:themeColor="text1"/>
          <w:sz w:val="28"/>
          <w:szCs w:val="28"/>
          <w:lang w:val="uk-UA"/>
        </w:rPr>
        <w:t>разі</w:t>
      </w:r>
      <w:r w:rsidRPr="00C04C62">
        <w:rPr>
          <w:color w:val="000000" w:themeColor="text1"/>
          <w:sz w:val="28"/>
          <w:szCs w:val="28"/>
          <w:lang w:val="uk-UA"/>
        </w:rPr>
        <w:t xml:space="preserve"> </w:t>
      </w:r>
      <w:r w:rsidR="00993F1E" w:rsidRPr="00C04C62">
        <w:rPr>
          <w:color w:val="000000" w:themeColor="text1"/>
          <w:sz w:val="28"/>
          <w:szCs w:val="28"/>
          <w:lang w:val="uk-UA"/>
        </w:rPr>
        <w:t>ненадання</w:t>
      </w:r>
      <w:r w:rsidRPr="00C04C62">
        <w:rPr>
          <w:color w:val="000000" w:themeColor="text1"/>
          <w:sz w:val="28"/>
          <w:szCs w:val="28"/>
          <w:lang w:val="uk-UA"/>
        </w:rPr>
        <w:t xml:space="preserve"> фінансової гарантії, якщо сума митних платежів, що підлягають сплаті, не перевищує сум</w:t>
      </w:r>
      <w:r w:rsidR="00B8286C" w:rsidRPr="00C04C62">
        <w:rPr>
          <w:color w:val="000000" w:themeColor="text1"/>
          <w:sz w:val="28"/>
          <w:szCs w:val="28"/>
          <w:lang w:val="uk-UA"/>
        </w:rPr>
        <w:t>и</w:t>
      </w:r>
      <w:r w:rsidRPr="00C04C62">
        <w:rPr>
          <w:color w:val="000000" w:themeColor="text1"/>
          <w:sz w:val="28"/>
          <w:szCs w:val="28"/>
          <w:lang w:val="uk-UA"/>
        </w:rPr>
        <w:t>, еквівалентн</w:t>
      </w:r>
      <w:r w:rsidR="00B8286C" w:rsidRPr="00C04C62">
        <w:rPr>
          <w:color w:val="000000" w:themeColor="text1"/>
          <w:sz w:val="28"/>
          <w:szCs w:val="28"/>
          <w:lang w:val="uk-UA"/>
        </w:rPr>
        <w:t>ої</w:t>
      </w:r>
      <w:r w:rsidRPr="00C04C62">
        <w:rPr>
          <w:color w:val="000000" w:themeColor="text1"/>
          <w:sz w:val="28"/>
          <w:szCs w:val="28"/>
          <w:lang w:val="uk-UA"/>
        </w:rPr>
        <w:t xml:space="preserve"> 1000 євро.</w:t>
      </w:r>
    </w:p>
    <w:p w:rsidR="00B54140" w:rsidRPr="00C04C62" w:rsidRDefault="00B54140" w:rsidP="00F931D2">
      <w:pPr>
        <w:ind w:firstLine="567"/>
        <w:jc w:val="both"/>
        <w:rPr>
          <w:color w:val="000000" w:themeColor="text1"/>
          <w:sz w:val="28"/>
          <w:szCs w:val="28"/>
          <w:lang w:val="uk-UA"/>
        </w:rPr>
      </w:pPr>
      <w:r w:rsidRPr="00C04C62">
        <w:rPr>
          <w:color w:val="000000" w:themeColor="text1"/>
          <w:sz w:val="28"/>
          <w:szCs w:val="28"/>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B52A9D" w:rsidRDefault="00B5414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w:t>
      </w:r>
      <w:r w:rsidR="00BC42CF" w:rsidRPr="00C04C62">
        <w:rPr>
          <w:color w:val="000000" w:themeColor="text1"/>
          <w:sz w:val="28"/>
          <w:szCs w:val="28"/>
          <w:lang w:val="uk-UA"/>
        </w:rPr>
        <w:t>»</w:t>
      </w:r>
      <w:r w:rsidR="009C38BE"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077D1C" w:rsidRPr="00C04C6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5) </w:t>
      </w:r>
      <w:r w:rsidR="009C38BE" w:rsidRPr="00C04C62">
        <w:rPr>
          <w:color w:val="000000" w:themeColor="text1"/>
          <w:sz w:val="28"/>
          <w:szCs w:val="28"/>
          <w:lang w:val="uk-UA"/>
        </w:rPr>
        <w:t>у</w:t>
      </w:r>
      <w:r w:rsidR="005C6972"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077D1C" w:rsidRPr="00C04C62">
        <w:rPr>
          <w:color w:val="000000" w:themeColor="text1"/>
          <w:sz w:val="28"/>
          <w:szCs w:val="28"/>
          <w:lang w:val="uk-UA"/>
        </w:rPr>
        <w:t xml:space="preserve"> 14:</w:t>
      </w:r>
    </w:p>
    <w:p w:rsidR="00077D1C" w:rsidRPr="00C04C62" w:rsidRDefault="00077D1C"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в абзаці першому слова </w:t>
      </w:r>
      <w:r w:rsidR="009C7900" w:rsidRPr="00C04C62">
        <w:rPr>
          <w:color w:val="000000" w:themeColor="text1"/>
          <w:sz w:val="28"/>
          <w:szCs w:val="28"/>
          <w:lang w:val="uk-UA"/>
        </w:rPr>
        <w:t xml:space="preserve">та цифри </w:t>
      </w:r>
      <w:r w:rsidRPr="00C04C62">
        <w:rPr>
          <w:color w:val="000000" w:themeColor="text1"/>
          <w:sz w:val="28"/>
          <w:szCs w:val="28"/>
          <w:lang w:val="uk-UA"/>
        </w:rPr>
        <w:t>«пунктами 1, 2, 4 додатка» замінити словом «додатком»;</w:t>
      </w:r>
    </w:p>
    <w:p w:rsidR="005C6972" w:rsidRDefault="005C6972"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в абзаці четвертому слов</w:t>
      </w:r>
      <w:r w:rsidR="00E83705" w:rsidRPr="00C04C62">
        <w:rPr>
          <w:color w:val="000000" w:themeColor="text1"/>
          <w:sz w:val="28"/>
          <w:szCs w:val="28"/>
          <w:lang w:val="uk-UA"/>
        </w:rPr>
        <w:t>а</w:t>
      </w:r>
      <w:r w:rsidRPr="00C04C62">
        <w:rPr>
          <w:color w:val="000000" w:themeColor="text1"/>
          <w:sz w:val="28"/>
          <w:szCs w:val="28"/>
          <w:lang w:val="uk-UA"/>
        </w:rPr>
        <w:t xml:space="preserve"> «</w:t>
      </w:r>
      <w:r w:rsidR="00E83705" w:rsidRPr="00C04C62">
        <w:rPr>
          <w:color w:val="000000" w:themeColor="text1"/>
          <w:sz w:val="28"/>
          <w:szCs w:val="28"/>
          <w:lang w:val="uk-UA"/>
        </w:rPr>
        <w:t>ліцензії на провадження митної брокерської діяльності та дата її видачі</w:t>
      </w:r>
      <w:r w:rsidR="009C38BE" w:rsidRPr="00C04C62">
        <w:rPr>
          <w:color w:val="000000" w:themeColor="text1"/>
          <w:sz w:val="28"/>
          <w:szCs w:val="28"/>
          <w:lang w:val="uk-UA"/>
        </w:rPr>
        <w:t>» замінити слов</w:t>
      </w:r>
      <w:r w:rsidR="009C7900" w:rsidRPr="00C04C62">
        <w:rPr>
          <w:color w:val="000000" w:themeColor="text1"/>
          <w:sz w:val="28"/>
          <w:szCs w:val="28"/>
          <w:lang w:val="uk-UA"/>
        </w:rPr>
        <w:t>а</w:t>
      </w:r>
      <w:r w:rsidR="009C38BE" w:rsidRPr="00C04C62">
        <w:rPr>
          <w:color w:val="000000" w:themeColor="text1"/>
          <w:sz w:val="28"/>
          <w:szCs w:val="28"/>
          <w:lang w:val="uk-UA"/>
        </w:rPr>
        <w:t>м</w:t>
      </w:r>
      <w:r w:rsidR="009C7900" w:rsidRPr="00C04C62">
        <w:rPr>
          <w:color w:val="000000" w:themeColor="text1"/>
          <w:sz w:val="28"/>
          <w:szCs w:val="28"/>
          <w:lang w:val="uk-UA"/>
        </w:rPr>
        <w:t>и</w:t>
      </w:r>
      <w:r w:rsidR="009C38BE" w:rsidRPr="00C04C62">
        <w:rPr>
          <w:color w:val="000000" w:themeColor="text1"/>
          <w:sz w:val="28"/>
          <w:szCs w:val="28"/>
          <w:lang w:val="uk-UA"/>
        </w:rPr>
        <w:t xml:space="preserve"> «дозволу</w:t>
      </w:r>
      <w:r w:rsidR="00E83705" w:rsidRPr="00C04C62">
        <w:rPr>
          <w:color w:val="000000" w:themeColor="text1"/>
          <w:sz w:val="28"/>
          <w:szCs w:val="28"/>
          <w:lang w:val="uk-UA"/>
        </w:rPr>
        <w:t xml:space="preserve"> на провадження митної брокерської діяльності та дата його видачі</w:t>
      </w:r>
      <w:r w:rsidR="009C38BE"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9C38BE" w:rsidRPr="00C04C6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6) </w:t>
      </w:r>
      <w:r w:rsidR="009C38BE"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5C6972" w:rsidRPr="00C04C62">
        <w:rPr>
          <w:color w:val="000000" w:themeColor="text1"/>
          <w:sz w:val="28"/>
          <w:szCs w:val="28"/>
          <w:lang w:val="uk-UA"/>
        </w:rPr>
        <w:t xml:space="preserve"> 18</w:t>
      </w:r>
      <w:r w:rsidR="009C38BE" w:rsidRPr="00C04C62">
        <w:rPr>
          <w:color w:val="000000" w:themeColor="text1"/>
          <w:sz w:val="28"/>
          <w:szCs w:val="28"/>
          <w:lang w:val="uk-UA"/>
        </w:rPr>
        <w:t>:</w:t>
      </w:r>
    </w:p>
    <w:p w:rsidR="005C6972" w:rsidRPr="00C04C62" w:rsidRDefault="009C38BE"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доповнити</w:t>
      </w:r>
      <w:r w:rsidR="005C6972" w:rsidRPr="00C04C62">
        <w:rPr>
          <w:color w:val="000000" w:themeColor="text1"/>
          <w:sz w:val="28"/>
          <w:szCs w:val="28"/>
          <w:lang w:val="uk-UA"/>
        </w:rPr>
        <w:t xml:space="preserve"> після абзацу одинадцятого новим абзацом </w:t>
      </w:r>
      <w:r w:rsidR="009C7900" w:rsidRPr="00C04C62">
        <w:rPr>
          <w:color w:val="000000" w:themeColor="text1"/>
          <w:sz w:val="28"/>
          <w:szCs w:val="28"/>
          <w:lang w:val="uk-UA"/>
        </w:rPr>
        <w:t xml:space="preserve">дванадцятим </w:t>
      </w:r>
      <w:r w:rsidR="005C6972" w:rsidRPr="00C04C62">
        <w:rPr>
          <w:color w:val="000000" w:themeColor="text1"/>
          <w:sz w:val="28"/>
          <w:szCs w:val="28"/>
          <w:lang w:val="uk-UA"/>
        </w:rPr>
        <w:t>такого змісту:</w:t>
      </w:r>
    </w:p>
    <w:p w:rsidR="005C6972" w:rsidRPr="00C04C62" w:rsidRDefault="005C6972"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lastRenderedPageBreak/>
        <w:t xml:space="preserve">«при поміщенні товарів у митні режими безмитної торгівлі, митного складу, вільної митної зони;». </w:t>
      </w:r>
    </w:p>
    <w:p w:rsidR="005C6972" w:rsidRPr="00C04C62" w:rsidRDefault="005C6972"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дванадцятий – сімнадцятий </w:t>
      </w:r>
      <w:r w:rsidR="00100A0A" w:rsidRPr="00C04C62">
        <w:rPr>
          <w:color w:val="000000" w:themeColor="text1"/>
          <w:sz w:val="28"/>
          <w:szCs w:val="28"/>
          <w:lang w:val="uk-UA"/>
        </w:rPr>
        <w:t>в</w:t>
      </w:r>
      <w:r w:rsidRPr="00C04C62">
        <w:rPr>
          <w:color w:val="000000" w:themeColor="text1"/>
          <w:sz w:val="28"/>
          <w:szCs w:val="28"/>
          <w:lang w:val="uk-UA"/>
        </w:rPr>
        <w:t>важати відповідно абзац</w:t>
      </w:r>
      <w:r w:rsidR="00B52A9D" w:rsidRPr="00C04C62">
        <w:rPr>
          <w:color w:val="000000" w:themeColor="text1"/>
          <w:sz w:val="28"/>
          <w:szCs w:val="28"/>
          <w:lang w:val="uk-UA"/>
        </w:rPr>
        <w:t>ами тринадцятим – вісімнадцятим;</w:t>
      </w:r>
    </w:p>
    <w:p w:rsidR="00B55BE2" w:rsidRPr="00C04C62" w:rsidRDefault="00B52A9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абзац шістнадцятий </w:t>
      </w:r>
      <w:r w:rsidR="00B55BE2" w:rsidRPr="00C04C62">
        <w:rPr>
          <w:color w:val="000000" w:themeColor="text1"/>
          <w:sz w:val="28"/>
          <w:szCs w:val="28"/>
          <w:lang w:val="uk-UA"/>
        </w:rPr>
        <w:t>викласти в такій редакції:</w:t>
      </w:r>
    </w:p>
    <w:p w:rsidR="00B52A9D" w:rsidRDefault="00B55BE2"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періодичній, спрощеній МД, додатковій декларації на товари, переміщені через митний кордон України за періодичною, спрощеною МД;»</w:t>
      </w:r>
      <w:r w:rsidR="00CB7E76"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B52A9D" w:rsidRPr="00C04C6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7) </w:t>
      </w:r>
      <w:r w:rsidR="009C38BE" w:rsidRPr="00C04C62">
        <w:rPr>
          <w:color w:val="000000" w:themeColor="text1"/>
          <w:sz w:val="28"/>
          <w:szCs w:val="28"/>
          <w:lang w:val="uk-UA"/>
        </w:rPr>
        <w:t>д</w:t>
      </w:r>
      <w:r w:rsidR="00B52A9D"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B52A9D" w:rsidRPr="00C04C62">
        <w:rPr>
          <w:color w:val="000000" w:themeColor="text1"/>
          <w:sz w:val="28"/>
          <w:szCs w:val="28"/>
          <w:lang w:val="uk-UA"/>
        </w:rPr>
        <w:t xml:space="preserve"> 20 новим абзацом такого змісту:</w:t>
      </w:r>
    </w:p>
    <w:p w:rsidR="00B52A9D" w:rsidRDefault="00BC42CF"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B52A9D" w:rsidRPr="00C04C62">
        <w:rPr>
          <w:color w:val="000000" w:themeColor="text1"/>
          <w:sz w:val="28"/>
          <w:szCs w:val="28"/>
          <w:lang w:val="uk-UA"/>
        </w:rPr>
        <w:t>Графа не заповнюється у спрощеній МД.</w:t>
      </w:r>
      <w:r w:rsidRPr="00C04C62">
        <w:rPr>
          <w:color w:val="000000" w:themeColor="text1"/>
          <w:sz w:val="28"/>
          <w:szCs w:val="28"/>
          <w:lang w:val="uk-UA"/>
        </w:rPr>
        <w:t>»</w:t>
      </w:r>
      <w:r w:rsidR="00CB7E76"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241F2B" w:rsidRPr="00C04C6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8) </w:t>
      </w:r>
      <w:r w:rsidR="00E83705" w:rsidRPr="00C04C62">
        <w:rPr>
          <w:color w:val="000000" w:themeColor="text1"/>
          <w:sz w:val="28"/>
          <w:szCs w:val="28"/>
          <w:lang w:val="uk-UA"/>
        </w:rPr>
        <w:t xml:space="preserve">абзац чотирнадцятий </w:t>
      </w:r>
      <w:r w:rsidR="005D2F75" w:rsidRPr="00C04C62">
        <w:rPr>
          <w:color w:val="000000" w:themeColor="text1"/>
          <w:sz w:val="28"/>
          <w:szCs w:val="28"/>
          <w:lang w:val="uk-UA"/>
        </w:rPr>
        <w:t>правил заповнення графи</w:t>
      </w:r>
      <w:r w:rsidR="00B52A9D" w:rsidRPr="00C04C62">
        <w:rPr>
          <w:color w:val="000000" w:themeColor="text1"/>
          <w:sz w:val="28"/>
          <w:szCs w:val="28"/>
          <w:lang w:val="uk-UA"/>
        </w:rPr>
        <w:t xml:space="preserve"> 21</w:t>
      </w:r>
      <w:r w:rsidR="00D87EE7" w:rsidRPr="00C04C62">
        <w:rPr>
          <w:color w:val="000000" w:themeColor="text1"/>
          <w:sz w:val="28"/>
          <w:szCs w:val="28"/>
          <w:lang w:val="uk-UA"/>
        </w:rPr>
        <w:t xml:space="preserve"> </w:t>
      </w:r>
      <w:r w:rsidR="00241F2B" w:rsidRPr="00C04C62">
        <w:rPr>
          <w:color w:val="000000" w:themeColor="text1"/>
          <w:sz w:val="28"/>
          <w:szCs w:val="28"/>
          <w:lang w:val="uk-UA"/>
        </w:rPr>
        <w:t>викласти в такій редакції:</w:t>
      </w:r>
    </w:p>
    <w:p w:rsidR="00241F2B" w:rsidRDefault="00241F2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D17542" w:rsidRPr="00C04C62">
        <w:rPr>
          <w:color w:val="000000" w:themeColor="text1"/>
          <w:sz w:val="28"/>
          <w:szCs w:val="28"/>
          <w:lang w:val="uk-UA"/>
        </w:rPr>
        <w:t>у періодичній</w:t>
      </w:r>
      <w:r w:rsidR="00F931D2">
        <w:rPr>
          <w:color w:val="000000" w:themeColor="text1"/>
          <w:sz w:val="28"/>
          <w:szCs w:val="28"/>
          <w:lang w:val="uk-UA"/>
        </w:rPr>
        <w:t xml:space="preserve"> та спрощеній МД</w:t>
      </w:r>
      <w:r w:rsidRPr="00F931D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5D11BE"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9) </w:t>
      </w:r>
      <w:r w:rsidR="00E83705" w:rsidRPr="00C04C62">
        <w:rPr>
          <w:color w:val="000000" w:themeColor="text1"/>
          <w:sz w:val="28"/>
          <w:szCs w:val="28"/>
          <w:lang w:val="uk-UA"/>
        </w:rPr>
        <w:t xml:space="preserve">в абзаці третьому </w:t>
      </w:r>
      <w:r w:rsidR="005D2F75" w:rsidRPr="00C04C62">
        <w:rPr>
          <w:color w:val="000000" w:themeColor="text1"/>
          <w:sz w:val="28"/>
          <w:szCs w:val="28"/>
          <w:lang w:val="uk-UA"/>
        </w:rPr>
        <w:t>правил заповнення графи</w:t>
      </w:r>
      <w:r w:rsidR="005D11BE" w:rsidRPr="00C04C62">
        <w:rPr>
          <w:color w:val="000000" w:themeColor="text1"/>
          <w:sz w:val="28"/>
          <w:szCs w:val="28"/>
          <w:lang w:val="uk-UA"/>
        </w:rPr>
        <w:t xml:space="preserve"> 22 слова </w:t>
      </w:r>
      <w:r w:rsidR="00B8286C" w:rsidRPr="00C04C62">
        <w:rPr>
          <w:color w:val="000000" w:themeColor="text1"/>
          <w:sz w:val="28"/>
          <w:szCs w:val="28"/>
          <w:lang w:val="uk-UA"/>
        </w:rPr>
        <w:t xml:space="preserve">та цифри </w:t>
      </w:r>
      <w:r w:rsidR="005D11BE" w:rsidRPr="00C04C62">
        <w:rPr>
          <w:color w:val="000000" w:themeColor="text1"/>
          <w:sz w:val="28"/>
          <w:szCs w:val="28"/>
          <w:lang w:val="uk-UA"/>
        </w:rPr>
        <w:t>«у редакції постанови Правління Національного банку України від 02 жовтня 2002 року №</w:t>
      </w:r>
      <w:r w:rsidR="009C7900" w:rsidRPr="00C04C62">
        <w:rPr>
          <w:color w:val="000000" w:themeColor="text1"/>
          <w:sz w:val="28"/>
          <w:szCs w:val="28"/>
          <w:lang w:val="uk-UA"/>
        </w:rPr>
        <w:t> </w:t>
      </w:r>
      <w:r w:rsidR="005D11BE" w:rsidRPr="00C04C62">
        <w:rPr>
          <w:color w:val="000000" w:themeColor="text1"/>
          <w:sz w:val="28"/>
          <w:szCs w:val="28"/>
          <w:lang w:val="uk-UA"/>
        </w:rPr>
        <w:t>378, зареєстрованої в Міністерстві юстиції України 24 жовтня 2002 року за №</w:t>
      </w:r>
      <w:r w:rsidR="009C7900" w:rsidRPr="00C04C62">
        <w:rPr>
          <w:color w:val="000000" w:themeColor="text1"/>
          <w:sz w:val="28"/>
          <w:szCs w:val="28"/>
          <w:lang w:val="uk-UA"/>
        </w:rPr>
        <w:t> </w:t>
      </w:r>
      <w:r w:rsidR="005D11BE" w:rsidRPr="00C04C62">
        <w:rPr>
          <w:color w:val="000000" w:themeColor="text1"/>
          <w:sz w:val="28"/>
          <w:szCs w:val="28"/>
          <w:lang w:val="uk-UA"/>
        </w:rPr>
        <w:t>841/7129» замінити словами «зі змінами»</w:t>
      </w:r>
      <w:r w:rsidR="00CB7E76"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D87EE7" w:rsidRPr="00C04C6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10) </w:t>
      </w:r>
      <w:r w:rsidR="00CB7E76" w:rsidRPr="00C04C62">
        <w:rPr>
          <w:color w:val="000000" w:themeColor="text1"/>
          <w:sz w:val="28"/>
          <w:szCs w:val="28"/>
          <w:lang w:val="uk-UA"/>
        </w:rPr>
        <w:t>д</w:t>
      </w:r>
      <w:r w:rsidR="00D87EE7"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D87EE7" w:rsidRPr="00C04C62">
        <w:rPr>
          <w:color w:val="000000" w:themeColor="text1"/>
          <w:sz w:val="28"/>
          <w:szCs w:val="28"/>
          <w:lang w:val="uk-UA"/>
        </w:rPr>
        <w:t xml:space="preserve"> 23 новим абзацом такого змісту:</w:t>
      </w:r>
    </w:p>
    <w:p w:rsidR="00D87EE7" w:rsidRDefault="00D87EE7"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w:t>
      </w:r>
      <w:r w:rsidR="00CB7E76" w:rsidRPr="00C04C62">
        <w:rPr>
          <w:color w:val="000000" w:themeColor="text1"/>
          <w:sz w:val="28"/>
          <w:szCs w:val="28"/>
          <w:lang w:val="uk-UA"/>
        </w:rPr>
        <w:t>;</w:t>
      </w:r>
      <w:r w:rsidRPr="00C04C62">
        <w:rPr>
          <w:color w:val="000000" w:themeColor="text1"/>
          <w:sz w:val="28"/>
          <w:szCs w:val="28"/>
          <w:lang w:val="uk-UA"/>
        </w:rPr>
        <w:t xml:space="preserve"> </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B52A9D" w:rsidRPr="00C04C62" w:rsidRDefault="001372CB"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11) </w:t>
      </w:r>
      <w:r w:rsidR="005D2F75" w:rsidRPr="00C04C62">
        <w:rPr>
          <w:color w:val="000000" w:themeColor="text1"/>
          <w:sz w:val="28"/>
          <w:szCs w:val="28"/>
          <w:lang w:val="uk-UA"/>
        </w:rPr>
        <w:t>правила заповнення графи</w:t>
      </w:r>
      <w:r w:rsidR="0044326C" w:rsidRPr="00C04C62">
        <w:rPr>
          <w:color w:val="000000" w:themeColor="text1"/>
          <w:sz w:val="28"/>
          <w:szCs w:val="28"/>
          <w:lang w:val="uk-UA"/>
        </w:rPr>
        <w:t xml:space="preserve"> 24 викласти в такій редакції:</w:t>
      </w:r>
    </w:p>
    <w:p w:rsidR="0044326C" w:rsidRPr="00C04C62" w:rsidRDefault="00BC42CF" w:rsidP="00F931D2">
      <w:pPr>
        <w:widowControl w:val="0"/>
        <w:ind w:firstLine="567"/>
        <w:jc w:val="center"/>
        <w:rPr>
          <w:b/>
          <w:color w:val="000000" w:themeColor="text1"/>
          <w:sz w:val="28"/>
          <w:szCs w:val="28"/>
          <w:lang w:val="uk-UA"/>
        </w:rPr>
      </w:pPr>
      <w:r w:rsidRPr="00C04C62">
        <w:rPr>
          <w:b/>
          <w:color w:val="000000" w:themeColor="text1"/>
          <w:sz w:val="28"/>
          <w:szCs w:val="28"/>
          <w:lang w:val="uk-UA"/>
        </w:rPr>
        <w:t>«</w:t>
      </w:r>
      <w:r w:rsidR="0044326C" w:rsidRPr="00C04C62">
        <w:rPr>
          <w:b/>
          <w:color w:val="000000" w:themeColor="text1"/>
          <w:sz w:val="28"/>
          <w:szCs w:val="28"/>
          <w:lang w:val="uk-UA"/>
        </w:rPr>
        <w:t>Графа 24 «Характер угоди»</w:t>
      </w:r>
    </w:p>
    <w:p w:rsidR="0044326C" w:rsidRPr="00C04C62" w:rsidRDefault="0044326C" w:rsidP="00F931D2">
      <w:pPr>
        <w:widowControl w:val="0"/>
        <w:ind w:firstLine="567"/>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код характеру договору (контракту) згідно з класифікатором характерів угод.</w:t>
      </w:r>
    </w:p>
    <w:p w:rsidR="0044326C" w:rsidRPr="00C04C62" w:rsidRDefault="0044326C" w:rsidP="00F931D2">
      <w:pPr>
        <w:widowControl w:val="0"/>
        <w:ind w:firstLine="567"/>
        <w:jc w:val="both"/>
        <w:rPr>
          <w:color w:val="000000" w:themeColor="text1"/>
          <w:sz w:val="28"/>
          <w:szCs w:val="28"/>
          <w:lang w:val="uk-UA"/>
        </w:rPr>
      </w:pPr>
      <w:r w:rsidRPr="00C04C62">
        <w:rPr>
          <w:color w:val="000000" w:themeColor="text1"/>
          <w:sz w:val="28"/>
          <w:szCs w:val="28"/>
          <w:lang w:val="uk-UA"/>
        </w:rPr>
        <w:t>Якщо характер</w:t>
      </w:r>
      <w:r w:rsidR="00100A0A" w:rsidRPr="00C04C62">
        <w:rPr>
          <w:color w:val="000000" w:themeColor="text1"/>
          <w:sz w:val="28"/>
          <w:szCs w:val="28"/>
          <w:lang w:val="uk-UA"/>
        </w:rPr>
        <w:t>у</w:t>
      </w:r>
      <w:r w:rsidRPr="00C04C62">
        <w:rPr>
          <w:color w:val="000000" w:themeColor="text1"/>
          <w:sz w:val="28"/>
          <w:szCs w:val="28"/>
          <w:lang w:val="uk-UA"/>
        </w:rPr>
        <w:t xml:space="preserve"> договору (контракту) не визначен</w:t>
      </w:r>
      <w:r w:rsidR="00B8286C" w:rsidRPr="00C04C62">
        <w:rPr>
          <w:color w:val="000000" w:themeColor="text1"/>
          <w:sz w:val="28"/>
          <w:szCs w:val="28"/>
          <w:lang w:val="uk-UA"/>
        </w:rPr>
        <w:t>о</w:t>
      </w:r>
      <w:r w:rsidRPr="00C04C62">
        <w:rPr>
          <w:color w:val="000000" w:themeColor="text1"/>
          <w:sz w:val="28"/>
          <w:szCs w:val="28"/>
          <w:lang w:val="uk-UA"/>
        </w:rPr>
        <w:t xml:space="preserve"> класифікатором характерів угод, </w:t>
      </w:r>
      <w:r w:rsidR="00B8286C" w:rsidRPr="00C04C62">
        <w:rPr>
          <w:color w:val="000000" w:themeColor="text1"/>
          <w:sz w:val="28"/>
          <w:szCs w:val="28"/>
          <w:lang w:val="uk-UA"/>
        </w:rPr>
        <w:t>у</w:t>
      </w:r>
      <w:r w:rsidRPr="00C04C62">
        <w:rPr>
          <w:color w:val="000000" w:themeColor="text1"/>
          <w:sz w:val="28"/>
          <w:szCs w:val="28"/>
          <w:lang w:val="uk-UA"/>
        </w:rPr>
        <w:t xml:space="preserve"> лівому підрозділі графи проставляється код згідно з класифікатором характерів угод, що відповідає позиції «Інше».</w:t>
      </w:r>
    </w:p>
    <w:p w:rsidR="0044326C" w:rsidRPr="00C04C62" w:rsidRDefault="0044326C" w:rsidP="00F931D2">
      <w:pPr>
        <w:ind w:firstLine="567"/>
        <w:jc w:val="both"/>
        <w:rPr>
          <w:color w:val="000000" w:themeColor="text1"/>
          <w:sz w:val="28"/>
          <w:szCs w:val="28"/>
          <w:lang w:val="uk-UA"/>
        </w:rPr>
      </w:pPr>
      <w:r w:rsidRPr="00C04C62">
        <w:rPr>
          <w:color w:val="000000" w:themeColor="text1"/>
          <w:sz w:val="28"/>
          <w:szCs w:val="28"/>
          <w:lang w:val="uk-UA"/>
        </w:rPr>
        <w:t xml:space="preserve">У правому підрозділі графи </w:t>
      </w:r>
      <w:r w:rsidR="00100A0A" w:rsidRPr="00C04C62">
        <w:rPr>
          <w:color w:val="000000" w:themeColor="text1"/>
          <w:sz w:val="28"/>
          <w:szCs w:val="28"/>
          <w:lang w:val="uk-UA"/>
        </w:rPr>
        <w:t xml:space="preserve">зазначається </w:t>
      </w:r>
      <w:r w:rsidRPr="00C04C62">
        <w:rPr>
          <w:color w:val="000000" w:themeColor="text1"/>
          <w:sz w:val="28"/>
          <w:szCs w:val="28"/>
          <w:lang w:val="uk-UA"/>
        </w:rPr>
        <w:t>літерний код валюти розрахунку відповідно до класифікації валют. Якщо розрахунків у грошовій формі не передбачається, валюта розрахунку не внесена до класифікації валют або невідома, проставляється код «000».</w:t>
      </w:r>
    </w:p>
    <w:p w:rsidR="0044326C" w:rsidRPr="00C04C62" w:rsidRDefault="0044326C" w:rsidP="00F931D2">
      <w:pPr>
        <w:ind w:firstLine="567"/>
        <w:jc w:val="both"/>
        <w:rPr>
          <w:color w:val="000000" w:themeColor="text1"/>
          <w:sz w:val="28"/>
          <w:szCs w:val="28"/>
          <w:lang w:val="uk-UA"/>
        </w:rPr>
      </w:pPr>
      <w:r w:rsidRPr="00C04C62">
        <w:rPr>
          <w:color w:val="000000" w:themeColor="text1"/>
          <w:sz w:val="28"/>
          <w:szCs w:val="28"/>
          <w:lang w:val="uk-UA"/>
        </w:rPr>
        <w:t>Графа не заповнюється:</w:t>
      </w:r>
    </w:p>
    <w:p w:rsidR="0072769B" w:rsidRPr="00C04C62" w:rsidRDefault="0072769B" w:rsidP="00F931D2">
      <w:pPr>
        <w:ind w:firstLine="567"/>
        <w:jc w:val="both"/>
        <w:rPr>
          <w:color w:val="000000" w:themeColor="text1"/>
          <w:sz w:val="28"/>
          <w:szCs w:val="28"/>
          <w:lang w:val="uk-UA"/>
        </w:rPr>
      </w:pPr>
      <w:r w:rsidRPr="00C04C62">
        <w:rPr>
          <w:color w:val="000000" w:themeColor="text1"/>
          <w:sz w:val="28"/>
          <w:szCs w:val="28"/>
          <w:lang w:val="uk-UA"/>
        </w:rPr>
        <w:t>при декларуванні товарів у митний режим безмитної торгівлі;</w:t>
      </w:r>
    </w:p>
    <w:p w:rsidR="0044326C" w:rsidRPr="00C04C62" w:rsidRDefault="0044326C" w:rsidP="00F931D2">
      <w:pPr>
        <w:ind w:firstLine="567"/>
        <w:jc w:val="both"/>
        <w:rPr>
          <w:color w:val="000000" w:themeColor="text1"/>
          <w:sz w:val="28"/>
          <w:szCs w:val="28"/>
          <w:lang w:val="uk-UA"/>
        </w:rPr>
      </w:pPr>
      <w:r w:rsidRPr="00C04C62">
        <w:rPr>
          <w:color w:val="000000" w:themeColor="text1"/>
          <w:sz w:val="28"/>
          <w:szCs w:val="28"/>
          <w:lang w:val="uk-UA"/>
        </w:rPr>
        <w:t>у періодичній, спрощеній МД;</w:t>
      </w:r>
    </w:p>
    <w:p w:rsidR="0044326C" w:rsidRDefault="0044326C"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декларуванні товарів, що переміщуються через митний кордон України громадянами.</w:t>
      </w:r>
      <w:r w:rsidR="00BC42CF" w:rsidRPr="00C04C62">
        <w:rPr>
          <w:color w:val="000000" w:themeColor="text1"/>
          <w:sz w:val="28"/>
          <w:szCs w:val="28"/>
          <w:lang w:val="uk-UA"/>
        </w:rPr>
        <w:t>»</w:t>
      </w:r>
      <w:r w:rsidR="00CB7E76" w:rsidRPr="00C04C62">
        <w:rPr>
          <w:color w:val="000000" w:themeColor="text1"/>
          <w:sz w:val="28"/>
          <w:szCs w:val="28"/>
          <w:lang w:val="uk-UA"/>
        </w:rPr>
        <w:t>;</w:t>
      </w:r>
    </w:p>
    <w:p w:rsidR="009D1AAC" w:rsidRDefault="009D1AAC" w:rsidP="00F931D2">
      <w:pPr>
        <w:pStyle w:val="a6"/>
        <w:spacing w:before="0" w:beforeAutospacing="0" w:after="0" w:afterAutospacing="0"/>
        <w:ind w:firstLine="567"/>
        <w:jc w:val="both"/>
        <w:rPr>
          <w:color w:val="000000" w:themeColor="text1"/>
          <w:sz w:val="28"/>
          <w:szCs w:val="28"/>
          <w:lang w:val="uk-UA"/>
        </w:rPr>
      </w:pPr>
    </w:p>
    <w:p w:rsidR="008D4A45" w:rsidRPr="001C0FD2" w:rsidRDefault="008D4A45"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 xml:space="preserve">12) доповнити правила заповнення графи 25 після абзацу </w:t>
      </w:r>
      <w:r w:rsidR="002A6370" w:rsidRPr="001C0FD2">
        <w:rPr>
          <w:color w:val="000000" w:themeColor="text1"/>
          <w:sz w:val="28"/>
          <w:szCs w:val="28"/>
          <w:lang w:val="uk-UA"/>
        </w:rPr>
        <w:t>другого</w:t>
      </w:r>
      <w:r w:rsidRPr="001C0FD2">
        <w:rPr>
          <w:color w:val="000000" w:themeColor="text1"/>
          <w:sz w:val="28"/>
          <w:szCs w:val="28"/>
          <w:lang w:val="uk-UA"/>
        </w:rPr>
        <w:t xml:space="preserve"> новим абзацом </w:t>
      </w:r>
      <w:r w:rsidR="002A6370" w:rsidRPr="001C0FD2">
        <w:rPr>
          <w:color w:val="000000" w:themeColor="text1"/>
          <w:sz w:val="28"/>
          <w:szCs w:val="28"/>
          <w:lang w:val="uk-UA"/>
        </w:rPr>
        <w:t>треті</w:t>
      </w:r>
      <w:r w:rsidRPr="001C0FD2">
        <w:rPr>
          <w:color w:val="000000" w:themeColor="text1"/>
          <w:sz w:val="28"/>
          <w:szCs w:val="28"/>
          <w:lang w:val="uk-UA"/>
        </w:rPr>
        <w:t>м такого змісту:</w:t>
      </w:r>
    </w:p>
    <w:p w:rsidR="002A6370" w:rsidRPr="001C0FD2" w:rsidRDefault="002A6370"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 xml:space="preserve">«Якщо на момент подання періодичної митної декларації декларант не володіє відомостями щодо способу вивезення товарів, а саме, чи прямуватиме </w:t>
      </w:r>
      <w:r w:rsidRPr="001C0FD2">
        <w:rPr>
          <w:color w:val="000000" w:themeColor="text1"/>
          <w:sz w:val="28"/>
          <w:szCs w:val="28"/>
          <w:lang w:val="uk-UA"/>
        </w:rPr>
        <w:lastRenderedPageBreak/>
        <w:t>товар у контейнері, у графі зазначається код відповідного виду транспорту без урахування наявності контейнера.».</w:t>
      </w:r>
    </w:p>
    <w:p w:rsidR="008D4A45" w:rsidRPr="001C0FD2" w:rsidRDefault="002A6370"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 xml:space="preserve">У зв’язку з цим абзаци третій – п’ятий уважати відповідно абзацами четвертим – шостим; </w:t>
      </w:r>
    </w:p>
    <w:p w:rsidR="009D1AAC" w:rsidRPr="001C0FD2" w:rsidRDefault="009D1AAC" w:rsidP="00F931D2">
      <w:pPr>
        <w:pStyle w:val="a6"/>
        <w:spacing w:before="0" w:beforeAutospacing="0" w:after="0" w:afterAutospacing="0"/>
        <w:ind w:firstLine="567"/>
        <w:jc w:val="both"/>
        <w:rPr>
          <w:color w:val="000000" w:themeColor="text1"/>
          <w:sz w:val="28"/>
          <w:szCs w:val="28"/>
          <w:lang w:val="uk-UA"/>
        </w:rPr>
      </w:pPr>
    </w:p>
    <w:p w:rsidR="002A6370" w:rsidRPr="001C0FD2" w:rsidRDefault="001372CB"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1</w:t>
      </w:r>
      <w:r w:rsidR="002A6370" w:rsidRPr="001C0FD2">
        <w:rPr>
          <w:color w:val="000000" w:themeColor="text1"/>
          <w:sz w:val="28"/>
          <w:szCs w:val="28"/>
          <w:lang w:val="uk-UA"/>
        </w:rPr>
        <w:t>3</w:t>
      </w:r>
      <w:r w:rsidRPr="001C0FD2">
        <w:rPr>
          <w:color w:val="000000" w:themeColor="text1"/>
          <w:sz w:val="28"/>
          <w:szCs w:val="28"/>
          <w:lang w:val="uk-UA"/>
        </w:rPr>
        <w:t xml:space="preserve">) </w:t>
      </w:r>
      <w:r w:rsidR="002A6370" w:rsidRPr="001C0FD2">
        <w:rPr>
          <w:color w:val="000000" w:themeColor="text1"/>
          <w:sz w:val="28"/>
          <w:szCs w:val="28"/>
          <w:lang w:val="uk-UA"/>
        </w:rPr>
        <w:t xml:space="preserve">у </w:t>
      </w:r>
      <w:r w:rsidR="005D2F75" w:rsidRPr="001C0FD2">
        <w:rPr>
          <w:color w:val="000000" w:themeColor="text1"/>
          <w:sz w:val="28"/>
          <w:szCs w:val="28"/>
          <w:lang w:val="uk-UA"/>
        </w:rPr>
        <w:t>правила</w:t>
      </w:r>
      <w:r w:rsidR="002A6370" w:rsidRPr="001C0FD2">
        <w:rPr>
          <w:color w:val="000000" w:themeColor="text1"/>
          <w:sz w:val="28"/>
          <w:szCs w:val="28"/>
          <w:lang w:val="uk-UA"/>
        </w:rPr>
        <w:t>х</w:t>
      </w:r>
      <w:r w:rsidR="005D2F75" w:rsidRPr="001C0FD2">
        <w:rPr>
          <w:color w:val="000000" w:themeColor="text1"/>
          <w:sz w:val="28"/>
          <w:szCs w:val="28"/>
          <w:lang w:val="uk-UA"/>
        </w:rPr>
        <w:t xml:space="preserve"> заповнення графи</w:t>
      </w:r>
      <w:r w:rsidR="0044326C" w:rsidRPr="001C0FD2">
        <w:rPr>
          <w:color w:val="000000" w:themeColor="text1"/>
          <w:sz w:val="28"/>
          <w:szCs w:val="28"/>
          <w:lang w:val="uk-UA"/>
        </w:rPr>
        <w:t xml:space="preserve"> 26</w:t>
      </w:r>
      <w:r w:rsidR="002A6370" w:rsidRPr="001C0FD2">
        <w:rPr>
          <w:color w:val="000000" w:themeColor="text1"/>
          <w:sz w:val="28"/>
          <w:szCs w:val="28"/>
          <w:lang w:val="uk-UA"/>
        </w:rPr>
        <w:t>:</w:t>
      </w:r>
    </w:p>
    <w:p w:rsidR="002A6370" w:rsidRPr="001C0FD2" w:rsidRDefault="002A6370"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доповнити після абзацу другого новим абзацом третім такого змісту:</w:t>
      </w:r>
    </w:p>
    <w:p w:rsidR="002A6370" w:rsidRPr="001C0FD2" w:rsidRDefault="002A6370"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«Якщо на момент подання періодичної митної декларації декларант не володіє відомостями щодо способу вивезення товарів, а саме, чи прямуватиме товар у контейнері, у графі зазначається код відповідного виду транспорту без урахування наявності контейнера.».</w:t>
      </w:r>
    </w:p>
    <w:p w:rsidR="002A6370" w:rsidRPr="001C0FD2" w:rsidRDefault="002A6370"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У зв’язку з цим абзаци третій – шостий вважати відповідно абзацами четвертим – сьомим;</w:t>
      </w:r>
    </w:p>
    <w:p w:rsidR="0044326C" w:rsidRPr="001C0FD2" w:rsidRDefault="002A6370"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доповнити</w:t>
      </w:r>
      <w:r w:rsidR="0044326C" w:rsidRPr="001C0FD2">
        <w:rPr>
          <w:color w:val="000000" w:themeColor="text1"/>
          <w:sz w:val="28"/>
          <w:szCs w:val="28"/>
          <w:lang w:val="uk-UA"/>
        </w:rPr>
        <w:t xml:space="preserve"> після абзацу </w:t>
      </w:r>
      <w:r w:rsidRPr="001C0FD2">
        <w:rPr>
          <w:color w:val="000000" w:themeColor="text1"/>
          <w:sz w:val="28"/>
          <w:szCs w:val="28"/>
          <w:lang w:val="uk-UA"/>
        </w:rPr>
        <w:t>четверт</w:t>
      </w:r>
      <w:r w:rsidR="0044326C" w:rsidRPr="001C0FD2">
        <w:rPr>
          <w:color w:val="000000" w:themeColor="text1"/>
          <w:sz w:val="28"/>
          <w:szCs w:val="28"/>
          <w:lang w:val="uk-UA"/>
        </w:rPr>
        <w:t>ого новим абзацом</w:t>
      </w:r>
      <w:r w:rsidR="001C0FD2" w:rsidRPr="001C0FD2">
        <w:rPr>
          <w:color w:val="000000" w:themeColor="text1"/>
          <w:sz w:val="28"/>
          <w:szCs w:val="28"/>
          <w:lang w:val="uk-UA"/>
        </w:rPr>
        <w:t xml:space="preserve"> п’ятим</w:t>
      </w:r>
      <w:r w:rsidR="0044326C" w:rsidRPr="001C0FD2">
        <w:rPr>
          <w:color w:val="000000" w:themeColor="text1"/>
          <w:sz w:val="28"/>
          <w:szCs w:val="28"/>
          <w:lang w:val="uk-UA"/>
        </w:rPr>
        <w:t xml:space="preserve"> такого змісту:</w:t>
      </w:r>
    </w:p>
    <w:p w:rsidR="0044326C" w:rsidRPr="001C0FD2" w:rsidRDefault="0044326C"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«при поміщенні товарів у митні режими безмитної торгівлі, митного складу, вільної митної зони;»</w:t>
      </w:r>
      <w:r w:rsidR="00CB7E76" w:rsidRPr="001C0FD2">
        <w:rPr>
          <w:color w:val="000000" w:themeColor="text1"/>
          <w:sz w:val="28"/>
          <w:szCs w:val="28"/>
          <w:lang w:val="uk-UA"/>
        </w:rPr>
        <w:t>.</w:t>
      </w:r>
      <w:r w:rsidRPr="001C0FD2">
        <w:rPr>
          <w:color w:val="000000" w:themeColor="text1"/>
          <w:sz w:val="28"/>
          <w:szCs w:val="28"/>
          <w:lang w:val="uk-UA"/>
        </w:rPr>
        <w:t xml:space="preserve"> </w:t>
      </w:r>
    </w:p>
    <w:p w:rsidR="0044326C" w:rsidRDefault="00CB7E76" w:rsidP="00F931D2">
      <w:pPr>
        <w:pStyle w:val="a6"/>
        <w:spacing w:before="0" w:beforeAutospacing="0" w:after="0" w:afterAutospacing="0"/>
        <w:ind w:firstLine="567"/>
        <w:jc w:val="both"/>
        <w:rPr>
          <w:color w:val="000000" w:themeColor="text1"/>
          <w:sz w:val="28"/>
          <w:szCs w:val="28"/>
          <w:lang w:val="uk-UA"/>
        </w:rPr>
      </w:pPr>
      <w:r w:rsidRPr="001C0FD2">
        <w:rPr>
          <w:color w:val="000000" w:themeColor="text1"/>
          <w:sz w:val="28"/>
          <w:szCs w:val="28"/>
          <w:lang w:val="uk-UA"/>
        </w:rPr>
        <w:t>У</w:t>
      </w:r>
      <w:r w:rsidR="0044326C" w:rsidRPr="001C0FD2">
        <w:rPr>
          <w:color w:val="000000" w:themeColor="text1"/>
          <w:sz w:val="28"/>
          <w:szCs w:val="28"/>
          <w:lang w:val="uk-UA"/>
        </w:rPr>
        <w:t xml:space="preserve"> зв’язку з цим абзаци </w:t>
      </w:r>
      <w:r w:rsidR="002A6370" w:rsidRPr="001C0FD2">
        <w:rPr>
          <w:color w:val="000000" w:themeColor="text1"/>
          <w:sz w:val="28"/>
          <w:szCs w:val="28"/>
          <w:lang w:val="uk-UA"/>
        </w:rPr>
        <w:t>п’я</w:t>
      </w:r>
      <w:r w:rsidR="0044326C" w:rsidRPr="001C0FD2">
        <w:rPr>
          <w:color w:val="000000" w:themeColor="text1"/>
          <w:sz w:val="28"/>
          <w:szCs w:val="28"/>
          <w:lang w:val="uk-UA"/>
        </w:rPr>
        <w:t xml:space="preserve">тий – </w:t>
      </w:r>
      <w:r w:rsidR="002A6370" w:rsidRPr="001C0FD2">
        <w:rPr>
          <w:color w:val="000000" w:themeColor="text1"/>
          <w:sz w:val="28"/>
          <w:szCs w:val="28"/>
          <w:lang w:val="uk-UA"/>
        </w:rPr>
        <w:t>сьоми</w:t>
      </w:r>
      <w:r w:rsidR="0044326C" w:rsidRPr="001C0FD2">
        <w:rPr>
          <w:color w:val="000000" w:themeColor="text1"/>
          <w:sz w:val="28"/>
          <w:szCs w:val="28"/>
          <w:lang w:val="uk-UA"/>
        </w:rPr>
        <w:t xml:space="preserve">й </w:t>
      </w:r>
      <w:r w:rsidR="002A6370" w:rsidRPr="001C0FD2">
        <w:rPr>
          <w:color w:val="000000" w:themeColor="text1"/>
          <w:sz w:val="28"/>
          <w:szCs w:val="28"/>
          <w:lang w:val="uk-UA"/>
        </w:rPr>
        <w:t>у</w:t>
      </w:r>
      <w:r w:rsidR="0044326C" w:rsidRPr="001C0FD2">
        <w:rPr>
          <w:color w:val="000000" w:themeColor="text1"/>
          <w:sz w:val="28"/>
          <w:szCs w:val="28"/>
          <w:lang w:val="uk-UA"/>
        </w:rPr>
        <w:t xml:space="preserve">важати відповідно абзацами </w:t>
      </w:r>
      <w:r w:rsidR="002A6370" w:rsidRPr="001C0FD2">
        <w:rPr>
          <w:color w:val="000000" w:themeColor="text1"/>
          <w:sz w:val="28"/>
          <w:szCs w:val="28"/>
          <w:lang w:val="uk-UA"/>
        </w:rPr>
        <w:t>шос</w:t>
      </w:r>
      <w:r w:rsidR="0044326C" w:rsidRPr="001C0FD2">
        <w:rPr>
          <w:color w:val="000000" w:themeColor="text1"/>
          <w:sz w:val="28"/>
          <w:szCs w:val="28"/>
          <w:lang w:val="uk-UA"/>
        </w:rPr>
        <w:t xml:space="preserve">тим – </w:t>
      </w:r>
      <w:r w:rsidR="002A6370" w:rsidRPr="001C0FD2">
        <w:rPr>
          <w:color w:val="000000" w:themeColor="text1"/>
          <w:sz w:val="28"/>
          <w:szCs w:val="28"/>
          <w:lang w:val="uk-UA"/>
        </w:rPr>
        <w:t>вось</w:t>
      </w:r>
      <w:r w:rsidR="0044326C" w:rsidRPr="001C0FD2">
        <w:rPr>
          <w:color w:val="000000" w:themeColor="text1"/>
          <w:sz w:val="28"/>
          <w:szCs w:val="28"/>
          <w:lang w:val="uk-UA"/>
        </w:rPr>
        <w:t>мим</w:t>
      </w:r>
      <w:r w:rsidRPr="001C0FD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6D2471" w:rsidRPr="00C04C62" w:rsidRDefault="006D2471" w:rsidP="00F931D2">
      <w:pPr>
        <w:ind w:firstLine="567"/>
        <w:jc w:val="both"/>
        <w:rPr>
          <w:color w:val="000000" w:themeColor="text1"/>
          <w:sz w:val="28"/>
          <w:szCs w:val="28"/>
          <w:lang w:val="uk-UA"/>
        </w:rPr>
      </w:pPr>
      <w:r w:rsidRPr="00C04C62">
        <w:rPr>
          <w:color w:val="000000" w:themeColor="text1"/>
          <w:sz w:val="28"/>
          <w:szCs w:val="28"/>
          <w:lang w:val="uk-UA"/>
        </w:rPr>
        <w:t>1</w:t>
      </w:r>
      <w:r w:rsidR="002A6370">
        <w:rPr>
          <w:color w:val="000000" w:themeColor="text1"/>
          <w:sz w:val="28"/>
          <w:szCs w:val="28"/>
          <w:lang w:val="uk-UA"/>
        </w:rPr>
        <w:t>4</w:t>
      </w:r>
      <w:r w:rsidRPr="00C04C62">
        <w:rPr>
          <w:color w:val="000000" w:themeColor="text1"/>
          <w:sz w:val="28"/>
          <w:szCs w:val="28"/>
          <w:lang w:val="uk-UA"/>
        </w:rPr>
        <w:t xml:space="preserve">) </w:t>
      </w:r>
      <w:r w:rsidR="00D71700" w:rsidRPr="00C04C62">
        <w:rPr>
          <w:color w:val="000000" w:themeColor="text1"/>
          <w:sz w:val="28"/>
          <w:szCs w:val="28"/>
          <w:lang w:val="uk-UA"/>
        </w:rPr>
        <w:t xml:space="preserve">доповнити правила </w:t>
      </w:r>
      <w:r w:rsidR="000A38CA" w:rsidRPr="00C04C62">
        <w:rPr>
          <w:color w:val="000000" w:themeColor="text1"/>
          <w:sz w:val="28"/>
          <w:szCs w:val="28"/>
          <w:lang w:val="uk-UA"/>
        </w:rPr>
        <w:t>заповнення графи 27</w:t>
      </w:r>
      <w:r w:rsidR="00D71700" w:rsidRPr="00C04C62">
        <w:rPr>
          <w:color w:val="000000" w:themeColor="text1"/>
          <w:sz w:val="28"/>
          <w:szCs w:val="28"/>
          <w:lang w:val="uk-UA"/>
        </w:rPr>
        <w:t xml:space="preserve"> </w:t>
      </w:r>
      <w:r w:rsidR="00A441C9" w:rsidRPr="00C04C62">
        <w:rPr>
          <w:color w:val="000000" w:themeColor="text1"/>
          <w:sz w:val="28"/>
          <w:szCs w:val="28"/>
          <w:lang w:val="uk-UA"/>
        </w:rPr>
        <w:t>новим абзацом такого змісту</w:t>
      </w:r>
      <w:r w:rsidRPr="00C04C62">
        <w:rPr>
          <w:color w:val="000000" w:themeColor="text1"/>
          <w:sz w:val="28"/>
          <w:szCs w:val="28"/>
          <w:lang w:val="uk-UA"/>
        </w:rPr>
        <w:t>:</w:t>
      </w:r>
    </w:p>
    <w:p w:rsidR="0044326C" w:rsidRDefault="006D2471"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 в спрощеній МД.</w:t>
      </w:r>
      <w:r w:rsidR="00CB7E76"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EA211A" w:rsidRPr="00C04C62" w:rsidRDefault="001372CB" w:rsidP="00F931D2">
      <w:pPr>
        <w:ind w:firstLine="567"/>
        <w:jc w:val="both"/>
        <w:rPr>
          <w:color w:val="000000" w:themeColor="text1"/>
          <w:sz w:val="28"/>
          <w:szCs w:val="28"/>
          <w:lang w:val="uk-UA"/>
        </w:rPr>
      </w:pPr>
      <w:r w:rsidRPr="00CB4D6C">
        <w:rPr>
          <w:color w:val="000000" w:themeColor="text1"/>
          <w:sz w:val="28"/>
          <w:szCs w:val="28"/>
          <w:lang w:val="uk-UA"/>
        </w:rPr>
        <w:t>1</w:t>
      </w:r>
      <w:r w:rsidR="002A6370" w:rsidRPr="00CB4D6C">
        <w:rPr>
          <w:color w:val="000000" w:themeColor="text1"/>
          <w:sz w:val="28"/>
          <w:szCs w:val="28"/>
          <w:lang w:val="uk-UA"/>
        </w:rPr>
        <w:t>5</w:t>
      </w:r>
      <w:r w:rsidRPr="00CB4D6C">
        <w:rPr>
          <w:color w:val="000000" w:themeColor="text1"/>
          <w:sz w:val="28"/>
          <w:szCs w:val="28"/>
          <w:lang w:val="uk-UA"/>
        </w:rPr>
        <w:t xml:space="preserve">) </w:t>
      </w:r>
      <w:r w:rsidR="005D2F75" w:rsidRPr="00CB4D6C">
        <w:rPr>
          <w:color w:val="000000" w:themeColor="text1"/>
          <w:sz w:val="28"/>
          <w:szCs w:val="28"/>
          <w:lang w:val="uk-UA"/>
        </w:rPr>
        <w:t>правила заповнення графи</w:t>
      </w:r>
      <w:r w:rsidR="00EA211A" w:rsidRPr="00CB4D6C">
        <w:rPr>
          <w:color w:val="000000" w:themeColor="text1"/>
          <w:sz w:val="28"/>
          <w:szCs w:val="28"/>
          <w:lang w:val="uk-UA"/>
        </w:rPr>
        <w:t xml:space="preserve"> 28 викласти в такій редакції:</w:t>
      </w:r>
    </w:p>
    <w:p w:rsidR="00EA211A" w:rsidRPr="00C04C62" w:rsidRDefault="00BC42CF" w:rsidP="00F931D2">
      <w:pPr>
        <w:ind w:firstLine="567"/>
        <w:jc w:val="center"/>
        <w:rPr>
          <w:b/>
          <w:color w:val="000000" w:themeColor="text1"/>
          <w:sz w:val="28"/>
          <w:szCs w:val="28"/>
          <w:lang w:val="uk-UA"/>
        </w:rPr>
      </w:pPr>
      <w:r w:rsidRPr="00C04C62">
        <w:rPr>
          <w:b/>
          <w:color w:val="000000" w:themeColor="text1"/>
          <w:sz w:val="28"/>
          <w:szCs w:val="28"/>
          <w:lang w:val="uk-UA"/>
        </w:rPr>
        <w:t>«</w:t>
      </w:r>
      <w:r w:rsidR="00EA211A" w:rsidRPr="00C04C62">
        <w:rPr>
          <w:b/>
          <w:color w:val="000000" w:themeColor="text1"/>
          <w:sz w:val="28"/>
          <w:szCs w:val="28"/>
          <w:lang w:val="uk-UA"/>
        </w:rPr>
        <w:t>Графа 28 «Фінансові та банківські відомості»</w:t>
      </w:r>
    </w:p>
    <w:p w:rsidR="00EA211A" w:rsidRPr="00C04C62" w:rsidRDefault="00EA211A" w:rsidP="00F931D2">
      <w:pPr>
        <w:ind w:firstLine="567"/>
        <w:jc w:val="both"/>
        <w:rPr>
          <w:color w:val="000000" w:themeColor="text1"/>
          <w:sz w:val="28"/>
          <w:szCs w:val="28"/>
          <w:lang w:val="uk-UA"/>
        </w:rPr>
      </w:pPr>
      <w:r w:rsidRPr="00C04C62">
        <w:rPr>
          <w:color w:val="000000" w:themeColor="text1"/>
          <w:sz w:val="28"/>
          <w:szCs w:val="28"/>
          <w:lang w:val="uk-UA"/>
        </w:rPr>
        <w:t xml:space="preserve">У графі наводяться відповідно до умов зовнішньоекономічного договору (контракту) окремими рядками відомості про уповноважений банк, що здійснює валютний нагляд за дотриманням граничних строків розрахунків за операціями з експорту та імпорту товарів особи, </w:t>
      </w:r>
      <w:r w:rsidR="00DA638D" w:rsidRPr="00C04C62">
        <w:rPr>
          <w:color w:val="000000" w:themeColor="text1"/>
          <w:sz w:val="28"/>
          <w:szCs w:val="28"/>
          <w:lang w:val="uk-UA"/>
        </w:rPr>
        <w:t xml:space="preserve">зазначеної у </w:t>
      </w:r>
      <w:r w:rsidRPr="00C04C62">
        <w:rPr>
          <w:color w:val="000000" w:themeColor="text1"/>
          <w:sz w:val="28"/>
          <w:szCs w:val="28"/>
          <w:lang w:val="uk-UA"/>
        </w:rPr>
        <w:t xml:space="preserve">графі 9 МД, які передбачають розрахунки </w:t>
      </w:r>
      <w:r w:rsidR="00DA638D" w:rsidRPr="00C04C62">
        <w:rPr>
          <w:color w:val="000000" w:themeColor="text1"/>
          <w:sz w:val="28"/>
          <w:szCs w:val="28"/>
          <w:lang w:val="uk-UA"/>
        </w:rPr>
        <w:t>у</w:t>
      </w:r>
      <w:r w:rsidRPr="00C04C62">
        <w:rPr>
          <w:color w:val="000000" w:themeColor="text1"/>
          <w:sz w:val="28"/>
          <w:szCs w:val="28"/>
          <w:lang w:val="uk-UA"/>
        </w:rPr>
        <w:t xml:space="preserve"> грошовій формі, що здійснюються через цей банк</w:t>
      </w:r>
      <w:r w:rsidR="00BC42CF" w:rsidRPr="00C04C62">
        <w:rPr>
          <w:color w:val="000000" w:themeColor="text1"/>
          <w:sz w:val="28"/>
          <w:szCs w:val="28"/>
          <w:lang w:val="uk-UA"/>
        </w:rPr>
        <w:t>:</w:t>
      </w:r>
    </w:p>
    <w:p w:rsidR="00EA211A" w:rsidRPr="00C04C62" w:rsidRDefault="00EA211A" w:rsidP="00F931D2">
      <w:pPr>
        <w:ind w:firstLine="567"/>
        <w:jc w:val="both"/>
        <w:rPr>
          <w:color w:val="000000" w:themeColor="text1"/>
          <w:sz w:val="28"/>
          <w:szCs w:val="28"/>
          <w:lang w:val="uk-UA"/>
        </w:rPr>
      </w:pPr>
      <w:r w:rsidRPr="00C04C62">
        <w:rPr>
          <w:color w:val="000000" w:themeColor="text1"/>
          <w:sz w:val="28"/>
          <w:szCs w:val="28"/>
          <w:lang w:val="uk-UA"/>
        </w:rPr>
        <w:t>код з</w:t>
      </w:r>
      <w:r w:rsidR="000A38CA" w:rsidRPr="00C04C62">
        <w:rPr>
          <w:color w:val="000000" w:themeColor="text1"/>
          <w:sz w:val="28"/>
          <w:szCs w:val="28"/>
          <w:lang w:val="uk-UA"/>
        </w:rPr>
        <w:t>гідно з</w:t>
      </w:r>
      <w:r w:rsidRPr="00C04C62">
        <w:rPr>
          <w:color w:val="000000" w:themeColor="text1"/>
          <w:sz w:val="28"/>
          <w:szCs w:val="28"/>
          <w:lang w:val="uk-UA"/>
        </w:rPr>
        <w:t xml:space="preserve"> ЄДРПОУ </w:t>
      </w:r>
      <w:r w:rsidR="00DA638D" w:rsidRPr="00C04C62">
        <w:rPr>
          <w:color w:val="000000" w:themeColor="text1"/>
          <w:sz w:val="28"/>
          <w:szCs w:val="28"/>
          <w:lang w:val="uk-UA"/>
        </w:rPr>
        <w:t>у</w:t>
      </w:r>
      <w:r w:rsidRPr="00C04C62">
        <w:rPr>
          <w:color w:val="000000" w:themeColor="text1"/>
          <w:sz w:val="28"/>
          <w:szCs w:val="28"/>
          <w:lang w:val="uk-UA"/>
        </w:rPr>
        <w:t>повноваженого банку;</w:t>
      </w:r>
    </w:p>
    <w:p w:rsidR="00EA211A" w:rsidRPr="00C04C62" w:rsidRDefault="00EA211A" w:rsidP="00F931D2">
      <w:pPr>
        <w:ind w:firstLine="567"/>
        <w:jc w:val="both"/>
        <w:rPr>
          <w:color w:val="000000" w:themeColor="text1"/>
          <w:sz w:val="28"/>
          <w:szCs w:val="28"/>
          <w:lang w:val="uk-UA"/>
        </w:rPr>
      </w:pPr>
      <w:r w:rsidRPr="00C04C62">
        <w:rPr>
          <w:color w:val="000000" w:themeColor="text1"/>
          <w:sz w:val="28"/>
          <w:szCs w:val="28"/>
          <w:lang w:val="uk-UA"/>
        </w:rPr>
        <w:t>найменування банку.</w:t>
      </w:r>
    </w:p>
    <w:p w:rsidR="00EA211A" w:rsidRPr="00C04C62" w:rsidRDefault="00EA211A" w:rsidP="00F931D2">
      <w:pPr>
        <w:ind w:firstLine="567"/>
        <w:jc w:val="both"/>
        <w:rPr>
          <w:color w:val="000000" w:themeColor="text1"/>
          <w:sz w:val="28"/>
          <w:szCs w:val="28"/>
          <w:lang w:val="uk-UA"/>
        </w:rPr>
      </w:pPr>
      <w:r w:rsidRPr="00C04C62">
        <w:rPr>
          <w:color w:val="000000" w:themeColor="text1"/>
          <w:sz w:val="28"/>
          <w:szCs w:val="28"/>
          <w:lang w:val="uk-UA"/>
        </w:rPr>
        <w:t>Графа не заповнюється:</w:t>
      </w:r>
    </w:p>
    <w:p w:rsidR="00EA211A" w:rsidRPr="00C04C62" w:rsidRDefault="00EA211A" w:rsidP="00F931D2">
      <w:pPr>
        <w:ind w:firstLine="567"/>
        <w:jc w:val="both"/>
        <w:rPr>
          <w:color w:val="000000" w:themeColor="text1"/>
          <w:sz w:val="28"/>
          <w:szCs w:val="28"/>
          <w:lang w:val="uk-UA"/>
        </w:rPr>
      </w:pPr>
      <w:r w:rsidRPr="00C04C62">
        <w:rPr>
          <w:color w:val="000000" w:themeColor="text1"/>
          <w:sz w:val="28"/>
          <w:szCs w:val="28"/>
          <w:lang w:val="uk-UA"/>
        </w:rPr>
        <w:t>при переміщенні товарів при здійсненні товарообмінних (бартерних) операцій, гуманітарної, технічної допомоги;</w:t>
      </w:r>
    </w:p>
    <w:p w:rsidR="00EA211A" w:rsidRPr="00C04C62" w:rsidRDefault="00EA211A" w:rsidP="00F931D2">
      <w:pPr>
        <w:ind w:firstLine="567"/>
        <w:jc w:val="both"/>
        <w:rPr>
          <w:color w:val="000000" w:themeColor="text1"/>
          <w:sz w:val="28"/>
          <w:szCs w:val="28"/>
          <w:lang w:val="uk-UA"/>
        </w:rPr>
      </w:pPr>
      <w:r w:rsidRPr="00C04C62">
        <w:rPr>
          <w:color w:val="000000" w:themeColor="text1"/>
          <w:sz w:val="28"/>
          <w:szCs w:val="28"/>
          <w:lang w:val="uk-UA"/>
        </w:rPr>
        <w:t>при переміщенні товарів за операціями в межах митних режимів переробки на митній території України та переробки за межами митної території України відповідно до угоди (без передання права власності виконавцю);</w:t>
      </w:r>
    </w:p>
    <w:p w:rsidR="00EA211A" w:rsidRPr="00C04C62" w:rsidRDefault="00EA211A" w:rsidP="00F931D2">
      <w:pPr>
        <w:ind w:firstLine="567"/>
        <w:jc w:val="both"/>
        <w:rPr>
          <w:color w:val="000000" w:themeColor="text1"/>
          <w:sz w:val="28"/>
          <w:szCs w:val="28"/>
          <w:lang w:val="uk-UA"/>
        </w:rPr>
      </w:pPr>
      <w:r w:rsidRPr="00C04C62">
        <w:rPr>
          <w:color w:val="000000" w:themeColor="text1"/>
          <w:sz w:val="28"/>
          <w:szCs w:val="28"/>
          <w:lang w:val="uk-UA"/>
        </w:rPr>
        <w:t>при переміщенні товарів за односторонніми правочинами;</w:t>
      </w:r>
    </w:p>
    <w:p w:rsidR="00EA211A" w:rsidRPr="00C04C62" w:rsidRDefault="007148EB" w:rsidP="00F931D2">
      <w:pPr>
        <w:ind w:firstLine="567"/>
        <w:jc w:val="both"/>
        <w:rPr>
          <w:color w:val="000000" w:themeColor="text1"/>
          <w:sz w:val="28"/>
          <w:szCs w:val="28"/>
          <w:lang w:val="uk-UA"/>
        </w:rPr>
      </w:pPr>
      <w:r w:rsidRPr="00C04C62">
        <w:rPr>
          <w:color w:val="000000" w:themeColor="text1"/>
          <w:sz w:val="28"/>
          <w:szCs w:val="28"/>
          <w:lang w:val="uk-UA"/>
        </w:rPr>
        <w:t>при поміщенні товарів у митний режим безмитної торгівлі</w:t>
      </w:r>
      <w:r w:rsidR="00EA211A" w:rsidRPr="00C04C62">
        <w:rPr>
          <w:color w:val="000000" w:themeColor="text1"/>
          <w:sz w:val="28"/>
          <w:szCs w:val="28"/>
          <w:lang w:val="uk-UA"/>
        </w:rPr>
        <w:t>;</w:t>
      </w:r>
    </w:p>
    <w:p w:rsidR="00EA211A" w:rsidRPr="00C04C62" w:rsidRDefault="00EA211A" w:rsidP="00F931D2">
      <w:pPr>
        <w:ind w:firstLine="567"/>
        <w:jc w:val="both"/>
        <w:rPr>
          <w:color w:val="000000" w:themeColor="text1"/>
          <w:sz w:val="28"/>
          <w:szCs w:val="28"/>
          <w:lang w:val="uk-UA"/>
        </w:rPr>
      </w:pPr>
      <w:r w:rsidRPr="00C04C62">
        <w:rPr>
          <w:color w:val="000000" w:themeColor="text1"/>
          <w:sz w:val="28"/>
          <w:szCs w:val="28"/>
          <w:lang w:val="uk-UA"/>
        </w:rPr>
        <w:t>у періодичній, спрощеній МД;</w:t>
      </w:r>
    </w:p>
    <w:p w:rsidR="00EA211A" w:rsidRDefault="00EA211A" w:rsidP="00F931D2">
      <w:pPr>
        <w:ind w:firstLine="567"/>
        <w:jc w:val="both"/>
        <w:rPr>
          <w:color w:val="000000" w:themeColor="text1"/>
          <w:sz w:val="28"/>
          <w:szCs w:val="28"/>
          <w:lang w:val="uk-UA"/>
        </w:rPr>
      </w:pPr>
      <w:r w:rsidRPr="00C04C62">
        <w:rPr>
          <w:color w:val="000000" w:themeColor="text1"/>
          <w:sz w:val="28"/>
          <w:szCs w:val="28"/>
          <w:lang w:val="uk-UA"/>
        </w:rPr>
        <w:t>при декларуванні товарів, що переміщуються через митний кордон України громадянами.</w:t>
      </w:r>
      <w:r w:rsidR="00BC42CF" w:rsidRPr="00C04C62">
        <w:rPr>
          <w:color w:val="000000" w:themeColor="text1"/>
          <w:sz w:val="28"/>
          <w:szCs w:val="28"/>
          <w:lang w:val="uk-UA"/>
        </w:rPr>
        <w:t>»</w:t>
      </w:r>
      <w:r w:rsidR="00CB7E76"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B441AB" w:rsidRPr="00C04C62" w:rsidRDefault="008D38DE" w:rsidP="00F931D2">
      <w:pPr>
        <w:ind w:firstLine="567"/>
        <w:jc w:val="both"/>
        <w:rPr>
          <w:color w:val="000000" w:themeColor="text1"/>
          <w:sz w:val="28"/>
          <w:szCs w:val="28"/>
          <w:lang w:val="uk-UA"/>
        </w:rPr>
      </w:pPr>
      <w:r w:rsidRPr="00C04C62">
        <w:rPr>
          <w:color w:val="000000" w:themeColor="text1"/>
          <w:sz w:val="28"/>
          <w:szCs w:val="28"/>
          <w:lang w:val="uk-UA"/>
        </w:rPr>
        <w:t>1</w:t>
      </w:r>
      <w:r w:rsidR="002A6370">
        <w:rPr>
          <w:color w:val="000000" w:themeColor="text1"/>
          <w:sz w:val="28"/>
          <w:szCs w:val="28"/>
          <w:lang w:val="uk-UA"/>
        </w:rPr>
        <w:t>6</w:t>
      </w:r>
      <w:r w:rsidRPr="00C04C62">
        <w:rPr>
          <w:color w:val="000000" w:themeColor="text1"/>
          <w:sz w:val="28"/>
          <w:szCs w:val="28"/>
          <w:lang w:val="uk-UA"/>
        </w:rPr>
        <w:t xml:space="preserve">) </w:t>
      </w:r>
      <w:r w:rsidR="009F577E" w:rsidRPr="00C04C62">
        <w:rPr>
          <w:color w:val="000000" w:themeColor="text1"/>
          <w:sz w:val="28"/>
          <w:szCs w:val="28"/>
          <w:lang w:val="uk-UA"/>
        </w:rPr>
        <w:t>у</w:t>
      </w:r>
      <w:r w:rsidR="00B441AB"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B441AB" w:rsidRPr="00C04C62">
        <w:rPr>
          <w:color w:val="000000" w:themeColor="text1"/>
          <w:sz w:val="28"/>
          <w:szCs w:val="28"/>
          <w:lang w:val="uk-UA"/>
        </w:rPr>
        <w:t xml:space="preserve"> 31: </w:t>
      </w:r>
    </w:p>
    <w:p w:rsidR="00B441AB" w:rsidRPr="00C04C62" w:rsidRDefault="00B441AB" w:rsidP="00F931D2">
      <w:pPr>
        <w:ind w:firstLine="567"/>
        <w:jc w:val="both"/>
        <w:rPr>
          <w:color w:val="000000" w:themeColor="text1"/>
          <w:sz w:val="28"/>
          <w:szCs w:val="28"/>
          <w:lang w:val="uk-UA"/>
        </w:rPr>
      </w:pPr>
      <w:r w:rsidRPr="00C04C62">
        <w:rPr>
          <w:color w:val="000000" w:themeColor="text1"/>
          <w:sz w:val="28"/>
          <w:szCs w:val="28"/>
          <w:lang w:val="uk-UA"/>
        </w:rPr>
        <w:lastRenderedPageBreak/>
        <w:t xml:space="preserve">доповнити після абзацу </w:t>
      </w:r>
      <w:r w:rsidR="00B27EB8" w:rsidRPr="00C04C62">
        <w:rPr>
          <w:color w:val="000000" w:themeColor="text1"/>
          <w:sz w:val="28"/>
          <w:szCs w:val="28"/>
          <w:lang w:val="uk-UA"/>
        </w:rPr>
        <w:t>друг</w:t>
      </w:r>
      <w:r w:rsidRPr="00C04C62">
        <w:rPr>
          <w:color w:val="000000" w:themeColor="text1"/>
          <w:sz w:val="28"/>
          <w:szCs w:val="28"/>
          <w:lang w:val="uk-UA"/>
        </w:rPr>
        <w:t xml:space="preserve">ого новими абзацами </w:t>
      </w:r>
      <w:r w:rsidR="009C7900" w:rsidRPr="00C04C62">
        <w:rPr>
          <w:color w:val="000000" w:themeColor="text1"/>
          <w:sz w:val="28"/>
          <w:szCs w:val="28"/>
          <w:lang w:val="uk-UA"/>
        </w:rPr>
        <w:t>треті</w:t>
      </w:r>
      <w:r w:rsidR="00DA638D" w:rsidRPr="00C04C62">
        <w:rPr>
          <w:color w:val="000000" w:themeColor="text1"/>
          <w:sz w:val="28"/>
          <w:szCs w:val="28"/>
          <w:lang w:val="uk-UA"/>
        </w:rPr>
        <w:t>м – </w:t>
      </w:r>
      <w:r w:rsidR="009C7900" w:rsidRPr="00C04C62">
        <w:rPr>
          <w:color w:val="000000" w:themeColor="text1"/>
          <w:sz w:val="28"/>
          <w:szCs w:val="28"/>
          <w:lang w:val="uk-UA"/>
        </w:rPr>
        <w:t xml:space="preserve">п’ятим </w:t>
      </w:r>
      <w:r w:rsidRPr="00C04C62">
        <w:rPr>
          <w:color w:val="000000" w:themeColor="text1"/>
          <w:sz w:val="28"/>
          <w:szCs w:val="28"/>
          <w:lang w:val="uk-UA"/>
        </w:rPr>
        <w:t>такого змісту:</w:t>
      </w:r>
    </w:p>
    <w:p w:rsidR="00B441AB" w:rsidRPr="00C04C62" w:rsidRDefault="00B441AB" w:rsidP="00F931D2">
      <w:pPr>
        <w:ind w:firstLine="567"/>
        <w:jc w:val="both"/>
        <w:rPr>
          <w:color w:val="000000" w:themeColor="text1"/>
          <w:sz w:val="28"/>
          <w:szCs w:val="28"/>
          <w:lang w:val="uk-UA"/>
        </w:rPr>
      </w:pPr>
      <w:r w:rsidRPr="00C04C62">
        <w:rPr>
          <w:color w:val="000000" w:themeColor="text1"/>
          <w:sz w:val="28"/>
          <w:szCs w:val="28"/>
          <w:lang w:val="uk-UA"/>
        </w:rPr>
        <w:t>«товари, обсяги яких відображен</w:t>
      </w:r>
      <w:r w:rsidR="00DA638D" w:rsidRPr="00C04C62">
        <w:rPr>
          <w:color w:val="000000" w:themeColor="text1"/>
          <w:sz w:val="28"/>
          <w:szCs w:val="28"/>
          <w:lang w:val="uk-UA"/>
        </w:rPr>
        <w:t>о</w:t>
      </w:r>
      <w:r w:rsidRPr="00C04C62">
        <w:rPr>
          <w:color w:val="000000" w:themeColor="text1"/>
          <w:sz w:val="28"/>
          <w:szCs w:val="28"/>
          <w:lang w:val="uk-UA"/>
        </w:rPr>
        <w:t xml:space="preserve"> в різних позиціях відповідної ліцензії або документа у разі</w:t>
      </w:r>
      <w:r w:rsidR="00DA638D" w:rsidRPr="00C04C62">
        <w:rPr>
          <w:color w:val="000000" w:themeColor="text1"/>
          <w:sz w:val="28"/>
          <w:szCs w:val="28"/>
          <w:lang w:val="uk-UA"/>
        </w:rPr>
        <w:t>,</w:t>
      </w:r>
      <w:r w:rsidRPr="00C04C62">
        <w:rPr>
          <w:color w:val="000000" w:themeColor="text1"/>
          <w:sz w:val="28"/>
          <w:szCs w:val="28"/>
          <w:lang w:val="uk-UA"/>
        </w:rPr>
        <w:t xml:space="preserve"> якщо ліцензі</w:t>
      </w:r>
      <w:r w:rsidR="00DA638D" w:rsidRPr="00C04C62">
        <w:rPr>
          <w:color w:val="000000" w:themeColor="text1"/>
          <w:sz w:val="28"/>
          <w:szCs w:val="28"/>
          <w:lang w:val="uk-UA"/>
        </w:rPr>
        <w:t>ю</w:t>
      </w:r>
      <w:r w:rsidRPr="00C04C62">
        <w:rPr>
          <w:color w:val="000000" w:themeColor="text1"/>
          <w:sz w:val="28"/>
          <w:szCs w:val="28"/>
          <w:lang w:val="uk-UA"/>
        </w:rPr>
        <w:t xml:space="preserve"> або документ видан</w:t>
      </w:r>
      <w:r w:rsidR="00DA638D" w:rsidRPr="00C04C62">
        <w:rPr>
          <w:color w:val="000000" w:themeColor="text1"/>
          <w:sz w:val="28"/>
          <w:szCs w:val="28"/>
          <w:lang w:val="uk-UA"/>
        </w:rPr>
        <w:t>о</w:t>
      </w:r>
      <w:r w:rsidRPr="00C04C62">
        <w:rPr>
          <w:color w:val="000000" w:themeColor="text1"/>
          <w:sz w:val="28"/>
          <w:szCs w:val="28"/>
          <w:lang w:val="uk-UA"/>
        </w:rPr>
        <w:t xml:space="preserve"> на декілька товарів, у тому числі з однаковим кодом згідно з УКТЗЕД;</w:t>
      </w:r>
    </w:p>
    <w:p w:rsidR="00805897" w:rsidRPr="00C04C62" w:rsidRDefault="00805897" w:rsidP="00F931D2">
      <w:pPr>
        <w:ind w:firstLine="567"/>
        <w:jc w:val="both"/>
        <w:rPr>
          <w:color w:val="000000" w:themeColor="text1"/>
          <w:sz w:val="28"/>
          <w:szCs w:val="28"/>
          <w:lang w:val="uk-UA"/>
        </w:rPr>
      </w:pPr>
      <w:r w:rsidRPr="00C04C62">
        <w:rPr>
          <w:color w:val="000000" w:themeColor="text1"/>
          <w:sz w:val="28"/>
          <w:szCs w:val="28"/>
          <w:lang w:val="uk-UA"/>
        </w:rPr>
        <w:t>товари, обсяги яких відображен</w:t>
      </w:r>
      <w:r w:rsidR="00DA638D" w:rsidRPr="00C04C62">
        <w:rPr>
          <w:color w:val="000000" w:themeColor="text1"/>
          <w:sz w:val="28"/>
          <w:szCs w:val="28"/>
          <w:lang w:val="uk-UA"/>
        </w:rPr>
        <w:t>о</w:t>
      </w:r>
      <w:r w:rsidRPr="00C04C62">
        <w:rPr>
          <w:color w:val="000000" w:themeColor="text1"/>
          <w:sz w:val="28"/>
          <w:szCs w:val="28"/>
          <w:lang w:val="uk-UA"/>
        </w:rPr>
        <w:t xml:space="preserve"> в різних дозволах на переробку товарів за межами митної території України;</w:t>
      </w:r>
    </w:p>
    <w:p w:rsidR="00B441AB" w:rsidRPr="00C04C62" w:rsidRDefault="00B441AB" w:rsidP="00F931D2">
      <w:pPr>
        <w:ind w:firstLine="567"/>
        <w:jc w:val="both"/>
        <w:rPr>
          <w:color w:val="000000" w:themeColor="text1"/>
          <w:sz w:val="28"/>
          <w:szCs w:val="28"/>
          <w:lang w:val="uk-UA"/>
        </w:rPr>
      </w:pPr>
      <w:r w:rsidRPr="00C04C62">
        <w:rPr>
          <w:color w:val="000000" w:themeColor="text1"/>
          <w:sz w:val="28"/>
          <w:szCs w:val="28"/>
          <w:lang w:val="uk-UA"/>
        </w:rPr>
        <w:t>природний газ, ввезений на митну територію України трубопровідним транспортом для зберігання в газосховищах за різними МД, при вивезенні за її межі після такого зберігання;».</w:t>
      </w:r>
    </w:p>
    <w:p w:rsidR="00062126" w:rsidRPr="00C04C62" w:rsidRDefault="00B441AB"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w:t>
      </w:r>
      <w:r w:rsidR="00B27EB8" w:rsidRPr="00C04C62">
        <w:rPr>
          <w:color w:val="000000" w:themeColor="text1"/>
          <w:sz w:val="28"/>
          <w:szCs w:val="28"/>
          <w:lang w:val="uk-UA"/>
        </w:rPr>
        <w:t>третій</w:t>
      </w:r>
      <w:r w:rsidRPr="00C04C62">
        <w:rPr>
          <w:color w:val="000000" w:themeColor="text1"/>
          <w:sz w:val="28"/>
          <w:szCs w:val="28"/>
          <w:lang w:val="uk-UA"/>
        </w:rPr>
        <w:t xml:space="preserve"> – сорок третій</w:t>
      </w:r>
      <w:r w:rsidR="00265017" w:rsidRPr="00C04C62">
        <w:rPr>
          <w:color w:val="000000" w:themeColor="text1"/>
          <w:sz w:val="28"/>
          <w:szCs w:val="28"/>
          <w:lang w:val="uk-UA"/>
        </w:rPr>
        <w:t xml:space="preserve"> </w:t>
      </w:r>
      <w:r w:rsidR="00DA638D" w:rsidRPr="00C04C62">
        <w:rPr>
          <w:color w:val="000000" w:themeColor="text1"/>
          <w:sz w:val="28"/>
          <w:szCs w:val="28"/>
          <w:lang w:val="uk-UA"/>
        </w:rPr>
        <w:t>в</w:t>
      </w:r>
      <w:r w:rsidR="00062126" w:rsidRPr="00C04C62">
        <w:rPr>
          <w:color w:val="000000" w:themeColor="text1"/>
          <w:sz w:val="28"/>
          <w:szCs w:val="28"/>
          <w:lang w:val="uk-UA"/>
        </w:rPr>
        <w:t xml:space="preserve">важати відповідно абзацами </w:t>
      </w:r>
      <w:r w:rsidR="00805897" w:rsidRPr="00C04C62">
        <w:rPr>
          <w:color w:val="000000" w:themeColor="text1"/>
          <w:sz w:val="28"/>
          <w:szCs w:val="28"/>
          <w:lang w:val="uk-UA"/>
        </w:rPr>
        <w:t>шос</w:t>
      </w:r>
      <w:r w:rsidR="00062126" w:rsidRPr="00C04C62">
        <w:rPr>
          <w:color w:val="000000" w:themeColor="text1"/>
          <w:sz w:val="28"/>
          <w:szCs w:val="28"/>
          <w:lang w:val="uk-UA"/>
        </w:rPr>
        <w:t xml:space="preserve">тим – сорок </w:t>
      </w:r>
      <w:r w:rsidR="00805897" w:rsidRPr="00C04C62">
        <w:rPr>
          <w:color w:val="000000" w:themeColor="text1"/>
          <w:sz w:val="28"/>
          <w:szCs w:val="28"/>
          <w:lang w:val="uk-UA"/>
        </w:rPr>
        <w:t>шос</w:t>
      </w:r>
      <w:r w:rsidR="00B27EB8" w:rsidRPr="00C04C62">
        <w:rPr>
          <w:color w:val="000000" w:themeColor="text1"/>
          <w:sz w:val="28"/>
          <w:szCs w:val="28"/>
          <w:lang w:val="uk-UA"/>
        </w:rPr>
        <w:t>тим;</w:t>
      </w:r>
    </w:p>
    <w:p w:rsidR="003510E3" w:rsidRPr="00C04C62" w:rsidRDefault="003510E3"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доповнити абзац </w:t>
      </w:r>
      <w:r w:rsidR="00805897" w:rsidRPr="00C04C62">
        <w:rPr>
          <w:color w:val="000000" w:themeColor="text1"/>
          <w:sz w:val="28"/>
          <w:szCs w:val="28"/>
          <w:lang w:val="uk-UA"/>
        </w:rPr>
        <w:t>одинадц</w:t>
      </w:r>
      <w:r w:rsidRPr="00C04C62">
        <w:rPr>
          <w:color w:val="000000" w:themeColor="text1"/>
          <w:sz w:val="28"/>
          <w:szCs w:val="28"/>
          <w:lang w:val="uk-UA"/>
        </w:rPr>
        <w:t xml:space="preserve">ятий після слів «віднесення його до коду згідно </w:t>
      </w:r>
      <w:r w:rsidRPr="00C04C62">
        <w:rPr>
          <w:color w:val="000000" w:themeColor="text1"/>
          <w:sz w:val="28"/>
          <w:szCs w:val="28"/>
          <w:lang w:val="uk-UA"/>
        </w:rPr>
        <w:br/>
        <w:t>з УКТ ЗЕД» словами «та застосування ставок податків,»;</w:t>
      </w:r>
    </w:p>
    <w:p w:rsidR="00B27EB8" w:rsidRPr="00C04C62" w:rsidRDefault="00B27EB8" w:rsidP="00F931D2">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w:t>
      </w:r>
      <w:r w:rsidR="00805897" w:rsidRPr="00C04C62">
        <w:rPr>
          <w:color w:val="000000" w:themeColor="text1"/>
          <w:sz w:val="28"/>
          <w:szCs w:val="28"/>
          <w:lang w:val="uk-UA"/>
        </w:rPr>
        <w:t>три</w:t>
      </w:r>
      <w:r w:rsidRPr="00C04C62">
        <w:rPr>
          <w:color w:val="000000" w:themeColor="text1"/>
          <w:sz w:val="28"/>
          <w:szCs w:val="28"/>
          <w:lang w:val="uk-UA"/>
        </w:rPr>
        <w:t>надцятого новим</w:t>
      </w:r>
      <w:r w:rsidR="001E3BAC" w:rsidRPr="00C04C62">
        <w:rPr>
          <w:color w:val="000000" w:themeColor="text1"/>
          <w:sz w:val="28"/>
          <w:szCs w:val="28"/>
          <w:lang w:val="uk-UA"/>
        </w:rPr>
        <w:t>и</w:t>
      </w:r>
      <w:r w:rsidRPr="00C04C62">
        <w:rPr>
          <w:color w:val="000000" w:themeColor="text1"/>
          <w:sz w:val="28"/>
          <w:szCs w:val="28"/>
          <w:lang w:val="uk-UA"/>
        </w:rPr>
        <w:t xml:space="preserve"> абзац</w:t>
      </w:r>
      <w:r w:rsidR="006470D6" w:rsidRPr="00C04C62">
        <w:rPr>
          <w:color w:val="000000" w:themeColor="text1"/>
          <w:sz w:val="28"/>
          <w:szCs w:val="28"/>
          <w:lang w:val="uk-UA"/>
        </w:rPr>
        <w:t>о</w:t>
      </w:r>
      <w:r w:rsidR="001E3BAC" w:rsidRPr="00C04C62">
        <w:rPr>
          <w:color w:val="000000" w:themeColor="text1"/>
          <w:sz w:val="28"/>
          <w:szCs w:val="28"/>
          <w:lang w:val="uk-UA"/>
        </w:rPr>
        <w:t>м</w:t>
      </w:r>
      <w:r w:rsidRPr="00C04C62">
        <w:rPr>
          <w:color w:val="000000" w:themeColor="text1"/>
          <w:sz w:val="28"/>
          <w:szCs w:val="28"/>
          <w:lang w:val="uk-UA"/>
        </w:rPr>
        <w:t xml:space="preserve"> </w:t>
      </w:r>
      <w:r w:rsidR="009C7900" w:rsidRPr="00C04C62">
        <w:rPr>
          <w:color w:val="000000" w:themeColor="text1"/>
          <w:sz w:val="28"/>
          <w:szCs w:val="28"/>
          <w:lang w:val="uk-UA"/>
        </w:rPr>
        <w:t>чоти</w:t>
      </w:r>
      <w:r w:rsidR="00FC7709" w:rsidRPr="00C04C62">
        <w:rPr>
          <w:color w:val="000000" w:themeColor="text1"/>
          <w:sz w:val="28"/>
          <w:szCs w:val="28"/>
          <w:lang w:val="uk-UA"/>
        </w:rPr>
        <w:t>р</w:t>
      </w:r>
      <w:r w:rsidR="009C7900" w:rsidRPr="00C04C62">
        <w:rPr>
          <w:color w:val="000000" w:themeColor="text1"/>
          <w:sz w:val="28"/>
          <w:szCs w:val="28"/>
          <w:lang w:val="uk-UA"/>
        </w:rPr>
        <w:t xml:space="preserve">надцятим </w:t>
      </w:r>
      <w:r w:rsidRPr="00C04C62">
        <w:rPr>
          <w:color w:val="000000" w:themeColor="text1"/>
          <w:sz w:val="28"/>
          <w:szCs w:val="28"/>
          <w:lang w:val="uk-UA"/>
        </w:rPr>
        <w:t>такого змісту:</w:t>
      </w:r>
    </w:p>
    <w:p w:rsidR="00B27EB8" w:rsidRPr="00C04C62" w:rsidRDefault="00B27EB8" w:rsidP="00F931D2">
      <w:pPr>
        <w:ind w:firstLine="567"/>
        <w:jc w:val="both"/>
        <w:rPr>
          <w:color w:val="000000" w:themeColor="text1"/>
          <w:sz w:val="28"/>
          <w:szCs w:val="28"/>
          <w:lang w:val="uk-UA"/>
        </w:rPr>
      </w:pPr>
      <w:r w:rsidRPr="00C04C62">
        <w:rPr>
          <w:color w:val="000000" w:themeColor="text1"/>
          <w:sz w:val="28"/>
          <w:szCs w:val="28"/>
          <w:lang w:val="uk-UA"/>
        </w:rPr>
        <w:t>«у спрощеній МД наводяться найменування товарів та звичайний торговельний опис, що дає змогу ідентифікувати та класифікувати товар;».</w:t>
      </w:r>
    </w:p>
    <w:p w:rsidR="00B27EB8" w:rsidRDefault="00B27EB8"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w:t>
      </w:r>
      <w:r w:rsidR="005A7874" w:rsidRPr="00C04C62">
        <w:rPr>
          <w:color w:val="000000" w:themeColor="text1"/>
          <w:sz w:val="28"/>
          <w:szCs w:val="28"/>
          <w:lang w:val="uk-UA"/>
        </w:rPr>
        <w:t>чоти</w:t>
      </w:r>
      <w:r w:rsidR="006470D6" w:rsidRPr="00C04C62">
        <w:rPr>
          <w:color w:val="000000" w:themeColor="text1"/>
          <w:sz w:val="28"/>
          <w:szCs w:val="28"/>
          <w:lang w:val="uk-UA"/>
        </w:rPr>
        <w:t>рнадцятий</w:t>
      </w:r>
      <w:r w:rsidRPr="00C04C62">
        <w:rPr>
          <w:color w:val="000000" w:themeColor="text1"/>
          <w:sz w:val="28"/>
          <w:szCs w:val="28"/>
          <w:lang w:val="uk-UA"/>
        </w:rPr>
        <w:t xml:space="preserve"> –</w:t>
      </w:r>
      <w:r w:rsidR="00547B35" w:rsidRPr="00C04C62">
        <w:rPr>
          <w:color w:val="000000" w:themeColor="text1"/>
          <w:sz w:val="28"/>
          <w:szCs w:val="28"/>
          <w:lang w:val="uk-UA"/>
        </w:rPr>
        <w:t xml:space="preserve"> сорок </w:t>
      </w:r>
      <w:r w:rsidR="00805897" w:rsidRPr="00C04C62">
        <w:rPr>
          <w:color w:val="000000" w:themeColor="text1"/>
          <w:sz w:val="28"/>
          <w:szCs w:val="28"/>
          <w:lang w:val="uk-UA"/>
        </w:rPr>
        <w:t>шос</w:t>
      </w:r>
      <w:r w:rsidR="00547B35" w:rsidRPr="00C04C62">
        <w:rPr>
          <w:color w:val="000000" w:themeColor="text1"/>
          <w:sz w:val="28"/>
          <w:szCs w:val="28"/>
          <w:lang w:val="uk-UA"/>
        </w:rPr>
        <w:t xml:space="preserve">тий </w:t>
      </w:r>
      <w:r w:rsidR="00DA638D"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6470D6" w:rsidRPr="00C04C62">
        <w:rPr>
          <w:color w:val="000000" w:themeColor="text1"/>
          <w:sz w:val="28"/>
          <w:szCs w:val="28"/>
          <w:lang w:val="uk-UA"/>
        </w:rPr>
        <w:t>п’ятна</w:t>
      </w:r>
      <w:r w:rsidR="00547B35" w:rsidRPr="00C04C62">
        <w:rPr>
          <w:color w:val="000000" w:themeColor="text1"/>
          <w:sz w:val="28"/>
          <w:szCs w:val="28"/>
          <w:lang w:val="uk-UA"/>
        </w:rPr>
        <w:t>д</w:t>
      </w:r>
      <w:r w:rsidR="00FC7709" w:rsidRPr="00C04C62">
        <w:rPr>
          <w:color w:val="000000" w:themeColor="text1"/>
          <w:sz w:val="28"/>
          <w:szCs w:val="28"/>
          <w:lang w:val="uk-UA"/>
        </w:rPr>
        <w:t>ц</w:t>
      </w:r>
      <w:r w:rsidRPr="00C04C62">
        <w:rPr>
          <w:color w:val="000000" w:themeColor="text1"/>
          <w:sz w:val="28"/>
          <w:szCs w:val="28"/>
          <w:lang w:val="uk-UA"/>
        </w:rPr>
        <w:t xml:space="preserve">ятим – сорок </w:t>
      </w:r>
      <w:r w:rsidR="006470D6" w:rsidRPr="00C04C62">
        <w:rPr>
          <w:color w:val="000000" w:themeColor="text1"/>
          <w:sz w:val="28"/>
          <w:szCs w:val="28"/>
          <w:lang w:val="uk-UA"/>
        </w:rPr>
        <w:t>сьомим</w:t>
      </w:r>
      <w:r w:rsidR="009F577E"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9A4AC1" w:rsidRPr="00C04C62" w:rsidRDefault="008D38DE" w:rsidP="00F931D2">
      <w:pPr>
        <w:ind w:firstLine="567"/>
        <w:jc w:val="both"/>
        <w:rPr>
          <w:color w:val="000000" w:themeColor="text1"/>
          <w:sz w:val="28"/>
          <w:szCs w:val="28"/>
          <w:lang w:val="uk-UA"/>
        </w:rPr>
      </w:pPr>
      <w:r w:rsidRPr="00C04C62">
        <w:rPr>
          <w:color w:val="000000" w:themeColor="text1"/>
          <w:sz w:val="28"/>
          <w:szCs w:val="28"/>
          <w:lang w:val="uk-UA"/>
        </w:rPr>
        <w:t>1</w:t>
      </w:r>
      <w:r w:rsidR="002A6370">
        <w:rPr>
          <w:color w:val="000000" w:themeColor="text1"/>
          <w:sz w:val="28"/>
          <w:szCs w:val="28"/>
          <w:lang w:val="uk-UA"/>
        </w:rPr>
        <w:t>7</w:t>
      </w:r>
      <w:r w:rsidRPr="00C04C62">
        <w:rPr>
          <w:color w:val="000000" w:themeColor="text1"/>
          <w:sz w:val="28"/>
          <w:szCs w:val="28"/>
          <w:lang w:val="uk-UA"/>
        </w:rPr>
        <w:t xml:space="preserve">) </w:t>
      </w:r>
      <w:r w:rsidR="009F577E" w:rsidRPr="00C04C62">
        <w:rPr>
          <w:color w:val="000000" w:themeColor="text1"/>
          <w:sz w:val="28"/>
          <w:szCs w:val="28"/>
          <w:lang w:val="uk-UA"/>
        </w:rPr>
        <w:t>у</w:t>
      </w:r>
      <w:r w:rsidR="00CE0614"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CE0614" w:rsidRPr="00C04C62">
        <w:rPr>
          <w:color w:val="000000" w:themeColor="text1"/>
          <w:sz w:val="28"/>
          <w:szCs w:val="28"/>
          <w:lang w:val="uk-UA"/>
        </w:rPr>
        <w:t xml:space="preserve"> 33</w:t>
      </w:r>
      <w:r w:rsidR="009A4AC1" w:rsidRPr="00C04C62">
        <w:rPr>
          <w:color w:val="000000" w:themeColor="text1"/>
          <w:sz w:val="28"/>
          <w:szCs w:val="28"/>
          <w:lang w:val="uk-UA"/>
        </w:rPr>
        <w:t>:</w:t>
      </w:r>
    </w:p>
    <w:p w:rsidR="00115AFD" w:rsidRPr="00C04C62" w:rsidRDefault="00CE0614" w:rsidP="00F931D2">
      <w:pPr>
        <w:ind w:firstLine="567"/>
        <w:jc w:val="both"/>
        <w:rPr>
          <w:color w:val="000000" w:themeColor="text1"/>
          <w:sz w:val="28"/>
          <w:szCs w:val="28"/>
          <w:lang w:val="uk-UA"/>
        </w:rPr>
      </w:pPr>
      <w:r w:rsidRPr="00C04C62">
        <w:rPr>
          <w:color w:val="000000" w:themeColor="text1"/>
          <w:sz w:val="28"/>
          <w:szCs w:val="28"/>
          <w:lang w:val="uk-UA"/>
        </w:rPr>
        <w:t>в</w:t>
      </w:r>
      <w:r w:rsidR="00115AFD" w:rsidRPr="00C04C62">
        <w:rPr>
          <w:color w:val="000000" w:themeColor="text1"/>
          <w:sz w:val="28"/>
          <w:szCs w:val="28"/>
          <w:lang w:val="uk-UA"/>
        </w:rPr>
        <w:t xml:space="preserve"> абзаці шостому слово </w:t>
      </w:r>
      <w:r w:rsidR="00BC42CF" w:rsidRPr="00C04C62">
        <w:rPr>
          <w:color w:val="000000" w:themeColor="text1"/>
          <w:sz w:val="28"/>
          <w:szCs w:val="28"/>
          <w:lang w:val="uk-UA"/>
        </w:rPr>
        <w:t>«</w:t>
      </w:r>
      <w:r w:rsidR="00115AFD" w:rsidRPr="00C04C62">
        <w:rPr>
          <w:color w:val="000000" w:themeColor="text1"/>
          <w:sz w:val="28"/>
          <w:szCs w:val="28"/>
          <w:lang w:val="uk-UA"/>
        </w:rPr>
        <w:t>(експортне)</w:t>
      </w:r>
      <w:r w:rsidR="00BC42CF" w:rsidRPr="00C04C62">
        <w:rPr>
          <w:color w:val="000000" w:themeColor="text1"/>
          <w:sz w:val="28"/>
          <w:szCs w:val="28"/>
          <w:lang w:val="uk-UA"/>
        </w:rPr>
        <w:t>»</w:t>
      </w:r>
      <w:r w:rsidR="00115AFD" w:rsidRPr="00C04C62">
        <w:rPr>
          <w:color w:val="000000" w:themeColor="text1"/>
          <w:sz w:val="28"/>
          <w:szCs w:val="28"/>
          <w:lang w:val="uk-UA"/>
        </w:rPr>
        <w:t xml:space="preserve"> виключити</w:t>
      </w:r>
      <w:r w:rsidR="009A4AC1" w:rsidRPr="00C04C62">
        <w:rPr>
          <w:color w:val="000000" w:themeColor="text1"/>
          <w:sz w:val="28"/>
          <w:szCs w:val="28"/>
          <w:lang w:val="uk-UA"/>
        </w:rPr>
        <w:t>;</w:t>
      </w:r>
    </w:p>
    <w:p w:rsidR="00547B35" w:rsidRPr="00C04C62" w:rsidRDefault="00547B35" w:rsidP="00F931D2">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сьомого новим абзацом </w:t>
      </w:r>
      <w:r w:rsidR="009C7900" w:rsidRPr="00C04C62">
        <w:rPr>
          <w:color w:val="000000" w:themeColor="text1"/>
          <w:sz w:val="28"/>
          <w:szCs w:val="28"/>
          <w:lang w:val="uk-UA"/>
        </w:rPr>
        <w:t xml:space="preserve">восьмим </w:t>
      </w:r>
      <w:r w:rsidRPr="00C04C62">
        <w:rPr>
          <w:color w:val="000000" w:themeColor="text1"/>
          <w:sz w:val="28"/>
          <w:szCs w:val="28"/>
          <w:lang w:val="uk-UA"/>
        </w:rPr>
        <w:t>такого змісту:</w:t>
      </w:r>
    </w:p>
    <w:p w:rsidR="00547B35" w:rsidRPr="00C04C62" w:rsidRDefault="00547B35" w:rsidP="00F931D2">
      <w:pPr>
        <w:ind w:firstLine="567"/>
        <w:jc w:val="both"/>
        <w:rPr>
          <w:color w:val="000000" w:themeColor="text1"/>
          <w:sz w:val="28"/>
          <w:szCs w:val="28"/>
          <w:lang w:val="uk-UA"/>
        </w:rPr>
      </w:pPr>
      <w:r w:rsidRPr="00C04C62">
        <w:rPr>
          <w:color w:val="000000" w:themeColor="text1"/>
          <w:sz w:val="28"/>
          <w:szCs w:val="28"/>
          <w:lang w:val="uk-UA"/>
        </w:rPr>
        <w:t>«у спрощеній МД;»</w:t>
      </w:r>
      <w:r w:rsidR="00960D6D" w:rsidRPr="00C04C62">
        <w:rPr>
          <w:color w:val="000000" w:themeColor="text1"/>
          <w:sz w:val="28"/>
          <w:szCs w:val="28"/>
          <w:lang w:val="uk-UA"/>
        </w:rPr>
        <w:t>.</w:t>
      </w:r>
    </w:p>
    <w:p w:rsidR="00960D6D" w:rsidRPr="00C04C62" w:rsidRDefault="00960D6D" w:rsidP="00F931D2">
      <w:pPr>
        <w:ind w:firstLine="567"/>
        <w:jc w:val="both"/>
        <w:rPr>
          <w:color w:val="000000" w:themeColor="text1"/>
          <w:sz w:val="28"/>
          <w:szCs w:val="28"/>
          <w:lang w:val="uk-UA"/>
        </w:rPr>
      </w:pPr>
      <w:r w:rsidRPr="00C04C62">
        <w:rPr>
          <w:color w:val="000000" w:themeColor="text1"/>
          <w:sz w:val="28"/>
          <w:szCs w:val="28"/>
          <w:lang w:val="uk-UA"/>
        </w:rPr>
        <w:t>У зв’язку з цим абзаци восьмий</w:t>
      </w:r>
      <w:r w:rsidR="00BC42CF" w:rsidRPr="00C04C62">
        <w:rPr>
          <w:color w:val="000000" w:themeColor="text1"/>
          <w:sz w:val="28"/>
          <w:szCs w:val="28"/>
          <w:lang w:val="uk-UA"/>
        </w:rPr>
        <w:t xml:space="preserve"> – </w:t>
      </w:r>
      <w:r w:rsidRPr="00C04C62">
        <w:rPr>
          <w:color w:val="000000" w:themeColor="text1"/>
          <w:sz w:val="28"/>
          <w:szCs w:val="28"/>
          <w:lang w:val="uk-UA"/>
        </w:rPr>
        <w:t xml:space="preserve">сімнадцятий </w:t>
      </w:r>
      <w:r w:rsidR="00DA638D" w:rsidRPr="00C04C62">
        <w:rPr>
          <w:color w:val="000000" w:themeColor="text1"/>
          <w:sz w:val="28"/>
          <w:szCs w:val="28"/>
          <w:lang w:val="uk-UA"/>
        </w:rPr>
        <w:t>в</w:t>
      </w:r>
      <w:r w:rsidRPr="00C04C62">
        <w:rPr>
          <w:color w:val="000000" w:themeColor="text1"/>
          <w:sz w:val="28"/>
          <w:szCs w:val="28"/>
          <w:lang w:val="uk-UA"/>
        </w:rPr>
        <w:t>важати відповідно абзацами дев’ятим – вісімнадцятим</w:t>
      </w:r>
      <w:r w:rsidR="009C7900" w:rsidRPr="00C04C62">
        <w:rPr>
          <w:color w:val="000000" w:themeColor="text1"/>
          <w:sz w:val="28"/>
          <w:szCs w:val="28"/>
          <w:lang w:val="uk-UA"/>
        </w:rPr>
        <w:t>;</w:t>
      </w:r>
    </w:p>
    <w:p w:rsidR="009A4AC1" w:rsidRPr="00C04C62" w:rsidRDefault="009C7900" w:rsidP="00F931D2">
      <w:pPr>
        <w:ind w:firstLine="567"/>
        <w:jc w:val="both"/>
        <w:rPr>
          <w:color w:val="000000" w:themeColor="text1"/>
          <w:sz w:val="28"/>
          <w:szCs w:val="28"/>
          <w:lang w:val="uk-UA"/>
        </w:rPr>
      </w:pPr>
      <w:r w:rsidRPr="00C04C62">
        <w:rPr>
          <w:color w:val="000000" w:themeColor="text1"/>
          <w:sz w:val="28"/>
          <w:szCs w:val="28"/>
          <w:lang w:val="uk-UA"/>
        </w:rPr>
        <w:t>а</w:t>
      </w:r>
      <w:r w:rsidR="009A4AC1" w:rsidRPr="00C04C62">
        <w:rPr>
          <w:color w:val="000000" w:themeColor="text1"/>
          <w:sz w:val="28"/>
          <w:szCs w:val="28"/>
          <w:lang w:val="uk-UA"/>
        </w:rPr>
        <w:t xml:space="preserve">бзац </w:t>
      </w:r>
      <w:r w:rsidR="00960D6D" w:rsidRPr="00C04C62">
        <w:rPr>
          <w:color w:val="000000" w:themeColor="text1"/>
          <w:sz w:val="28"/>
          <w:szCs w:val="28"/>
          <w:lang w:val="uk-UA"/>
        </w:rPr>
        <w:t>три</w:t>
      </w:r>
      <w:r w:rsidR="009A4AC1" w:rsidRPr="00C04C62">
        <w:rPr>
          <w:color w:val="000000" w:themeColor="text1"/>
          <w:sz w:val="28"/>
          <w:szCs w:val="28"/>
          <w:lang w:val="uk-UA"/>
        </w:rPr>
        <w:t>надцятий викласти в такій редакції:</w:t>
      </w:r>
    </w:p>
    <w:p w:rsidR="009A4AC1" w:rsidRDefault="00BC42CF" w:rsidP="00F931D2">
      <w:pPr>
        <w:ind w:firstLine="567"/>
        <w:jc w:val="both"/>
        <w:rPr>
          <w:color w:val="000000" w:themeColor="text1"/>
          <w:sz w:val="28"/>
          <w:szCs w:val="28"/>
          <w:lang w:val="uk-UA"/>
        </w:rPr>
      </w:pPr>
      <w:r w:rsidRPr="00C04C62">
        <w:rPr>
          <w:color w:val="000000" w:themeColor="text1"/>
          <w:sz w:val="28"/>
          <w:szCs w:val="28"/>
          <w:lang w:val="uk-UA"/>
        </w:rPr>
        <w:t>«</w:t>
      </w:r>
      <w:r w:rsidR="009A4AC1" w:rsidRPr="00C04C62">
        <w:rPr>
          <w:color w:val="000000" w:themeColor="text1"/>
          <w:sz w:val="28"/>
          <w:szCs w:val="28"/>
          <w:lang w:val="uk-UA"/>
        </w:rPr>
        <w:t xml:space="preserve">при </w:t>
      </w:r>
      <w:r w:rsidR="00960D6D" w:rsidRPr="00C04C62">
        <w:rPr>
          <w:color w:val="000000" w:themeColor="text1"/>
          <w:sz w:val="28"/>
          <w:szCs w:val="28"/>
          <w:lang w:val="uk-UA"/>
        </w:rPr>
        <w:t>поміщенні</w:t>
      </w:r>
      <w:r w:rsidR="009A4AC1" w:rsidRPr="00C04C62">
        <w:rPr>
          <w:color w:val="000000" w:themeColor="text1"/>
          <w:sz w:val="28"/>
          <w:szCs w:val="28"/>
          <w:lang w:val="uk-UA"/>
        </w:rPr>
        <w:t xml:space="preserve"> товарів у митні режими митного складу, вільної митної зони.</w:t>
      </w:r>
      <w:r w:rsidRPr="00C04C62">
        <w:rPr>
          <w:color w:val="000000" w:themeColor="text1"/>
          <w:sz w:val="28"/>
          <w:szCs w:val="28"/>
          <w:lang w:val="uk-UA"/>
        </w:rPr>
        <w:t>»</w:t>
      </w:r>
      <w:r w:rsidR="00A82DDD"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0B7658" w:rsidRPr="00C04C62" w:rsidRDefault="008D38DE" w:rsidP="00F931D2">
      <w:pPr>
        <w:ind w:firstLine="567"/>
        <w:jc w:val="both"/>
        <w:rPr>
          <w:color w:val="000000" w:themeColor="text1"/>
          <w:sz w:val="28"/>
          <w:szCs w:val="28"/>
          <w:lang w:val="uk-UA"/>
        </w:rPr>
      </w:pPr>
      <w:r w:rsidRPr="00C04C62">
        <w:rPr>
          <w:color w:val="000000" w:themeColor="text1"/>
          <w:sz w:val="28"/>
          <w:szCs w:val="28"/>
          <w:lang w:val="uk-UA"/>
        </w:rPr>
        <w:t>1</w:t>
      </w:r>
      <w:r w:rsidR="002A6370">
        <w:rPr>
          <w:color w:val="000000" w:themeColor="text1"/>
          <w:sz w:val="28"/>
          <w:szCs w:val="28"/>
          <w:lang w:val="uk-UA"/>
        </w:rPr>
        <w:t>8</w:t>
      </w:r>
      <w:r w:rsidRPr="00C04C62">
        <w:rPr>
          <w:color w:val="000000" w:themeColor="text1"/>
          <w:sz w:val="28"/>
          <w:szCs w:val="28"/>
          <w:lang w:val="uk-UA"/>
        </w:rPr>
        <w:t xml:space="preserve">) </w:t>
      </w:r>
      <w:r w:rsidR="00F5648A"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F5648A" w:rsidRPr="00C04C62">
        <w:rPr>
          <w:color w:val="000000" w:themeColor="text1"/>
          <w:sz w:val="28"/>
          <w:szCs w:val="28"/>
          <w:lang w:val="uk-UA"/>
        </w:rPr>
        <w:t xml:space="preserve"> 37</w:t>
      </w:r>
      <w:r w:rsidR="000B7658" w:rsidRPr="00C04C62">
        <w:rPr>
          <w:color w:val="000000" w:themeColor="text1"/>
          <w:sz w:val="28"/>
          <w:szCs w:val="28"/>
          <w:lang w:val="uk-UA"/>
        </w:rPr>
        <w:t>:</w:t>
      </w:r>
    </w:p>
    <w:p w:rsidR="00E320F5" w:rsidRPr="00C04C62" w:rsidRDefault="00E320F5" w:rsidP="00F931D2">
      <w:pPr>
        <w:ind w:firstLine="567"/>
        <w:jc w:val="both"/>
        <w:rPr>
          <w:color w:val="000000" w:themeColor="text1"/>
          <w:sz w:val="28"/>
          <w:szCs w:val="28"/>
          <w:lang w:val="uk-UA"/>
        </w:rPr>
      </w:pPr>
      <w:r w:rsidRPr="00C04C62">
        <w:rPr>
          <w:color w:val="000000" w:themeColor="text1"/>
          <w:sz w:val="28"/>
          <w:szCs w:val="28"/>
          <w:lang w:val="uk-UA"/>
        </w:rPr>
        <w:t>доповнити абзац трет</w:t>
      </w:r>
      <w:r w:rsidR="00DA638D" w:rsidRPr="00C04C62">
        <w:rPr>
          <w:color w:val="000000" w:themeColor="text1"/>
          <w:sz w:val="28"/>
          <w:szCs w:val="28"/>
          <w:lang w:val="uk-UA"/>
        </w:rPr>
        <w:t>ій</w:t>
      </w:r>
      <w:r w:rsidRPr="00C04C62">
        <w:rPr>
          <w:color w:val="000000" w:themeColor="text1"/>
          <w:sz w:val="28"/>
          <w:szCs w:val="28"/>
          <w:lang w:val="uk-UA"/>
        </w:rPr>
        <w:t xml:space="preserve"> після слів «еквівалентних українських товарів,» словами «до ввезення на митну територію України іноземних товарів для переробки,»;</w:t>
      </w:r>
    </w:p>
    <w:p w:rsidR="00330B40" w:rsidRPr="00C04C62" w:rsidRDefault="00F5648A" w:rsidP="00F931D2">
      <w:pPr>
        <w:ind w:firstLine="567"/>
        <w:jc w:val="both"/>
        <w:rPr>
          <w:color w:val="000000" w:themeColor="text1"/>
          <w:sz w:val="28"/>
          <w:szCs w:val="28"/>
          <w:lang w:val="uk-UA"/>
        </w:rPr>
      </w:pPr>
      <w:r w:rsidRPr="00C04C62">
        <w:rPr>
          <w:color w:val="000000" w:themeColor="text1"/>
          <w:sz w:val="28"/>
          <w:szCs w:val="28"/>
          <w:lang w:val="uk-UA"/>
        </w:rPr>
        <w:t xml:space="preserve">абзац </w:t>
      </w:r>
      <w:r w:rsidR="007C0C86" w:rsidRPr="00C04C62">
        <w:rPr>
          <w:color w:val="000000" w:themeColor="text1"/>
          <w:sz w:val="28"/>
          <w:szCs w:val="28"/>
          <w:lang w:val="uk-UA"/>
        </w:rPr>
        <w:t>четверт</w:t>
      </w:r>
      <w:r w:rsidR="00330B40" w:rsidRPr="00C04C62">
        <w:rPr>
          <w:color w:val="000000" w:themeColor="text1"/>
          <w:sz w:val="28"/>
          <w:szCs w:val="28"/>
          <w:lang w:val="uk-UA"/>
        </w:rPr>
        <w:t>ий</w:t>
      </w:r>
      <w:r w:rsidR="007C0C86" w:rsidRPr="00C04C62">
        <w:rPr>
          <w:color w:val="000000" w:themeColor="text1"/>
          <w:sz w:val="28"/>
          <w:szCs w:val="28"/>
          <w:lang w:val="uk-UA"/>
        </w:rPr>
        <w:t xml:space="preserve"> </w:t>
      </w:r>
      <w:r w:rsidR="00330B40" w:rsidRPr="00C04C62">
        <w:rPr>
          <w:color w:val="000000" w:themeColor="text1"/>
          <w:sz w:val="28"/>
          <w:szCs w:val="28"/>
          <w:lang w:val="uk-UA"/>
        </w:rPr>
        <w:t>викласти в такій редакції:</w:t>
      </w:r>
    </w:p>
    <w:p w:rsidR="00F5648A" w:rsidRDefault="00AA249E" w:rsidP="00F931D2">
      <w:pPr>
        <w:ind w:firstLine="567"/>
        <w:jc w:val="both"/>
        <w:rPr>
          <w:color w:val="000000" w:themeColor="text1"/>
          <w:sz w:val="28"/>
          <w:szCs w:val="28"/>
          <w:lang w:val="uk-UA"/>
        </w:rPr>
      </w:pPr>
      <w:r w:rsidRPr="00C04C62">
        <w:rPr>
          <w:color w:val="000000" w:themeColor="text1"/>
          <w:sz w:val="28"/>
          <w:szCs w:val="28"/>
          <w:lang w:val="uk-UA"/>
        </w:rPr>
        <w:t>«</w:t>
      </w:r>
      <w:r w:rsidR="001A6B94" w:rsidRPr="00C04C62">
        <w:rPr>
          <w:color w:val="000000" w:themeColor="text1"/>
          <w:sz w:val="28"/>
          <w:szCs w:val="28"/>
          <w:lang w:val="uk-UA"/>
        </w:rPr>
        <w:t xml:space="preserve">Якщо до поміщення в митний режим переробки за межами митної території України українських товарів </w:t>
      </w:r>
      <w:r w:rsidR="00BC42CF" w:rsidRPr="00C04C62">
        <w:rPr>
          <w:color w:val="000000" w:themeColor="text1"/>
          <w:sz w:val="28"/>
          <w:szCs w:val="28"/>
          <w:lang w:val="uk-UA"/>
        </w:rPr>
        <w:t>у</w:t>
      </w:r>
      <w:r w:rsidR="001A6B94" w:rsidRPr="00C04C62">
        <w:rPr>
          <w:color w:val="000000" w:themeColor="text1"/>
          <w:sz w:val="28"/>
          <w:szCs w:val="28"/>
          <w:lang w:val="uk-UA"/>
        </w:rPr>
        <w:t xml:space="preserve"> митний режим імпорту оформлен</w:t>
      </w:r>
      <w:r w:rsidR="00DA638D" w:rsidRPr="00C04C62">
        <w:rPr>
          <w:color w:val="000000" w:themeColor="text1"/>
          <w:sz w:val="28"/>
          <w:szCs w:val="28"/>
          <w:lang w:val="uk-UA"/>
        </w:rPr>
        <w:t>о</w:t>
      </w:r>
      <w:r w:rsidR="001A6B94" w:rsidRPr="00C04C62">
        <w:rPr>
          <w:color w:val="000000" w:themeColor="text1"/>
          <w:sz w:val="28"/>
          <w:szCs w:val="28"/>
          <w:lang w:val="uk-UA"/>
        </w:rPr>
        <w:t xml:space="preserve"> продукти переробки, одержані з іноземних еквівалентних товарів, третьою та четвертою цифрами коду проставляється код митного режиму імпорту продуктів переробки, одержаних з іноземних еквівалентних товарів.</w:t>
      </w:r>
      <w:r w:rsidR="00330B40" w:rsidRPr="00C04C62">
        <w:rPr>
          <w:color w:val="000000" w:themeColor="text1"/>
          <w:sz w:val="28"/>
          <w:szCs w:val="28"/>
          <w:lang w:val="uk-UA"/>
        </w:rPr>
        <w:t>»</w:t>
      </w:r>
      <w:r w:rsidR="007C0C86"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960D6D" w:rsidRPr="00C04C62" w:rsidRDefault="00850B73" w:rsidP="00F931D2">
      <w:pPr>
        <w:ind w:firstLine="567"/>
        <w:jc w:val="both"/>
        <w:rPr>
          <w:color w:val="000000" w:themeColor="text1"/>
          <w:sz w:val="28"/>
          <w:szCs w:val="28"/>
          <w:lang w:val="uk-UA"/>
        </w:rPr>
      </w:pPr>
      <w:r w:rsidRPr="00C04C62">
        <w:rPr>
          <w:color w:val="000000" w:themeColor="text1"/>
          <w:sz w:val="28"/>
          <w:szCs w:val="28"/>
          <w:lang w:val="uk-UA"/>
        </w:rPr>
        <w:t>1</w:t>
      </w:r>
      <w:r w:rsidR="002A6370">
        <w:rPr>
          <w:color w:val="000000" w:themeColor="text1"/>
          <w:sz w:val="28"/>
          <w:szCs w:val="28"/>
          <w:lang w:val="uk-UA"/>
        </w:rPr>
        <w:t>9</w:t>
      </w:r>
      <w:r w:rsidR="00F5648A" w:rsidRPr="00C04C62">
        <w:rPr>
          <w:color w:val="000000" w:themeColor="text1"/>
          <w:sz w:val="28"/>
          <w:szCs w:val="28"/>
          <w:lang w:val="uk-UA"/>
        </w:rPr>
        <w:t xml:space="preserve">) </w:t>
      </w:r>
      <w:r w:rsidR="00804CBE" w:rsidRPr="00C04C62">
        <w:rPr>
          <w:color w:val="000000" w:themeColor="text1"/>
          <w:sz w:val="28"/>
          <w:szCs w:val="28"/>
          <w:lang w:val="uk-UA"/>
        </w:rPr>
        <w:t xml:space="preserve">абзац п’ятий </w:t>
      </w:r>
      <w:r w:rsidR="005D2F75" w:rsidRPr="00C04C62">
        <w:rPr>
          <w:color w:val="000000" w:themeColor="text1"/>
          <w:sz w:val="28"/>
          <w:szCs w:val="28"/>
          <w:lang w:val="uk-UA"/>
        </w:rPr>
        <w:t>правил заповнення графи</w:t>
      </w:r>
      <w:r w:rsidR="00062126" w:rsidRPr="00C04C62">
        <w:rPr>
          <w:color w:val="000000" w:themeColor="text1"/>
          <w:sz w:val="28"/>
          <w:szCs w:val="28"/>
          <w:lang w:val="uk-UA"/>
        </w:rPr>
        <w:t xml:space="preserve"> 38</w:t>
      </w:r>
      <w:r w:rsidR="00D5007C" w:rsidRPr="00C04C62">
        <w:rPr>
          <w:color w:val="000000" w:themeColor="text1"/>
          <w:sz w:val="28"/>
          <w:szCs w:val="28"/>
          <w:lang w:val="uk-UA"/>
        </w:rPr>
        <w:t xml:space="preserve"> </w:t>
      </w:r>
      <w:r w:rsidR="00861D05" w:rsidRPr="00C04C62">
        <w:rPr>
          <w:color w:val="000000" w:themeColor="text1"/>
          <w:sz w:val="28"/>
          <w:szCs w:val="28"/>
          <w:lang w:val="uk-UA"/>
        </w:rPr>
        <w:t>викласти в такій редакції:</w:t>
      </w:r>
    </w:p>
    <w:p w:rsidR="00861D05" w:rsidRDefault="00861D05" w:rsidP="00F931D2">
      <w:pPr>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 та при переміщенні електроенергії.»</w:t>
      </w:r>
      <w:r w:rsidR="00DA638D"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956DC0" w:rsidRPr="00C04C62" w:rsidRDefault="002A6370" w:rsidP="00F931D2">
      <w:pPr>
        <w:ind w:firstLine="567"/>
        <w:jc w:val="both"/>
        <w:rPr>
          <w:color w:val="000000" w:themeColor="text1"/>
          <w:sz w:val="28"/>
          <w:szCs w:val="28"/>
          <w:lang w:val="uk-UA"/>
        </w:rPr>
      </w:pPr>
      <w:r>
        <w:rPr>
          <w:color w:val="000000" w:themeColor="text1"/>
          <w:sz w:val="28"/>
          <w:szCs w:val="28"/>
          <w:lang w:val="uk-UA"/>
        </w:rPr>
        <w:t>20</w:t>
      </w:r>
      <w:r w:rsidR="008D38DE"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956DC0" w:rsidRPr="00C04C62">
        <w:rPr>
          <w:color w:val="000000" w:themeColor="text1"/>
          <w:sz w:val="28"/>
          <w:szCs w:val="28"/>
          <w:lang w:val="uk-UA"/>
        </w:rPr>
        <w:t xml:space="preserve"> 40 </w:t>
      </w:r>
      <w:r w:rsidR="00FA4F70" w:rsidRPr="00C04C62">
        <w:rPr>
          <w:color w:val="000000" w:themeColor="text1"/>
          <w:sz w:val="28"/>
          <w:szCs w:val="28"/>
          <w:lang w:val="uk-UA"/>
        </w:rPr>
        <w:t>викласти в такій редакції</w:t>
      </w:r>
      <w:r w:rsidR="00956DC0" w:rsidRPr="00C04C62">
        <w:rPr>
          <w:color w:val="000000" w:themeColor="text1"/>
          <w:sz w:val="28"/>
          <w:szCs w:val="28"/>
          <w:lang w:val="uk-UA"/>
        </w:rPr>
        <w:t>:</w:t>
      </w:r>
    </w:p>
    <w:p w:rsidR="00FA4F70" w:rsidRPr="00C04C62" w:rsidRDefault="00BC42CF" w:rsidP="00F931D2">
      <w:pPr>
        <w:ind w:firstLine="567"/>
        <w:jc w:val="center"/>
        <w:rPr>
          <w:b/>
          <w:color w:val="000000" w:themeColor="text1"/>
          <w:sz w:val="28"/>
          <w:szCs w:val="28"/>
          <w:lang w:val="uk-UA"/>
        </w:rPr>
      </w:pPr>
      <w:r w:rsidRPr="00C04C62">
        <w:rPr>
          <w:b/>
          <w:color w:val="000000" w:themeColor="text1"/>
          <w:sz w:val="28"/>
          <w:szCs w:val="28"/>
          <w:lang w:val="uk-UA"/>
        </w:rPr>
        <w:t>«</w:t>
      </w:r>
      <w:r w:rsidR="00FA4F70" w:rsidRPr="00C04C62">
        <w:rPr>
          <w:b/>
          <w:color w:val="000000" w:themeColor="text1"/>
          <w:sz w:val="28"/>
          <w:szCs w:val="28"/>
          <w:lang w:val="uk-UA"/>
        </w:rPr>
        <w:t>Графа 40 «Загальна декларація / Попередній документ»</w:t>
      </w:r>
    </w:p>
    <w:p w:rsidR="00FA4F70" w:rsidRPr="00C04C62" w:rsidRDefault="00FA4F70" w:rsidP="00F931D2">
      <w:pPr>
        <w:ind w:firstLine="567"/>
        <w:jc w:val="both"/>
        <w:rPr>
          <w:color w:val="000000" w:themeColor="text1"/>
          <w:sz w:val="28"/>
          <w:szCs w:val="28"/>
          <w:lang w:val="uk-UA"/>
        </w:rPr>
      </w:pPr>
      <w:r w:rsidRPr="00C04C62">
        <w:rPr>
          <w:color w:val="000000" w:themeColor="text1"/>
          <w:sz w:val="28"/>
          <w:szCs w:val="28"/>
          <w:lang w:val="uk-UA"/>
        </w:rPr>
        <w:t>Графа заповнюється, якщо поданню МД передувало оформлення тимчасової, попередньої, перiодичної, спрощеної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FA4F70" w:rsidRPr="00C04C62" w:rsidRDefault="00FA4F70" w:rsidP="00F931D2">
      <w:pPr>
        <w:ind w:firstLine="567"/>
        <w:jc w:val="both"/>
        <w:rPr>
          <w:color w:val="000000" w:themeColor="text1"/>
          <w:sz w:val="28"/>
          <w:szCs w:val="28"/>
          <w:lang w:val="uk-UA"/>
        </w:rPr>
      </w:pPr>
      <w:r w:rsidRPr="00C04C62">
        <w:rPr>
          <w:color w:val="000000" w:themeColor="text1"/>
          <w:sz w:val="28"/>
          <w:szCs w:val="28"/>
          <w:lang w:val="uk-UA"/>
        </w:rPr>
        <w:t>У графі зазначаються відомості про відповідні попередні документи у формі коду з трьох складових, розділених знаком «/»:</w:t>
      </w:r>
    </w:p>
    <w:p w:rsidR="00FA4F70" w:rsidRPr="00C04C62" w:rsidRDefault="00FA4F70" w:rsidP="00F931D2">
      <w:pPr>
        <w:ind w:firstLine="567"/>
        <w:jc w:val="both"/>
        <w:rPr>
          <w:color w:val="000000" w:themeColor="text1"/>
          <w:sz w:val="28"/>
          <w:szCs w:val="28"/>
          <w:lang w:val="uk-UA"/>
        </w:rPr>
      </w:pPr>
      <w:r w:rsidRPr="00C04C62">
        <w:rPr>
          <w:color w:val="000000" w:themeColor="text1"/>
          <w:sz w:val="28"/>
          <w:szCs w:val="28"/>
          <w:lang w:val="uk-UA"/>
        </w:rPr>
        <w:t xml:space="preserve">код документа відповідно до </w:t>
      </w:r>
      <w:r w:rsidR="00861D05" w:rsidRPr="00C04C62">
        <w:rPr>
          <w:color w:val="000000" w:themeColor="text1"/>
          <w:sz w:val="28"/>
          <w:szCs w:val="28"/>
          <w:lang w:val="uk-UA"/>
        </w:rPr>
        <w:t>к</w:t>
      </w:r>
      <w:r w:rsidR="00874540" w:rsidRPr="00C04C62">
        <w:rPr>
          <w:color w:val="000000" w:themeColor="text1"/>
          <w:sz w:val="28"/>
          <w:szCs w:val="28"/>
          <w:lang w:val="uk-UA"/>
        </w:rPr>
        <w:t>ласифікатора документів, сертифікатів, дозволів та додаткової інформації</w:t>
      </w:r>
      <w:r w:rsidR="00861D05" w:rsidRPr="00C04C62">
        <w:rPr>
          <w:color w:val="000000" w:themeColor="text1"/>
          <w:sz w:val="28"/>
          <w:szCs w:val="28"/>
          <w:lang w:val="uk-UA"/>
        </w:rPr>
        <w:t xml:space="preserve"> (</w:t>
      </w:r>
      <w:r w:rsidR="00874540" w:rsidRPr="00C04C62">
        <w:rPr>
          <w:color w:val="000000" w:themeColor="text1"/>
          <w:sz w:val="28"/>
          <w:szCs w:val="28"/>
          <w:lang w:val="uk-UA"/>
        </w:rPr>
        <w:t>далі – класифікатор документів</w:t>
      </w:r>
      <w:r w:rsidR="00861D05" w:rsidRPr="00C04C62">
        <w:rPr>
          <w:color w:val="000000" w:themeColor="text1"/>
          <w:sz w:val="28"/>
          <w:szCs w:val="28"/>
          <w:lang w:val="uk-UA"/>
        </w:rPr>
        <w:t>)</w:t>
      </w:r>
      <w:r w:rsidRPr="00C04C62">
        <w:rPr>
          <w:color w:val="000000" w:themeColor="text1"/>
          <w:sz w:val="28"/>
          <w:szCs w:val="28"/>
          <w:lang w:val="uk-UA"/>
        </w:rPr>
        <w:t>;</w:t>
      </w:r>
    </w:p>
    <w:p w:rsidR="00FA4F70" w:rsidRPr="00C04C62" w:rsidRDefault="00FA4F70" w:rsidP="00F931D2">
      <w:pPr>
        <w:ind w:firstLine="567"/>
        <w:jc w:val="both"/>
        <w:rPr>
          <w:color w:val="000000" w:themeColor="text1"/>
          <w:sz w:val="28"/>
          <w:szCs w:val="28"/>
          <w:lang w:val="uk-UA"/>
        </w:rPr>
      </w:pPr>
      <w:r w:rsidRPr="00C04C62">
        <w:rPr>
          <w:color w:val="000000" w:themeColor="text1"/>
          <w:sz w:val="28"/>
          <w:szCs w:val="28"/>
          <w:lang w:val="uk-UA"/>
        </w:rPr>
        <w:t>номер документа;</w:t>
      </w:r>
    </w:p>
    <w:p w:rsidR="00FA4F70" w:rsidRPr="00C04C62" w:rsidRDefault="00FA4F70" w:rsidP="00F931D2">
      <w:pPr>
        <w:ind w:firstLine="567"/>
        <w:jc w:val="both"/>
        <w:rPr>
          <w:color w:val="000000" w:themeColor="text1"/>
          <w:sz w:val="28"/>
          <w:szCs w:val="28"/>
          <w:lang w:val="uk-UA"/>
        </w:rPr>
      </w:pPr>
      <w:r w:rsidRPr="00C04C62">
        <w:rPr>
          <w:color w:val="000000" w:themeColor="text1"/>
          <w:sz w:val="28"/>
          <w:szCs w:val="28"/>
          <w:lang w:val="uk-UA"/>
        </w:rPr>
        <w:t>номер товару у відповідному документі (за наявності в такому документі нумерації товарів).</w:t>
      </w:r>
    </w:p>
    <w:p w:rsidR="00FA4F70" w:rsidRPr="00C04C62" w:rsidRDefault="00FA4F70" w:rsidP="00F931D2">
      <w:pPr>
        <w:ind w:firstLine="567"/>
        <w:jc w:val="both"/>
        <w:rPr>
          <w:color w:val="000000" w:themeColor="text1"/>
          <w:sz w:val="28"/>
          <w:szCs w:val="28"/>
          <w:lang w:val="uk-UA"/>
        </w:rPr>
      </w:pPr>
      <w:r w:rsidRPr="00C04C62">
        <w:rPr>
          <w:color w:val="000000" w:themeColor="text1"/>
          <w:sz w:val="28"/>
          <w:szCs w:val="28"/>
          <w:lang w:val="uk-UA"/>
        </w:rPr>
        <w:t xml:space="preserve">При реекспорті продуктів переробки, утворених унаслідок переробки товарів у митному режимі переробки на митній території України, у наведеному </w:t>
      </w:r>
      <w:r w:rsidR="00BC42CF" w:rsidRPr="00C04C62">
        <w:rPr>
          <w:color w:val="000000" w:themeColor="text1"/>
          <w:sz w:val="28"/>
          <w:szCs w:val="28"/>
          <w:lang w:val="uk-UA"/>
        </w:rPr>
        <w:t xml:space="preserve">вище </w:t>
      </w:r>
      <w:r w:rsidRPr="00C04C62">
        <w:rPr>
          <w:color w:val="000000" w:themeColor="text1"/>
          <w:sz w:val="28"/>
          <w:szCs w:val="28"/>
          <w:lang w:val="uk-UA"/>
        </w:rPr>
        <w:t xml:space="preserve">порядку зазначаються відомості про </w:t>
      </w:r>
      <w:hyperlink r:id="rId10" w:anchor="n16" w:tgtFrame="_blank" w:history="1">
        <w:r w:rsidRPr="00C04C62">
          <w:rPr>
            <w:color w:val="000000" w:themeColor="text1"/>
            <w:sz w:val="28"/>
            <w:szCs w:val="28"/>
            <w:lang w:val="uk-UA"/>
          </w:rPr>
          <w:t>МД</w:t>
        </w:r>
      </w:hyperlink>
      <w:r w:rsidRPr="00C04C62">
        <w:rPr>
          <w:color w:val="000000" w:themeColor="text1"/>
          <w:sz w:val="28"/>
          <w:szCs w:val="28"/>
          <w:lang w:val="uk-UA"/>
        </w:rPr>
        <w:t xml:space="preserve">, згідно з якою (якими) у митний режим переробки на митній території України поміщувались товари, використані для отримання цих продуктів переробки. </w:t>
      </w:r>
    </w:p>
    <w:p w:rsidR="00FA4F70" w:rsidRPr="00C04C62" w:rsidRDefault="00FA4F70" w:rsidP="00F931D2">
      <w:pPr>
        <w:ind w:firstLine="567"/>
        <w:jc w:val="both"/>
        <w:rPr>
          <w:color w:val="000000" w:themeColor="text1"/>
          <w:sz w:val="28"/>
          <w:szCs w:val="28"/>
          <w:lang w:val="uk-UA"/>
        </w:rPr>
      </w:pPr>
      <w:r w:rsidRPr="00C04C62">
        <w:rPr>
          <w:color w:val="000000" w:themeColor="text1"/>
          <w:sz w:val="28"/>
          <w:szCs w:val="28"/>
          <w:lang w:val="uk-UA"/>
        </w:rPr>
        <w:t xml:space="preserve">При реекспорті продуктів переробки, отриманих у результаті переробки на митній території України еквівалентних українських товарів, до поміщення в митний режим переробки відповідних іноземних товарів відомості про МД відповідно до митного режиму переробки на митній території України не зазначаються. </w:t>
      </w:r>
      <w:bookmarkStart w:id="0" w:name="n429"/>
      <w:bookmarkEnd w:id="0"/>
    </w:p>
    <w:p w:rsidR="00A6566F" w:rsidRDefault="00FA4F70" w:rsidP="00F931D2">
      <w:pPr>
        <w:ind w:firstLine="567"/>
        <w:jc w:val="both"/>
        <w:rPr>
          <w:color w:val="000000" w:themeColor="text1"/>
          <w:sz w:val="28"/>
          <w:szCs w:val="28"/>
          <w:lang w:val="uk-UA"/>
        </w:rPr>
      </w:pPr>
      <w:r w:rsidRPr="00C04C62">
        <w:rPr>
          <w:color w:val="000000" w:themeColor="text1"/>
          <w:sz w:val="28"/>
          <w:szCs w:val="28"/>
          <w:lang w:val="uk-UA"/>
        </w:rPr>
        <w:t xml:space="preserve">У разі поміщення в митний режим переробки за межами митної </w:t>
      </w:r>
      <w:r w:rsidR="005D7D42" w:rsidRPr="00C04C62">
        <w:rPr>
          <w:color w:val="000000" w:themeColor="text1"/>
          <w:sz w:val="28"/>
          <w:szCs w:val="28"/>
          <w:lang w:val="uk-UA"/>
        </w:rPr>
        <w:t xml:space="preserve">території України </w:t>
      </w:r>
      <w:r w:rsidRPr="00C04C62">
        <w:rPr>
          <w:color w:val="000000" w:themeColor="text1"/>
          <w:sz w:val="28"/>
          <w:szCs w:val="28"/>
          <w:lang w:val="uk-UA"/>
        </w:rPr>
        <w:t>українських товарів після імпорту продуктів переробки, одержаних з іноземних еквівалентних товарів, у вищенаведеному порядку зазначаються відомості про МД відповідно до митного режиму імпорту на продукти переробки, одержані з еквівалентних іноземних товарів.</w:t>
      </w:r>
      <w:r w:rsidR="00BC42CF" w:rsidRPr="00C04C62">
        <w:rPr>
          <w:color w:val="000000" w:themeColor="text1"/>
          <w:sz w:val="28"/>
          <w:szCs w:val="28"/>
          <w:lang w:val="uk-UA"/>
        </w:rPr>
        <w:t>»</w:t>
      </w:r>
      <w:r w:rsidR="00A82DDD"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F715FB" w:rsidRPr="00C04C62" w:rsidRDefault="008C0B14" w:rsidP="00F931D2">
      <w:pPr>
        <w:ind w:firstLine="567"/>
        <w:jc w:val="both"/>
        <w:rPr>
          <w:color w:val="000000" w:themeColor="text1"/>
          <w:sz w:val="28"/>
          <w:szCs w:val="28"/>
          <w:lang w:val="uk-UA"/>
        </w:rPr>
      </w:pPr>
      <w:r w:rsidRPr="00C04C62">
        <w:rPr>
          <w:color w:val="000000" w:themeColor="text1"/>
          <w:sz w:val="28"/>
          <w:szCs w:val="28"/>
          <w:lang w:val="uk-UA"/>
        </w:rPr>
        <w:t>2</w:t>
      </w:r>
      <w:r w:rsidR="002A6370">
        <w:rPr>
          <w:color w:val="000000" w:themeColor="text1"/>
          <w:sz w:val="28"/>
          <w:szCs w:val="28"/>
          <w:lang w:val="uk-UA"/>
        </w:rPr>
        <w:t>1</w:t>
      </w:r>
      <w:r w:rsidR="00C565CB" w:rsidRPr="00C04C62">
        <w:rPr>
          <w:color w:val="000000" w:themeColor="text1"/>
          <w:sz w:val="28"/>
          <w:szCs w:val="28"/>
          <w:lang w:val="uk-UA"/>
        </w:rPr>
        <w:t xml:space="preserve">) </w:t>
      </w:r>
      <w:r w:rsidR="00A82DDD" w:rsidRPr="00C04C62">
        <w:rPr>
          <w:color w:val="000000" w:themeColor="text1"/>
          <w:sz w:val="28"/>
          <w:szCs w:val="28"/>
          <w:lang w:val="uk-UA"/>
        </w:rPr>
        <w:t>д</w:t>
      </w:r>
      <w:r w:rsidR="00F715FB"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F715FB" w:rsidRPr="00C04C62">
        <w:rPr>
          <w:color w:val="000000" w:themeColor="text1"/>
          <w:sz w:val="28"/>
          <w:szCs w:val="28"/>
          <w:lang w:val="uk-UA"/>
        </w:rPr>
        <w:t xml:space="preserve"> 41 після абзацу п’ятого новим абзацом </w:t>
      </w:r>
      <w:r w:rsidR="006508C2" w:rsidRPr="00C04C62">
        <w:rPr>
          <w:color w:val="000000" w:themeColor="text1"/>
          <w:sz w:val="28"/>
          <w:szCs w:val="28"/>
          <w:lang w:val="uk-UA"/>
        </w:rPr>
        <w:t xml:space="preserve">шостим </w:t>
      </w:r>
      <w:r w:rsidR="00F715FB" w:rsidRPr="00C04C62">
        <w:rPr>
          <w:color w:val="000000" w:themeColor="text1"/>
          <w:sz w:val="28"/>
          <w:szCs w:val="28"/>
          <w:lang w:val="uk-UA"/>
        </w:rPr>
        <w:t>такого змісту:</w:t>
      </w:r>
    </w:p>
    <w:p w:rsidR="00F715FB" w:rsidRPr="00C04C62" w:rsidRDefault="00F715FB" w:rsidP="00F931D2">
      <w:pPr>
        <w:ind w:firstLine="567"/>
        <w:jc w:val="both"/>
        <w:rPr>
          <w:color w:val="000000" w:themeColor="text1"/>
          <w:sz w:val="28"/>
          <w:szCs w:val="28"/>
          <w:lang w:val="uk-UA"/>
        </w:rPr>
      </w:pPr>
      <w:r w:rsidRPr="00C04C62">
        <w:rPr>
          <w:color w:val="000000" w:themeColor="text1"/>
          <w:sz w:val="28"/>
          <w:szCs w:val="28"/>
          <w:lang w:val="uk-UA"/>
        </w:rPr>
        <w:t>«</w:t>
      </w:r>
      <w:r w:rsidR="00BC42CF" w:rsidRPr="00C04C62">
        <w:rPr>
          <w:color w:val="000000" w:themeColor="text1"/>
          <w:sz w:val="28"/>
          <w:szCs w:val="28"/>
          <w:lang w:val="uk-UA"/>
        </w:rPr>
        <w:t>у</w:t>
      </w:r>
      <w:r w:rsidRPr="00C04C62">
        <w:rPr>
          <w:color w:val="000000" w:themeColor="text1"/>
          <w:sz w:val="28"/>
          <w:szCs w:val="28"/>
          <w:lang w:val="uk-UA"/>
        </w:rPr>
        <w:t xml:space="preserve"> спрощеній МД;»</w:t>
      </w:r>
      <w:r w:rsidR="00CF6009" w:rsidRPr="00C04C62">
        <w:rPr>
          <w:color w:val="000000" w:themeColor="text1"/>
          <w:sz w:val="28"/>
          <w:szCs w:val="28"/>
          <w:lang w:val="uk-UA"/>
        </w:rPr>
        <w:t>.</w:t>
      </w:r>
    </w:p>
    <w:p w:rsidR="00CF6009" w:rsidRDefault="00CF6009" w:rsidP="00F931D2">
      <w:pPr>
        <w:ind w:firstLine="567"/>
        <w:jc w:val="both"/>
        <w:rPr>
          <w:color w:val="000000" w:themeColor="text1"/>
          <w:sz w:val="28"/>
          <w:szCs w:val="28"/>
          <w:lang w:val="uk-UA"/>
        </w:rPr>
      </w:pPr>
      <w:r w:rsidRPr="002A6370">
        <w:rPr>
          <w:color w:val="000000" w:themeColor="text1"/>
          <w:sz w:val="28"/>
          <w:szCs w:val="28"/>
          <w:lang w:val="uk-UA"/>
        </w:rPr>
        <w:t>У зв’язку з цим абзаци шостий</w:t>
      </w:r>
      <w:r w:rsidR="00DA638D" w:rsidRPr="002A6370">
        <w:rPr>
          <w:color w:val="000000" w:themeColor="text1"/>
          <w:sz w:val="28"/>
          <w:szCs w:val="28"/>
          <w:lang w:val="uk-UA"/>
        </w:rPr>
        <w:t>,</w:t>
      </w:r>
      <w:r w:rsidRPr="002A6370">
        <w:rPr>
          <w:color w:val="000000" w:themeColor="text1"/>
          <w:sz w:val="28"/>
          <w:szCs w:val="28"/>
          <w:lang w:val="uk-UA"/>
        </w:rPr>
        <w:t xml:space="preserve"> сьомий </w:t>
      </w:r>
      <w:r w:rsidR="00DA638D" w:rsidRPr="002A6370">
        <w:rPr>
          <w:color w:val="000000" w:themeColor="text1"/>
          <w:sz w:val="28"/>
          <w:szCs w:val="28"/>
          <w:lang w:val="uk-UA"/>
        </w:rPr>
        <w:t>в</w:t>
      </w:r>
      <w:r w:rsidRPr="002A6370">
        <w:rPr>
          <w:color w:val="000000" w:themeColor="text1"/>
          <w:sz w:val="28"/>
          <w:szCs w:val="28"/>
          <w:lang w:val="uk-UA"/>
        </w:rPr>
        <w:t>важати відповідно абзацами сьомим</w:t>
      </w:r>
      <w:r w:rsidR="00DA638D" w:rsidRPr="002A6370">
        <w:rPr>
          <w:color w:val="000000" w:themeColor="text1"/>
          <w:sz w:val="28"/>
          <w:szCs w:val="28"/>
          <w:lang w:val="uk-UA"/>
        </w:rPr>
        <w:t>,</w:t>
      </w:r>
      <w:r w:rsidRPr="002A6370">
        <w:rPr>
          <w:color w:val="000000" w:themeColor="text1"/>
          <w:sz w:val="28"/>
          <w:szCs w:val="28"/>
          <w:lang w:val="uk-UA"/>
        </w:rPr>
        <w:t xml:space="preserve"> восьмим;</w:t>
      </w:r>
    </w:p>
    <w:p w:rsidR="009D1AAC" w:rsidRPr="002A6370" w:rsidRDefault="009D1AAC" w:rsidP="00F931D2">
      <w:pPr>
        <w:ind w:firstLine="567"/>
        <w:jc w:val="both"/>
        <w:rPr>
          <w:color w:val="000000" w:themeColor="text1"/>
          <w:sz w:val="28"/>
          <w:szCs w:val="28"/>
          <w:lang w:val="uk-UA"/>
        </w:rPr>
      </w:pPr>
    </w:p>
    <w:p w:rsidR="008932D7" w:rsidRPr="002A6370" w:rsidRDefault="00C565CB" w:rsidP="00F931D2">
      <w:pPr>
        <w:ind w:firstLine="567"/>
        <w:jc w:val="both"/>
        <w:rPr>
          <w:color w:val="000000" w:themeColor="text1"/>
          <w:sz w:val="28"/>
          <w:szCs w:val="28"/>
          <w:lang w:val="uk-UA"/>
        </w:rPr>
      </w:pPr>
      <w:r w:rsidRPr="002A6370">
        <w:rPr>
          <w:color w:val="000000" w:themeColor="text1"/>
          <w:sz w:val="28"/>
          <w:szCs w:val="28"/>
          <w:lang w:val="uk-UA"/>
        </w:rPr>
        <w:t>2</w:t>
      </w:r>
      <w:r w:rsidR="002A6370" w:rsidRPr="002A6370">
        <w:rPr>
          <w:color w:val="000000" w:themeColor="text1"/>
          <w:sz w:val="28"/>
          <w:szCs w:val="28"/>
          <w:lang w:val="uk-UA"/>
        </w:rPr>
        <w:t>2</w:t>
      </w:r>
      <w:r w:rsidRPr="002A6370">
        <w:rPr>
          <w:color w:val="000000" w:themeColor="text1"/>
          <w:sz w:val="28"/>
          <w:szCs w:val="28"/>
          <w:lang w:val="uk-UA"/>
        </w:rPr>
        <w:t xml:space="preserve">) </w:t>
      </w:r>
      <w:r w:rsidR="00A82DDD" w:rsidRPr="002A6370">
        <w:rPr>
          <w:color w:val="000000" w:themeColor="text1"/>
          <w:sz w:val="28"/>
          <w:szCs w:val="28"/>
          <w:lang w:val="uk-UA"/>
        </w:rPr>
        <w:t>у</w:t>
      </w:r>
      <w:r w:rsidR="008932D7" w:rsidRPr="002A6370">
        <w:rPr>
          <w:color w:val="000000" w:themeColor="text1"/>
          <w:sz w:val="28"/>
          <w:szCs w:val="28"/>
          <w:lang w:val="uk-UA"/>
        </w:rPr>
        <w:t xml:space="preserve"> </w:t>
      </w:r>
      <w:r w:rsidR="005D2F75" w:rsidRPr="002A6370">
        <w:rPr>
          <w:color w:val="000000" w:themeColor="text1"/>
          <w:sz w:val="28"/>
          <w:szCs w:val="28"/>
          <w:lang w:val="uk-UA"/>
        </w:rPr>
        <w:t>правилах заповнення графи</w:t>
      </w:r>
      <w:r w:rsidR="008932D7" w:rsidRPr="002A6370">
        <w:rPr>
          <w:color w:val="000000" w:themeColor="text1"/>
          <w:sz w:val="28"/>
          <w:szCs w:val="28"/>
          <w:lang w:val="uk-UA"/>
        </w:rPr>
        <w:t xml:space="preserve"> 44:</w:t>
      </w:r>
    </w:p>
    <w:p w:rsidR="008932D7" w:rsidRPr="002A6370" w:rsidRDefault="00A82DDD" w:rsidP="00F931D2">
      <w:pPr>
        <w:ind w:firstLine="567"/>
        <w:jc w:val="both"/>
        <w:rPr>
          <w:color w:val="000000" w:themeColor="text1"/>
          <w:sz w:val="28"/>
          <w:szCs w:val="28"/>
          <w:lang w:val="uk-UA"/>
        </w:rPr>
      </w:pPr>
      <w:r w:rsidRPr="002A6370">
        <w:rPr>
          <w:color w:val="000000" w:themeColor="text1"/>
          <w:sz w:val="28"/>
          <w:szCs w:val="28"/>
          <w:lang w:val="uk-UA"/>
        </w:rPr>
        <w:t>д</w:t>
      </w:r>
      <w:r w:rsidR="008932D7" w:rsidRPr="002A6370">
        <w:rPr>
          <w:color w:val="000000" w:themeColor="text1"/>
          <w:sz w:val="28"/>
          <w:szCs w:val="28"/>
          <w:lang w:val="uk-UA"/>
        </w:rPr>
        <w:t xml:space="preserve">оповнити після абзацу тринадцятого новим абзацом </w:t>
      </w:r>
      <w:r w:rsidR="00212EE0" w:rsidRPr="002A6370">
        <w:rPr>
          <w:color w:val="000000" w:themeColor="text1"/>
          <w:sz w:val="28"/>
          <w:szCs w:val="28"/>
          <w:lang w:val="uk-UA"/>
        </w:rPr>
        <w:t xml:space="preserve">чотирнадцятим </w:t>
      </w:r>
      <w:r w:rsidR="008932D7" w:rsidRPr="002A6370">
        <w:rPr>
          <w:color w:val="000000" w:themeColor="text1"/>
          <w:sz w:val="28"/>
          <w:szCs w:val="28"/>
          <w:lang w:val="uk-UA"/>
        </w:rPr>
        <w:t>такого змісту:</w:t>
      </w:r>
    </w:p>
    <w:p w:rsidR="008932D7" w:rsidRPr="00C04C62" w:rsidRDefault="008932D7" w:rsidP="00F931D2">
      <w:pPr>
        <w:ind w:firstLine="567"/>
        <w:jc w:val="both"/>
        <w:rPr>
          <w:color w:val="000000" w:themeColor="text1"/>
          <w:sz w:val="28"/>
          <w:szCs w:val="28"/>
          <w:lang w:val="uk-UA"/>
        </w:rPr>
      </w:pPr>
      <w:r w:rsidRPr="002A6370">
        <w:rPr>
          <w:color w:val="000000" w:themeColor="text1"/>
          <w:sz w:val="28"/>
          <w:szCs w:val="28"/>
          <w:lang w:val="uk-UA"/>
        </w:rPr>
        <w:t>«</w:t>
      </w:r>
      <w:r w:rsidR="00320811" w:rsidRPr="002A6370">
        <w:rPr>
          <w:color w:val="000000" w:themeColor="text1"/>
          <w:sz w:val="28"/>
          <w:szCs w:val="28"/>
          <w:lang w:val="uk-UA"/>
        </w:rPr>
        <w:t>У разі подання МД із застосуванням спеціальних спрощень, наданих авторизованим</w:t>
      </w:r>
      <w:r w:rsidR="00320811" w:rsidRPr="00C04C62">
        <w:rPr>
          <w:color w:val="000000" w:themeColor="text1"/>
          <w:sz w:val="28"/>
          <w:szCs w:val="28"/>
          <w:lang w:val="uk-UA"/>
        </w:rPr>
        <w:t xml:space="preserve"> економічним операторам, зазначаються відомості про дозволи на застосування таких спеціальних спрощень.</w:t>
      </w:r>
      <w:r w:rsidRPr="00C04C62">
        <w:rPr>
          <w:color w:val="000000" w:themeColor="text1"/>
          <w:sz w:val="28"/>
          <w:szCs w:val="28"/>
          <w:lang w:val="uk-UA"/>
        </w:rPr>
        <w:t>».</w:t>
      </w:r>
    </w:p>
    <w:p w:rsidR="008932D7" w:rsidRPr="00C04C62" w:rsidRDefault="008932D7"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чотирнадцятий – двадцять третій </w:t>
      </w:r>
      <w:r w:rsidR="00DA638D" w:rsidRPr="00C04C62">
        <w:rPr>
          <w:color w:val="000000" w:themeColor="text1"/>
          <w:sz w:val="28"/>
          <w:szCs w:val="28"/>
          <w:lang w:val="uk-UA"/>
        </w:rPr>
        <w:t>в</w:t>
      </w:r>
      <w:r w:rsidRPr="00C04C62">
        <w:rPr>
          <w:color w:val="000000" w:themeColor="text1"/>
          <w:sz w:val="28"/>
          <w:szCs w:val="28"/>
          <w:lang w:val="uk-UA"/>
        </w:rPr>
        <w:t>важати відповідно абзацами п’ятнадцятим – двадцять четвертим;</w:t>
      </w:r>
    </w:p>
    <w:p w:rsidR="00914878" w:rsidRPr="00C04C62" w:rsidRDefault="00914878" w:rsidP="00914878">
      <w:pPr>
        <w:ind w:firstLine="567"/>
        <w:jc w:val="both"/>
        <w:rPr>
          <w:color w:val="000000" w:themeColor="text1"/>
          <w:sz w:val="28"/>
          <w:szCs w:val="28"/>
          <w:lang w:val="uk-UA"/>
        </w:rPr>
      </w:pPr>
      <w:r>
        <w:rPr>
          <w:color w:val="000000" w:themeColor="text1"/>
          <w:sz w:val="28"/>
          <w:szCs w:val="28"/>
          <w:lang w:val="uk-UA"/>
        </w:rPr>
        <w:lastRenderedPageBreak/>
        <w:t xml:space="preserve">в </w:t>
      </w:r>
      <w:r w:rsidR="00241F2B" w:rsidRPr="00C04C62">
        <w:rPr>
          <w:color w:val="000000" w:themeColor="text1"/>
          <w:sz w:val="28"/>
          <w:szCs w:val="28"/>
          <w:lang w:val="uk-UA"/>
        </w:rPr>
        <w:t>абзац</w:t>
      </w:r>
      <w:r>
        <w:rPr>
          <w:color w:val="000000" w:themeColor="text1"/>
          <w:sz w:val="28"/>
          <w:szCs w:val="28"/>
          <w:lang w:val="uk-UA"/>
        </w:rPr>
        <w:t>і</w:t>
      </w:r>
      <w:r w:rsidR="00241F2B" w:rsidRPr="00C04C62">
        <w:rPr>
          <w:color w:val="000000" w:themeColor="text1"/>
          <w:sz w:val="28"/>
          <w:szCs w:val="28"/>
          <w:lang w:val="uk-UA"/>
        </w:rPr>
        <w:t xml:space="preserve"> п’ятнадцят</w:t>
      </w:r>
      <w:r>
        <w:rPr>
          <w:color w:val="000000" w:themeColor="text1"/>
          <w:sz w:val="28"/>
          <w:szCs w:val="28"/>
          <w:lang w:val="uk-UA"/>
        </w:rPr>
        <w:t>ому слово «ліцензії» замінити словом «дозволи»;</w:t>
      </w:r>
    </w:p>
    <w:p w:rsidR="009A4AC1" w:rsidRPr="00C04C62" w:rsidRDefault="009A4AC1" w:rsidP="00F931D2">
      <w:pPr>
        <w:ind w:firstLine="567"/>
        <w:jc w:val="both"/>
        <w:rPr>
          <w:color w:val="000000" w:themeColor="text1"/>
          <w:sz w:val="28"/>
          <w:szCs w:val="28"/>
          <w:lang w:val="uk-UA"/>
        </w:rPr>
      </w:pPr>
      <w:r w:rsidRPr="00C04C62">
        <w:rPr>
          <w:color w:val="000000" w:themeColor="text1"/>
          <w:sz w:val="28"/>
          <w:szCs w:val="28"/>
          <w:lang w:val="uk-UA"/>
        </w:rPr>
        <w:t>абзаци двадцят</w:t>
      </w:r>
      <w:r w:rsidR="008932D7" w:rsidRPr="00C04C62">
        <w:rPr>
          <w:color w:val="000000" w:themeColor="text1"/>
          <w:sz w:val="28"/>
          <w:szCs w:val="28"/>
          <w:lang w:val="uk-UA"/>
        </w:rPr>
        <w:t>ь перши</w:t>
      </w:r>
      <w:r w:rsidRPr="00C04C62">
        <w:rPr>
          <w:color w:val="000000" w:themeColor="text1"/>
          <w:sz w:val="28"/>
          <w:szCs w:val="28"/>
          <w:lang w:val="uk-UA"/>
        </w:rPr>
        <w:t xml:space="preserve">й – двадцять </w:t>
      </w:r>
      <w:r w:rsidR="008932D7" w:rsidRPr="00C04C62">
        <w:rPr>
          <w:color w:val="000000" w:themeColor="text1"/>
          <w:sz w:val="28"/>
          <w:szCs w:val="28"/>
          <w:lang w:val="uk-UA"/>
        </w:rPr>
        <w:t>четверти</w:t>
      </w:r>
      <w:r w:rsidRPr="00C04C62">
        <w:rPr>
          <w:color w:val="000000" w:themeColor="text1"/>
          <w:sz w:val="28"/>
          <w:szCs w:val="28"/>
          <w:lang w:val="uk-UA"/>
        </w:rPr>
        <w:t xml:space="preserve">й замінити </w:t>
      </w:r>
      <w:r w:rsidR="00212EE0" w:rsidRPr="00C04C62">
        <w:rPr>
          <w:color w:val="000000" w:themeColor="text1"/>
          <w:sz w:val="28"/>
          <w:szCs w:val="28"/>
          <w:lang w:val="uk-UA"/>
        </w:rPr>
        <w:t>двома</w:t>
      </w:r>
      <w:r w:rsidRPr="00C04C62">
        <w:rPr>
          <w:color w:val="000000" w:themeColor="text1"/>
          <w:sz w:val="28"/>
          <w:szCs w:val="28"/>
          <w:lang w:val="uk-UA"/>
        </w:rPr>
        <w:t xml:space="preserve"> новими абзацами</w:t>
      </w:r>
      <w:r w:rsidR="00212EE0" w:rsidRPr="00C04C62">
        <w:rPr>
          <w:color w:val="000000" w:themeColor="text1"/>
          <w:sz w:val="28"/>
          <w:szCs w:val="28"/>
          <w:lang w:val="uk-UA"/>
        </w:rPr>
        <w:t xml:space="preserve"> двадцять п</w:t>
      </w:r>
      <w:r w:rsidR="00227C2C" w:rsidRPr="00C04C62">
        <w:rPr>
          <w:color w:val="000000" w:themeColor="text1"/>
          <w:sz w:val="28"/>
          <w:szCs w:val="28"/>
          <w:lang w:val="uk-UA"/>
        </w:rPr>
        <w:t xml:space="preserve">ершим </w:t>
      </w:r>
      <w:r w:rsidR="00212EE0" w:rsidRPr="00C04C62">
        <w:rPr>
          <w:color w:val="000000" w:themeColor="text1"/>
          <w:sz w:val="28"/>
          <w:szCs w:val="28"/>
          <w:lang w:val="uk-UA"/>
        </w:rPr>
        <w:t xml:space="preserve">та двадцять </w:t>
      </w:r>
      <w:r w:rsidR="00227C2C" w:rsidRPr="00C04C62">
        <w:rPr>
          <w:color w:val="000000" w:themeColor="text1"/>
          <w:sz w:val="28"/>
          <w:szCs w:val="28"/>
          <w:lang w:val="uk-UA"/>
        </w:rPr>
        <w:t>другим</w:t>
      </w:r>
      <w:r w:rsidRPr="00C04C62">
        <w:rPr>
          <w:color w:val="000000" w:themeColor="text1"/>
          <w:sz w:val="28"/>
          <w:szCs w:val="28"/>
          <w:lang w:val="uk-UA"/>
        </w:rPr>
        <w:t xml:space="preserve"> такого змісту:</w:t>
      </w:r>
    </w:p>
    <w:p w:rsidR="008932D7" w:rsidRPr="00C04C62" w:rsidRDefault="009A4AC1" w:rsidP="00F931D2">
      <w:pPr>
        <w:ind w:firstLine="567"/>
        <w:jc w:val="both"/>
        <w:rPr>
          <w:color w:val="000000" w:themeColor="text1"/>
          <w:sz w:val="28"/>
          <w:szCs w:val="28"/>
          <w:lang w:val="uk-UA"/>
        </w:rPr>
      </w:pPr>
      <w:r w:rsidRPr="00C04C62">
        <w:rPr>
          <w:color w:val="000000" w:themeColor="text1"/>
          <w:sz w:val="28"/>
          <w:szCs w:val="28"/>
          <w:lang w:val="uk-UA"/>
        </w:rPr>
        <w:t>«</w:t>
      </w:r>
      <w:r w:rsidR="008932D7" w:rsidRPr="00C04C62">
        <w:rPr>
          <w:color w:val="000000" w:themeColor="text1"/>
          <w:sz w:val="28"/>
          <w:szCs w:val="28"/>
          <w:lang w:val="uk-UA"/>
        </w:rPr>
        <w:t>У разі переміщення експрес-перевізником з центральної (регіональної) сортувальної станції міжнародного експрес-відправле</w:t>
      </w:r>
      <w:r w:rsidR="00145A3E" w:rsidRPr="00C04C62">
        <w:rPr>
          <w:color w:val="000000" w:themeColor="text1"/>
          <w:sz w:val="28"/>
          <w:szCs w:val="28"/>
          <w:lang w:val="uk-UA"/>
        </w:rPr>
        <w:t>ння в митному режимі реекспорту</w:t>
      </w:r>
      <w:r w:rsidR="008932D7" w:rsidRPr="00C04C62">
        <w:rPr>
          <w:color w:val="000000" w:themeColor="text1"/>
          <w:sz w:val="28"/>
          <w:szCs w:val="28"/>
          <w:lang w:val="uk-UA"/>
        </w:rPr>
        <w:t xml:space="preserve"> </w:t>
      </w:r>
      <w:r w:rsidR="00145A3E" w:rsidRPr="00C04C62">
        <w:rPr>
          <w:color w:val="000000" w:themeColor="text1"/>
          <w:sz w:val="28"/>
          <w:szCs w:val="28"/>
          <w:lang w:val="uk-UA"/>
        </w:rPr>
        <w:t>у</w:t>
      </w:r>
      <w:r w:rsidR="008932D7" w:rsidRPr="00C04C62">
        <w:rPr>
          <w:color w:val="000000" w:themeColor="text1"/>
          <w:sz w:val="28"/>
          <w:szCs w:val="28"/>
          <w:lang w:val="uk-UA"/>
        </w:rPr>
        <w:t xml:space="preserve"> графі зазначаються відомості про номерний товаросупровідний документ, який є договором на перевезення кожного окремого міжнародного експрес-відправлення, і рахунок або інший документ, що визначає вартість товару.</w:t>
      </w:r>
    </w:p>
    <w:p w:rsidR="009A4AC1" w:rsidRDefault="00874540" w:rsidP="00F931D2">
      <w:pPr>
        <w:ind w:firstLine="567"/>
        <w:jc w:val="both"/>
        <w:rPr>
          <w:color w:val="000000" w:themeColor="text1"/>
          <w:sz w:val="28"/>
          <w:szCs w:val="28"/>
          <w:lang w:val="uk-UA"/>
        </w:rPr>
      </w:pPr>
      <w:r w:rsidRPr="00C04C62">
        <w:rPr>
          <w:color w:val="000000" w:themeColor="text1"/>
          <w:sz w:val="28"/>
          <w:szCs w:val="28"/>
          <w:lang w:val="uk-UA"/>
        </w:rPr>
        <w:t>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та інші передбачені частиною восьмою статті 257 Митного кодексу України відомості, необхідні для дотримання будь-яких особливих правил.</w:t>
      </w:r>
      <w:r w:rsidR="009A4AC1" w:rsidRPr="00C04C62">
        <w:rPr>
          <w:color w:val="000000" w:themeColor="text1"/>
          <w:sz w:val="28"/>
          <w:szCs w:val="28"/>
          <w:lang w:val="uk-UA"/>
        </w:rPr>
        <w:t>»</w:t>
      </w:r>
      <w:r w:rsidR="00A82DDD"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F715FB" w:rsidRPr="00C04C62" w:rsidRDefault="00C565CB" w:rsidP="00F931D2">
      <w:pPr>
        <w:ind w:firstLine="567"/>
        <w:jc w:val="both"/>
        <w:rPr>
          <w:color w:val="000000" w:themeColor="text1"/>
          <w:sz w:val="28"/>
          <w:szCs w:val="28"/>
          <w:lang w:val="uk-UA"/>
        </w:rPr>
      </w:pPr>
      <w:r w:rsidRPr="00C04C62">
        <w:rPr>
          <w:color w:val="000000" w:themeColor="text1"/>
          <w:sz w:val="28"/>
          <w:szCs w:val="28"/>
          <w:lang w:val="uk-UA"/>
        </w:rPr>
        <w:t>2</w:t>
      </w:r>
      <w:r w:rsidR="002A6370">
        <w:rPr>
          <w:color w:val="000000" w:themeColor="text1"/>
          <w:sz w:val="28"/>
          <w:szCs w:val="28"/>
          <w:lang w:val="uk-UA"/>
        </w:rPr>
        <w:t>3</w:t>
      </w:r>
      <w:r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F715FB" w:rsidRPr="00C04C62">
        <w:rPr>
          <w:color w:val="000000" w:themeColor="text1"/>
          <w:sz w:val="28"/>
          <w:szCs w:val="28"/>
          <w:lang w:val="uk-UA"/>
        </w:rPr>
        <w:t xml:space="preserve"> 45 </w:t>
      </w:r>
      <w:r w:rsidR="00B54140" w:rsidRPr="00C04C62">
        <w:rPr>
          <w:color w:val="000000" w:themeColor="text1"/>
          <w:sz w:val="28"/>
          <w:szCs w:val="28"/>
          <w:lang w:val="uk-UA"/>
        </w:rPr>
        <w:t>викласти в такій редакції</w:t>
      </w:r>
      <w:r w:rsidR="00F715FB" w:rsidRPr="00C04C62">
        <w:rPr>
          <w:color w:val="000000" w:themeColor="text1"/>
          <w:sz w:val="28"/>
          <w:szCs w:val="28"/>
          <w:lang w:val="uk-UA"/>
        </w:rPr>
        <w:t>:</w:t>
      </w:r>
    </w:p>
    <w:p w:rsidR="00B54140" w:rsidRPr="00C04C62" w:rsidRDefault="00BC42CF" w:rsidP="00F931D2">
      <w:pPr>
        <w:widowControl w:val="0"/>
        <w:ind w:firstLine="567"/>
        <w:jc w:val="center"/>
        <w:rPr>
          <w:color w:val="000000" w:themeColor="text1"/>
          <w:sz w:val="28"/>
          <w:szCs w:val="28"/>
          <w:lang w:val="uk-UA"/>
        </w:rPr>
      </w:pPr>
      <w:r w:rsidRPr="00C04C62">
        <w:rPr>
          <w:color w:val="000000" w:themeColor="text1"/>
          <w:sz w:val="28"/>
          <w:szCs w:val="28"/>
          <w:lang w:val="uk-UA"/>
        </w:rPr>
        <w:t>«</w:t>
      </w:r>
      <w:r w:rsidR="00B54140" w:rsidRPr="00C04C62">
        <w:rPr>
          <w:b/>
          <w:color w:val="000000" w:themeColor="text1"/>
          <w:sz w:val="28"/>
          <w:szCs w:val="28"/>
          <w:lang w:val="uk-UA"/>
        </w:rPr>
        <w:t>Графа 45 «Коригування»</w:t>
      </w:r>
    </w:p>
    <w:p w:rsidR="00B54140" w:rsidRPr="00C04C62" w:rsidRDefault="00B54140"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сплати вивізного мита, необхідності застосування заходів забезпечення сплати митних платежів відповідно до розділу X </w:t>
      </w:r>
      <w:hyperlink r:id="rId11"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145A3E" w:rsidRPr="00C04C62">
        <w:rPr>
          <w:color w:val="000000" w:themeColor="text1"/>
          <w:sz w:val="28"/>
          <w:szCs w:val="28"/>
          <w:lang w:val="uk-UA"/>
        </w:rPr>
        <w:t>разі</w:t>
      </w:r>
      <w:r w:rsidRPr="00C04C62">
        <w:rPr>
          <w:color w:val="000000" w:themeColor="text1"/>
          <w:sz w:val="28"/>
          <w:szCs w:val="28"/>
          <w:lang w:val="uk-UA"/>
        </w:rPr>
        <w:t xml:space="preserve"> </w:t>
      </w:r>
      <w:r w:rsidR="00993F1E" w:rsidRPr="00C04C62">
        <w:rPr>
          <w:color w:val="000000" w:themeColor="text1"/>
          <w:sz w:val="28"/>
          <w:szCs w:val="28"/>
          <w:lang w:val="uk-UA"/>
        </w:rPr>
        <w:t>не</w:t>
      </w:r>
      <w:r w:rsidRPr="00C04C62">
        <w:rPr>
          <w:color w:val="000000" w:themeColor="text1"/>
          <w:sz w:val="28"/>
          <w:szCs w:val="28"/>
          <w:lang w:val="uk-UA"/>
        </w:rPr>
        <w:t>надання фінансової гарантії, якщо сума митних платежів, що підлягають сплаті, не перевищує сум</w:t>
      </w:r>
      <w:r w:rsidR="00145A3E" w:rsidRPr="00C04C62">
        <w:rPr>
          <w:color w:val="000000" w:themeColor="text1"/>
          <w:sz w:val="28"/>
          <w:szCs w:val="28"/>
          <w:lang w:val="uk-UA"/>
        </w:rPr>
        <w:t>и</w:t>
      </w:r>
      <w:r w:rsidRPr="00C04C62">
        <w:rPr>
          <w:color w:val="000000" w:themeColor="text1"/>
          <w:sz w:val="28"/>
          <w:szCs w:val="28"/>
          <w:lang w:val="uk-UA"/>
        </w:rPr>
        <w:t>, еквівалентн</w:t>
      </w:r>
      <w:r w:rsidR="00145A3E" w:rsidRPr="00C04C62">
        <w:rPr>
          <w:color w:val="000000" w:themeColor="text1"/>
          <w:sz w:val="28"/>
          <w:szCs w:val="28"/>
          <w:lang w:val="uk-UA"/>
        </w:rPr>
        <w:t>ої</w:t>
      </w:r>
      <w:r w:rsidRPr="00C04C62">
        <w:rPr>
          <w:color w:val="000000" w:themeColor="text1"/>
          <w:sz w:val="28"/>
          <w:szCs w:val="28"/>
          <w:lang w:val="uk-UA"/>
        </w:rPr>
        <w:t xml:space="preserve"> 1000 євро.</w:t>
      </w:r>
    </w:p>
    <w:p w:rsidR="00B54140" w:rsidRPr="00C04C62" w:rsidRDefault="00B54140" w:rsidP="00F931D2">
      <w:pPr>
        <w:ind w:firstLine="567"/>
        <w:jc w:val="both"/>
        <w:rPr>
          <w:color w:val="000000" w:themeColor="text1"/>
          <w:sz w:val="28"/>
          <w:szCs w:val="28"/>
          <w:lang w:val="uk-UA"/>
        </w:rPr>
      </w:pPr>
      <w:r w:rsidRPr="00C04C62">
        <w:rPr>
          <w:color w:val="000000" w:themeColor="text1"/>
          <w:sz w:val="28"/>
          <w:szCs w:val="28"/>
          <w:lang w:val="uk-UA"/>
        </w:rPr>
        <w:t>У графі зазначається у валюті України митна вартість товару.</w:t>
      </w:r>
    </w:p>
    <w:p w:rsidR="00F715FB" w:rsidRDefault="00B54140" w:rsidP="00F931D2">
      <w:pPr>
        <w:ind w:firstLine="567"/>
        <w:jc w:val="both"/>
        <w:rPr>
          <w:color w:val="000000" w:themeColor="text1"/>
          <w:sz w:val="28"/>
          <w:szCs w:val="28"/>
          <w:lang w:val="uk-UA"/>
        </w:rPr>
      </w:pPr>
      <w:r w:rsidRPr="00C04C62">
        <w:rPr>
          <w:color w:val="000000" w:themeColor="text1"/>
          <w:sz w:val="28"/>
          <w:szCs w:val="28"/>
          <w:lang w:val="uk-UA"/>
        </w:rPr>
        <w:t xml:space="preserve">Графа не заповнюється </w:t>
      </w:r>
      <w:r w:rsidR="00EF4F43" w:rsidRPr="00C04C62">
        <w:rPr>
          <w:color w:val="000000" w:themeColor="text1"/>
          <w:sz w:val="28"/>
          <w:szCs w:val="28"/>
          <w:lang w:val="uk-UA"/>
        </w:rPr>
        <w:t>у</w:t>
      </w:r>
      <w:r w:rsidRPr="00C04C62">
        <w:rPr>
          <w:color w:val="000000" w:themeColor="text1"/>
          <w:sz w:val="28"/>
          <w:szCs w:val="28"/>
          <w:lang w:val="uk-UA"/>
        </w:rPr>
        <w:t xml:space="preserve"> спрощеній МД.</w:t>
      </w:r>
      <w:r w:rsidR="00EF4F43" w:rsidRPr="00C04C62">
        <w:rPr>
          <w:color w:val="000000" w:themeColor="text1"/>
          <w:sz w:val="28"/>
          <w:szCs w:val="28"/>
          <w:lang w:val="uk-UA"/>
        </w:rPr>
        <w:t>»</w:t>
      </w:r>
      <w:r w:rsidR="00A82DDD"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F715FB" w:rsidRDefault="00C565CB" w:rsidP="00F931D2">
      <w:pPr>
        <w:ind w:firstLine="567"/>
        <w:jc w:val="both"/>
        <w:rPr>
          <w:color w:val="000000" w:themeColor="text1"/>
          <w:sz w:val="28"/>
          <w:szCs w:val="28"/>
          <w:lang w:val="uk-UA"/>
        </w:rPr>
      </w:pPr>
      <w:r w:rsidRPr="00C04C62">
        <w:rPr>
          <w:color w:val="000000" w:themeColor="text1"/>
          <w:sz w:val="28"/>
          <w:szCs w:val="28"/>
          <w:lang w:val="uk-UA"/>
        </w:rPr>
        <w:t>2</w:t>
      </w:r>
      <w:r w:rsidR="002A6370">
        <w:rPr>
          <w:color w:val="000000" w:themeColor="text1"/>
          <w:sz w:val="28"/>
          <w:szCs w:val="28"/>
          <w:lang w:val="uk-UA"/>
        </w:rPr>
        <w:t>4</w:t>
      </w:r>
      <w:r w:rsidRPr="00C04C62">
        <w:rPr>
          <w:color w:val="000000" w:themeColor="text1"/>
          <w:sz w:val="28"/>
          <w:szCs w:val="28"/>
          <w:lang w:val="uk-UA"/>
        </w:rPr>
        <w:t xml:space="preserve">) </w:t>
      </w:r>
      <w:r w:rsidR="007148EB" w:rsidRPr="00C04C62">
        <w:rPr>
          <w:color w:val="000000" w:themeColor="text1"/>
          <w:sz w:val="28"/>
          <w:szCs w:val="28"/>
          <w:lang w:val="uk-UA"/>
        </w:rPr>
        <w:t xml:space="preserve">доповнити абзац п’ятий </w:t>
      </w:r>
      <w:r w:rsidR="005D2F75" w:rsidRPr="00C04C62">
        <w:rPr>
          <w:color w:val="000000" w:themeColor="text1"/>
          <w:sz w:val="28"/>
          <w:szCs w:val="28"/>
          <w:lang w:val="uk-UA"/>
        </w:rPr>
        <w:t>правил заповнення графи</w:t>
      </w:r>
      <w:r w:rsidR="007148EB" w:rsidRPr="00C04C62">
        <w:rPr>
          <w:color w:val="000000" w:themeColor="text1"/>
          <w:sz w:val="28"/>
          <w:szCs w:val="28"/>
          <w:lang w:val="uk-UA"/>
        </w:rPr>
        <w:t xml:space="preserve"> 46 </w:t>
      </w:r>
      <w:r w:rsidR="00F715FB" w:rsidRPr="00C04C62">
        <w:rPr>
          <w:color w:val="000000" w:themeColor="text1"/>
          <w:sz w:val="28"/>
          <w:szCs w:val="28"/>
          <w:lang w:val="uk-UA"/>
        </w:rPr>
        <w:t>після слів «при декларуванні товарів за періодичною,» словом</w:t>
      </w:r>
      <w:r w:rsidR="00BC42CF" w:rsidRPr="00C04C62">
        <w:rPr>
          <w:color w:val="000000" w:themeColor="text1"/>
          <w:sz w:val="28"/>
          <w:szCs w:val="28"/>
          <w:lang w:val="uk-UA"/>
        </w:rPr>
        <w:t xml:space="preserve"> </w:t>
      </w:r>
      <w:r w:rsidR="00F715FB" w:rsidRPr="00C04C62">
        <w:rPr>
          <w:color w:val="000000" w:themeColor="text1"/>
          <w:sz w:val="28"/>
          <w:szCs w:val="28"/>
          <w:lang w:val="uk-UA"/>
        </w:rPr>
        <w:t>«спрощеною,»;</w:t>
      </w:r>
    </w:p>
    <w:p w:rsidR="009D1AAC" w:rsidRPr="00C04C62" w:rsidRDefault="009D1AAC" w:rsidP="00F931D2">
      <w:pPr>
        <w:ind w:firstLine="567"/>
        <w:jc w:val="both"/>
        <w:rPr>
          <w:color w:val="000000" w:themeColor="text1"/>
          <w:sz w:val="28"/>
          <w:szCs w:val="28"/>
          <w:lang w:val="uk-UA"/>
        </w:rPr>
      </w:pPr>
    </w:p>
    <w:p w:rsidR="00614B33" w:rsidRPr="00C04C62" w:rsidRDefault="00C565CB" w:rsidP="00F931D2">
      <w:pPr>
        <w:ind w:firstLine="567"/>
        <w:jc w:val="both"/>
        <w:rPr>
          <w:color w:val="000000" w:themeColor="text1"/>
          <w:sz w:val="28"/>
          <w:szCs w:val="28"/>
          <w:lang w:val="uk-UA"/>
        </w:rPr>
      </w:pPr>
      <w:r w:rsidRPr="00C04C62">
        <w:rPr>
          <w:color w:val="000000" w:themeColor="text1"/>
          <w:sz w:val="28"/>
          <w:szCs w:val="28"/>
          <w:lang w:val="uk-UA"/>
        </w:rPr>
        <w:t>2</w:t>
      </w:r>
      <w:r w:rsidR="002A6370">
        <w:rPr>
          <w:color w:val="000000" w:themeColor="text1"/>
          <w:sz w:val="28"/>
          <w:szCs w:val="28"/>
          <w:lang w:val="uk-UA"/>
        </w:rPr>
        <w:t>5</w:t>
      </w:r>
      <w:r w:rsidRPr="00C04C62">
        <w:rPr>
          <w:color w:val="000000" w:themeColor="text1"/>
          <w:sz w:val="28"/>
          <w:szCs w:val="28"/>
          <w:lang w:val="uk-UA"/>
        </w:rPr>
        <w:t xml:space="preserve">) </w:t>
      </w:r>
      <w:r w:rsidR="00A82DDD" w:rsidRPr="00C04C62">
        <w:rPr>
          <w:color w:val="000000" w:themeColor="text1"/>
          <w:sz w:val="28"/>
          <w:szCs w:val="28"/>
          <w:lang w:val="uk-UA"/>
        </w:rPr>
        <w:t>у</w:t>
      </w:r>
      <w:r w:rsidR="00614B33"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614B33" w:rsidRPr="00C04C62">
        <w:rPr>
          <w:color w:val="000000" w:themeColor="text1"/>
          <w:sz w:val="28"/>
          <w:szCs w:val="28"/>
          <w:lang w:val="uk-UA"/>
        </w:rPr>
        <w:t xml:space="preserve"> 47:</w:t>
      </w:r>
    </w:p>
    <w:p w:rsidR="008B4460" w:rsidRPr="00C04C62" w:rsidRDefault="00614B33" w:rsidP="00F931D2">
      <w:pPr>
        <w:ind w:firstLine="567"/>
        <w:jc w:val="both"/>
        <w:rPr>
          <w:color w:val="000000" w:themeColor="text1"/>
          <w:sz w:val="28"/>
          <w:szCs w:val="28"/>
          <w:lang w:val="uk-UA"/>
        </w:rPr>
      </w:pPr>
      <w:r w:rsidRPr="00C04C62">
        <w:rPr>
          <w:color w:val="000000" w:themeColor="text1"/>
          <w:sz w:val="28"/>
          <w:szCs w:val="28"/>
          <w:lang w:val="uk-UA"/>
        </w:rPr>
        <w:t>абзац перш</w:t>
      </w:r>
      <w:r w:rsidR="008B4460" w:rsidRPr="00C04C62">
        <w:rPr>
          <w:color w:val="000000" w:themeColor="text1"/>
          <w:sz w:val="28"/>
          <w:szCs w:val="28"/>
          <w:lang w:val="uk-UA"/>
        </w:rPr>
        <w:t>ий</w:t>
      </w:r>
      <w:r w:rsidRPr="00C04C62">
        <w:rPr>
          <w:color w:val="000000" w:themeColor="text1"/>
          <w:sz w:val="28"/>
          <w:szCs w:val="28"/>
          <w:lang w:val="uk-UA"/>
        </w:rPr>
        <w:t xml:space="preserve"> </w:t>
      </w:r>
      <w:r w:rsidR="008B4460" w:rsidRPr="00C04C62">
        <w:rPr>
          <w:color w:val="000000" w:themeColor="text1"/>
          <w:sz w:val="28"/>
          <w:szCs w:val="28"/>
          <w:lang w:val="uk-UA"/>
        </w:rPr>
        <w:t>викласти в такій редакції:</w:t>
      </w:r>
    </w:p>
    <w:p w:rsidR="00F715FB" w:rsidRPr="00C04C62" w:rsidRDefault="008B4460" w:rsidP="00F931D2">
      <w:pPr>
        <w:ind w:firstLine="567"/>
        <w:jc w:val="both"/>
        <w:rPr>
          <w:color w:val="000000" w:themeColor="text1"/>
          <w:sz w:val="28"/>
          <w:szCs w:val="28"/>
          <w:lang w:val="uk-UA"/>
        </w:rPr>
      </w:pPr>
      <w:r w:rsidRPr="00C04C62">
        <w:rPr>
          <w:color w:val="000000" w:themeColor="text1"/>
          <w:sz w:val="28"/>
          <w:szCs w:val="28"/>
          <w:lang w:val="uk-UA"/>
        </w:rPr>
        <w:t>«</w:t>
      </w:r>
      <w:r w:rsidR="0066645F" w:rsidRPr="00C04C62">
        <w:rPr>
          <w:color w:val="000000" w:themeColor="text1"/>
          <w:sz w:val="28"/>
          <w:szCs w:val="28"/>
          <w:lang w:val="uk-UA"/>
        </w:rPr>
        <w:t xml:space="preserve">Графа заповнюється у разі сплати вивізного мита, сплати ввізного мита на матеріали іншого походження, які були поміщені у митний режим переробки на митній території України, під час видачі сертифікатів з перевезення (походження) товару EUR.1 або оформлення декларацій інвойсів (походження) при реекспорті продуктів переробки у встановлених законодавством випадках, сплати плати за виконання митних формальностей поза місцем розташування митних органів або поза робочим часом, установленим для митних органів </w:t>
      </w:r>
      <w:r w:rsidR="00EF4F43" w:rsidRPr="00C04C62">
        <w:rPr>
          <w:color w:val="000000" w:themeColor="text1"/>
          <w:sz w:val="28"/>
          <w:szCs w:val="28"/>
          <w:lang w:val="uk-UA"/>
        </w:rPr>
        <w:br/>
      </w:r>
      <w:r w:rsidR="0066645F" w:rsidRPr="00C04C62">
        <w:rPr>
          <w:color w:val="000000" w:themeColor="text1"/>
          <w:sz w:val="28"/>
          <w:szCs w:val="28"/>
          <w:lang w:val="uk-UA"/>
        </w:rPr>
        <w:t xml:space="preserve">(далі </w:t>
      </w:r>
      <w:r w:rsidR="00EF4F43" w:rsidRPr="00C04C62">
        <w:rPr>
          <w:color w:val="000000" w:themeColor="text1"/>
          <w:sz w:val="28"/>
          <w:szCs w:val="28"/>
          <w:lang w:val="uk-UA"/>
        </w:rPr>
        <w:t>–</w:t>
      </w:r>
      <w:r w:rsidR="0066645F" w:rsidRPr="00C04C62">
        <w:rPr>
          <w:color w:val="000000" w:themeColor="text1"/>
          <w:sz w:val="28"/>
          <w:szCs w:val="28"/>
          <w:lang w:val="uk-UA"/>
        </w:rPr>
        <w:t xml:space="preserve"> плата), необхідності застосування заходів забезпечення сплати митних платежів відповідно до розділу X </w:t>
      </w:r>
      <w:hyperlink r:id="rId12" w:history="1">
        <w:r w:rsidR="0066645F"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0066645F" w:rsidRPr="00C04C62">
        <w:rPr>
          <w:color w:val="000000" w:themeColor="text1"/>
          <w:sz w:val="28"/>
          <w:szCs w:val="28"/>
          <w:lang w:val="uk-UA"/>
        </w:rPr>
        <w:t xml:space="preserve"> а також у </w:t>
      </w:r>
      <w:r w:rsidR="00145A3E" w:rsidRPr="00C04C62">
        <w:rPr>
          <w:color w:val="000000" w:themeColor="text1"/>
          <w:sz w:val="28"/>
          <w:szCs w:val="28"/>
          <w:lang w:val="uk-UA"/>
        </w:rPr>
        <w:t xml:space="preserve">разі </w:t>
      </w:r>
      <w:r w:rsidR="00993F1E" w:rsidRPr="00C04C62">
        <w:rPr>
          <w:color w:val="000000" w:themeColor="text1"/>
          <w:sz w:val="28"/>
          <w:szCs w:val="28"/>
          <w:lang w:val="uk-UA"/>
        </w:rPr>
        <w:t xml:space="preserve">ненадання </w:t>
      </w:r>
      <w:r w:rsidR="0066645F" w:rsidRPr="00C04C62">
        <w:rPr>
          <w:color w:val="000000" w:themeColor="text1"/>
          <w:sz w:val="28"/>
          <w:szCs w:val="28"/>
          <w:lang w:val="uk-UA"/>
        </w:rPr>
        <w:t>фінансової гарантії, якщо сума митних платежів, що підлягають сплаті, не перевищує сум</w:t>
      </w:r>
      <w:r w:rsidR="00145A3E" w:rsidRPr="00C04C62">
        <w:rPr>
          <w:color w:val="000000" w:themeColor="text1"/>
          <w:sz w:val="28"/>
          <w:szCs w:val="28"/>
          <w:lang w:val="uk-UA"/>
        </w:rPr>
        <w:t>и</w:t>
      </w:r>
      <w:r w:rsidR="0066645F" w:rsidRPr="00C04C62">
        <w:rPr>
          <w:color w:val="000000" w:themeColor="text1"/>
          <w:sz w:val="28"/>
          <w:szCs w:val="28"/>
          <w:lang w:val="uk-UA"/>
        </w:rPr>
        <w:t>, еквівалентн</w:t>
      </w:r>
      <w:r w:rsidR="00145A3E" w:rsidRPr="00C04C62">
        <w:rPr>
          <w:color w:val="000000" w:themeColor="text1"/>
          <w:sz w:val="28"/>
          <w:szCs w:val="28"/>
          <w:lang w:val="uk-UA"/>
        </w:rPr>
        <w:t>ої</w:t>
      </w:r>
      <w:r w:rsidR="0066645F" w:rsidRPr="00C04C62">
        <w:rPr>
          <w:color w:val="000000" w:themeColor="text1"/>
          <w:sz w:val="28"/>
          <w:szCs w:val="28"/>
          <w:lang w:val="uk-UA"/>
        </w:rPr>
        <w:t xml:space="preserve"> 1000 євро.</w:t>
      </w:r>
      <w:r w:rsidRPr="00C04C62">
        <w:rPr>
          <w:color w:val="000000" w:themeColor="text1"/>
          <w:sz w:val="28"/>
          <w:szCs w:val="28"/>
          <w:lang w:val="uk-UA"/>
        </w:rPr>
        <w:t>»</w:t>
      </w:r>
      <w:r w:rsidR="00614B33" w:rsidRPr="00C04C62">
        <w:rPr>
          <w:color w:val="000000" w:themeColor="text1"/>
          <w:sz w:val="28"/>
          <w:szCs w:val="28"/>
          <w:lang w:val="uk-UA"/>
        </w:rPr>
        <w:t>;</w:t>
      </w:r>
    </w:p>
    <w:p w:rsidR="00614B33" w:rsidRPr="00C04C62" w:rsidRDefault="00614B33" w:rsidP="00F931D2">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дев’ятнадцятого новими абзацами </w:t>
      </w:r>
      <w:r w:rsidR="00212EE0" w:rsidRPr="00C04C62">
        <w:rPr>
          <w:color w:val="000000" w:themeColor="text1"/>
          <w:sz w:val="28"/>
          <w:szCs w:val="28"/>
          <w:lang w:val="uk-UA"/>
        </w:rPr>
        <w:t>двадцят</w:t>
      </w:r>
      <w:r w:rsidR="00AD179E" w:rsidRPr="00C04C62">
        <w:rPr>
          <w:color w:val="000000" w:themeColor="text1"/>
          <w:sz w:val="28"/>
          <w:szCs w:val="28"/>
          <w:lang w:val="uk-UA"/>
        </w:rPr>
        <w:t>им</w:t>
      </w:r>
      <w:r w:rsidR="00145A3E" w:rsidRPr="00C04C62">
        <w:rPr>
          <w:color w:val="000000" w:themeColor="text1"/>
          <w:sz w:val="28"/>
          <w:szCs w:val="28"/>
          <w:lang w:val="uk-UA"/>
        </w:rPr>
        <w:t>,</w:t>
      </w:r>
      <w:r w:rsidR="00AD179E" w:rsidRPr="00C04C62">
        <w:rPr>
          <w:color w:val="000000" w:themeColor="text1"/>
          <w:sz w:val="28"/>
          <w:szCs w:val="28"/>
          <w:lang w:val="uk-UA"/>
        </w:rPr>
        <w:t xml:space="preserve"> </w:t>
      </w:r>
      <w:r w:rsidR="00212EE0" w:rsidRPr="00C04C62">
        <w:rPr>
          <w:color w:val="000000" w:themeColor="text1"/>
          <w:sz w:val="28"/>
          <w:szCs w:val="28"/>
          <w:lang w:val="uk-UA"/>
        </w:rPr>
        <w:t xml:space="preserve">двадцять </w:t>
      </w:r>
      <w:r w:rsidR="00AD179E" w:rsidRPr="00C04C62">
        <w:rPr>
          <w:color w:val="000000" w:themeColor="text1"/>
          <w:sz w:val="28"/>
          <w:szCs w:val="28"/>
          <w:lang w:val="uk-UA"/>
        </w:rPr>
        <w:t>першим</w:t>
      </w:r>
      <w:r w:rsidR="00212EE0" w:rsidRPr="00C04C62">
        <w:rPr>
          <w:color w:val="000000" w:themeColor="text1"/>
          <w:sz w:val="28"/>
          <w:szCs w:val="28"/>
          <w:lang w:val="uk-UA"/>
        </w:rPr>
        <w:t xml:space="preserve"> </w:t>
      </w:r>
      <w:r w:rsidRPr="00C04C62">
        <w:rPr>
          <w:color w:val="000000" w:themeColor="text1"/>
          <w:sz w:val="28"/>
          <w:szCs w:val="28"/>
          <w:lang w:val="uk-UA"/>
        </w:rPr>
        <w:t>такого змісту:</w:t>
      </w:r>
    </w:p>
    <w:p w:rsidR="00614B33" w:rsidRPr="00C04C62" w:rsidRDefault="00614B33" w:rsidP="00F931D2">
      <w:pPr>
        <w:ind w:firstLine="567"/>
        <w:jc w:val="both"/>
        <w:rPr>
          <w:color w:val="000000" w:themeColor="text1"/>
          <w:sz w:val="28"/>
          <w:szCs w:val="28"/>
          <w:lang w:val="uk-UA"/>
        </w:rPr>
      </w:pPr>
      <w:r w:rsidRPr="00C04C62">
        <w:rPr>
          <w:color w:val="000000" w:themeColor="text1"/>
          <w:sz w:val="28"/>
          <w:szCs w:val="28"/>
          <w:lang w:val="uk-UA"/>
        </w:rPr>
        <w:lastRenderedPageBreak/>
        <w:t>«При застосуванні механізму заборони повернення та звільнення від сплати ввізного мита під час видачі сертифікатів з перевезення (походження) товару EUR.1 або оформлення декларацій інвойсів (походження) при реекспорті продуктів переробки зазначаються відомості про сплату ввізного мита за матеріали іншого походження, які було поміщено у митний режим переробки на митній території України.</w:t>
      </w:r>
    </w:p>
    <w:p w:rsidR="00614B33" w:rsidRPr="00C04C62" w:rsidRDefault="00614B33" w:rsidP="00F931D2">
      <w:pPr>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w:t>
      </w:r>
    </w:p>
    <w:p w:rsidR="00614B33" w:rsidRDefault="00614B33"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 двадцятий </w:t>
      </w:r>
      <w:r w:rsidR="00145A3E" w:rsidRPr="00C04C62">
        <w:rPr>
          <w:color w:val="000000" w:themeColor="text1"/>
          <w:sz w:val="28"/>
          <w:szCs w:val="28"/>
          <w:lang w:val="uk-UA"/>
        </w:rPr>
        <w:t>в</w:t>
      </w:r>
      <w:r w:rsidRPr="00C04C62">
        <w:rPr>
          <w:color w:val="000000" w:themeColor="text1"/>
          <w:sz w:val="28"/>
          <w:szCs w:val="28"/>
          <w:lang w:val="uk-UA"/>
        </w:rPr>
        <w:t>важати</w:t>
      </w:r>
      <w:r w:rsidR="00212EE0" w:rsidRPr="00C04C62">
        <w:rPr>
          <w:color w:val="000000" w:themeColor="text1"/>
          <w:sz w:val="28"/>
          <w:szCs w:val="28"/>
          <w:lang w:val="uk-UA"/>
        </w:rPr>
        <w:t xml:space="preserve"> </w:t>
      </w:r>
      <w:r w:rsidRPr="00C04C62">
        <w:rPr>
          <w:color w:val="000000" w:themeColor="text1"/>
          <w:sz w:val="28"/>
          <w:szCs w:val="28"/>
          <w:lang w:val="uk-UA"/>
        </w:rPr>
        <w:t>абзацом двадцять другим</w:t>
      </w:r>
      <w:r w:rsidR="00A82DDD"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A736D3" w:rsidRPr="00C04C62" w:rsidRDefault="00C565CB" w:rsidP="00F931D2">
      <w:pPr>
        <w:ind w:firstLine="567"/>
        <w:jc w:val="both"/>
        <w:rPr>
          <w:color w:val="000000" w:themeColor="text1"/>
          <w:sz w:val="28"/>
          <w:szCs w:val="28"/>
          <w:lang w:val="uk-UA"/>
        </w:rPr>
      </w:pPr>
      <w:r w:rsidRPr="00C04C62">
        <w:rPr>
          <w:color w:val="000000" w:themeColor="text1"/>
          <w:sz w:val="28"/>
          <w:szCs w:val="28"/>
          <w:lang w:val="uk-UA"/>
        </w:rPr>
        <w:t>2</w:t>
      </w:r>
      <w:r w:rsidR="002A6370">
        <w:rPr>
          <w:color w:val="000000" w:themeColor="text1"/>
          <w:sz w:val="28"/>
          <w:szCs w:val="28"/>
          <w:lang w:val="uk-UA"/>
        </w:rPr>
        <w:t>6</w:t>
      </w:r>
      <w:r w:rsidRPr="00C04C62">
        <w:rPr>
          <w:color w:val="000000" w:themeColor="text1"/>
          <w:sz w:val="28"/>
          <w:szCs w:val="28"/>
          <w:lang w:val="uk-UA"/>
        </w:rPr>
        <w:t xml:space="preserve">) </w:t>
      </w:r>
      <w:r w:rsidR="00A82DDD" w:rsidRPr="00C04C62">
        <w:rPr>
          <w:color w:val="000000" w:themeColor="text1"/>
          <w:sz w:val="28"/>
          <w:szCs w:val="28"/>
          <w:lang w:val="uk-UA"/>
        </w:rPr>
        <w:t>у</w:t>
      </w:r>
      <w:r w:rsidR="009A4AC1"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9A4AC1" w:rsidRPr="00C04C62">
        <w:rPr>
          <w:color w:val="000000" w:themeColor="text1"/>
          <w:sz w:val="28"/>
          <w:szCs w:val="28"/>
          <w:lang w:val="uk-UA"/>
        </w:rPr>
        <w:t xml:space="preserve"> В</w:t>
      </w:r>
      <w:r w:rsidR="00A736D3" w:rsidRPr="00C04C62">
        <w:rPr>
          <w:color w:val="000000" w:themeColor="text1"/>
          <w:sz w:val="28"/>
          <w:szCs w:val="28"/>
          <w:lang w:val="uk-UA"/>
        </w:rPr>
        <w:t>:</w:t>
      </w:r>
    </w:p>
    <w:p w:rsidR="009A4AC1" w:rsidRPr="00C04C62" w:rsidRDefault="009A4AC1" w:rsidP="00F931D2">
      <w:pPr>
        <w:ind w:firstLine="567"/>
        <w:jc w:val="both"/>
        <w:rPr>
          <w:color w:val="000000" w:themeColor="text1"/>
          <w:sz w:val="28"/>
          <w:szCs w:val="28"/>
          <w:lang w:val="uk-UA"/>
        </w:rPr>
      </w:pPr>
      <w:r w:rsidRPr="00C04C62">
        <w:rPr>
          <w:color w:val="000000" w:themeColor="text1"/>
          <w:sz w:val="28"/>
          <w:szCs w:val="28"/>
          <w:lang w:val="uk-UA"/>
        </w:rPr>
        <w:t>в абзаці першому слова «вивізного мита» замінити словами «митних платежів»</w:t>
      </w:r>
      <w:r w:rsidR="00A82DDD" w:rsidRPr="00C04C62">
        <w:rPr>
          <w:color w:val="000000" w:themeColor="text1"/>
          <w:sz w:val="28"/>
          <w:szCs w:val="28"/>
          <w:lang w:val="uk-UA"/>
        </w:rPr>
        <w:t>;</w:t>
      </w:r>
    </w:p>
    <w:p w:rsidR="00A736D3" w:rsidRPr="00C04C62" w:rsidRDefault="00A736D3" w:rsidP="00F931D2">
      <w:pPr>
        <w:ind w:firstLine="567"/>
        <w:jc w:val="both"/>
        <w:rPr>
          <w:color w:val="000000" w:themeColor="text1"/>
          <w:sz w:val="28"/>
          <w:szCs w:val="28"/>
          <w:lang w:val="uk-UA"/>
        </w:rPr>
      </w:pPr>
      <w:r w:rsidRPr="00C04C62">
        <w:rPr>
          <w:color w:val="000000" w:themeColor="text1"/>
          <w:sz w:val="28"/>
          <w:szCs w:val="28"/>
          <w:lang w:val="uk-UA"/>
        </w:rPr>
        <w:t>абзац п’ятий викласти в такій редакції:</w:t>
      </w:r>
    </w:p>
    <w:p w:rsidR="00A736D3" w:rsidRDefault="00A736D3" w:rsidP="00F931D2">
      <w:pPr>
        <w:ind w:firstLine="567"/>
        <w:jc w:val="both"/>
        <w:rPr>
          <w:color w:val="000000" w:themeColor="text1"/>
          <w:sz w:val="28"/>
          <w:szCs w:val="28"/>
          <w:lang w:val="uk-UA"/>
        </w:rPr>
      </w:pPr>
      <w:r w:rsidRPr="00C04C62">
        <w:rPr>
          <w:color w:val="000000" w:themeColor="text1"/>
          <w:sz w:val="28"/>
          <w:szCs w:val="28"/>
          <w:lang w:val="uk-UA"/>
        </w:rPr>
        <w:t xml:space="preserve">«для осіб, які взяті на облік відповідно до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 код </w:t>
      </w:r>
      <w:r w:rsidR="00183A0B" w:rsidRPr="00C04C62">
        <w:rPr>
          <w:color w:val="000000" w:themeColor="text1"/>
          <w:sz w:val="28"/>
          <w:szCs w:val="28"/>
          <w:lang w:val="uk-UA"/>
        </w:rPr>
        <w:t>згідно з</w:t>
      </w:r>
      <w:r w:rsidRPr="00C04C62">
        <w:rPr>
          <w:color w:val="000000" w:themeColor="text1"/>
          <w:sz w:val="28"/>
          <w:szCs w:val="28"/>
          <w:lang w:val="uk-UA"/>
        </w:rPr>
        <w:t xml:space="preserve"> ЄДРПОУ платника </w:t>
      </w:r>
      <w:r w:rsidR="00EF4F43" w:rsidRPr="00C04C62">
        <w:rPr>
          <w:color w:val="000000" w:themeColor="text1"/>
          <w:sz w:val="28"/>
          <w:szCs w:val="28"/>
          <w:lang w:val="uk-UA"/>
        </w:rPr>
        <w:t>–</w:t>
      </w:r>
      <w:r w:rsidRPr="00C04C62">
        <w:rPr>
          <w:color w:val="000000" w:themeColor="text1"/>
          <w:sz w:val="28"/>
          <w:szCs w:val="28"/>
          <w:lang w:val="uk-UA"/>
        </w:rPr>
        <w:t xml:space="preserve"> юридичної особи (відокремленого підрозділу юридичної особи резидента або нерезидента, який має власний код </w:t>
      </w:r>
      <w:r w:rsidR="00183A0B" w:rsidRPr="00C04C62">
        <w:rPr>
          <w:color w:val="000000" w:themeColor="text1"/>
          <w:spacing w:val="-4"/>
          <w:sz w:val="28"/>
          <w:szCs w:val="28"/>
          <w:lang w:val="uk-UA"/>
        </w:rPr>
        <w:t>згідно з</w:t>
      </w:r>
      <w:r w:rsidRPr="00C04C62">
        <w:rPr>
          <w:color w:val="000000" w:themeColor="text1"/>
          <w:spacing w:val="-4"/>
          <w:sz w:val="28"/>
          <w:szCs w:val="28"/>
          <w:lang w:val="uk-UA"/>
        </w:rPr>
        <w:t xml:space="preserve"> ЄДРПОУ), або реєстраційний номер облікової картки платника податків </w:t>
      </w:r>
      <w:r w:rsidR="00EF4F43" w:rsidRPr="00C04C62">
        <w:rPr>
          <w:color w:val="000000" w:themeColor="text1"/>
          <w:spacing w:val="-4"/>
          <w:sz w:val="28"/>
          <w:szCs w:val="28"/>
          <w:lang w:val="uk-UA"/>
        </w:rPr>
        <w:t>–</w:t>
      </w:r>
      <w:r w:rsidRPr="00C04C62">
        <w:rPr>
          <w:color w:val="000000" w:themeColor="text1"/>
          <w:sz w:val="28"/>
          <w:szCs w:val="28"/>
          <w:lang w:val="uk-UA"/>
        </w:rPr>
        <w:t xml:space="preserve"> фізичної особи, або серія (за наявності) та номер паспорт</w:t>
      </w:r>
      <w:r w:rsidR="00145A3E" w:rsidRPr="00C04C62">
        <w:rPr>
          <w:color w:val="000000" w:themeColor="text1"/>
          <w:sz w:val="28"/>
          <w:szCs w:val="28"/>
          <w:lang w:val="uk-UA"/>
        </w:rPr>
        <w:t>а</w:t>
      </w:r>
      <w:r w:rsidRPr="00C04C62">
        <w:rPr>
          <w:color w:val="000000" w:themeColor="text1"/>
          <w:sz w:val="28"/>
          <w:szCs w:val="28"/>
          <w:lang w:val="uk-UA"/>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w:t>
      </w:r>
      <w:r w:rsidR="00F47A0F" w:rsidRPr="00C04C62">
        <w:rPr>
          <w:color w:val="000000" w:themeColor="text1"/>
          <w:sz w:val="28"/>
          <w:szCs w:val="28"/>
          <w:lang w:val="uk-UA"/>
        </w:rPr>
        <w:t>відповідно</w:t>
      </w:r>
      <w:r w:rsidR="00212EE0" w:rsidRPr="00C04C62">
        <w:rPr>
          <w:color w:val="000000" w:themeColor="text1"/>
          <w:sz w:val="28"/>
          <w:szCs w:val="28"/>
          <w:lang w:val="uk-UA"/>
        </w:rPr>
        <w:t xml:space="preserve"> до закон</w:t>
      </w:r>
      <w:r w:rsidR="00AD179E" w:rsidRPr="00C04C62">
        <w:rPr>
          <w:color w:val="000000" w:themeColor="text1"/>
          <w:sz w:val="28"/>
          <w:szCs w:val="28"/>
          <w:lang w:val="uk-UA"/>
        </w:rPr>
        <w:t>у</w:t>
      </w:r>
      <w:r w:rsidRPr="00C04C62">
        <w:rPr>
          <w:color w:val="000000" w:themeColor="text1"/>
          <w:sz w:val="28"/>
          <w:szCs w:val="28"/>
          <w:lang w:val="uk-UA"/>
        </w:rPr>
        <w:t xml:space="preserve">); для осіб, на яких не поширюються положення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щодо взяття на облік, </w:t>
      </w:r>
      <w:r w:rsidR="00EF4F43" w:rsidRPr="00C04C62">
        <w:rPr>
          <w:color w:val="000000" w:themeColor="text1"/>
          <w:sz w:val="28"/>
          <w:szCs w:val="28"/>
          <w:lang w:val="uk-UA"/>
        </w:rPr>
        <w:t>–</w:t>
      </w:r>
      <w:r w:rsidRPr="00C04C62">
        <w:rPr>
          <w:color w:val="000000" w:themeColor="text1"/>
          <w:sz w:val="28"/>
          <w:szCs w:val="28"/>
          <w:lang w:val="uk-UA"/>
        </w:rPr>
        <w:t xml:space="preserve"> реквізити платіжного документа (номер, дата сплати);»;</w:t>
      </w:r>
    </w:p>
    <w:p w:rsidR="009D1AAC" w:rsidRPr="00C04C62" w:rsidRDefault="009D1AAC" w:rsidP="00F931D2">
      <w:pPr>
        <w:ind w:firstLine="567"/>
        <w:jc w:val="both"/>
        <w:rPr>
          <w:color w:val="000000" w:themeColor="text1"/>
          <w:sz w:val="28"/>
          <w:szCs w:val="28"/>
          <w:lang w:val="uk-UA"/>
        </w:rPr>
      </w:pPr>
    </w:p>
    <w:p w:rsidR="009D1AAC" w:rsidRPr="00C04C62" w:rsidRDefault="00C53FA8" w:rsidP="00F931D2">
      <w:pPr>
        <w:ind w:firstLine="567"/>
        <w:jc w:val="both"/>
        <w:rPr>
          <w:color w:val="000000" w:themeColor="text1"/>
          <w:sz w:val="28"/>
          <w:szCs w:val="28"/>
          <w:lang w:val="uk-UA"/>
        </w:rPr>
      </w:pPr>
      <w:r w:rsidRPr="00C04C62">
        <w:rPr>
          <w:color w:val="000000" w:themeColor="text1"/>
          <w:sz w:val="28"/>
          <w:szCs w:val="28"/>
          <w:lang w:val="uk-UA"/>
        </w:rPr>
        <w:t>2</w:t>
      </w:r>
      <w:r w:rsidR="002A6370">
        <w:rPr>
          <w:color w:val="000000" w:themeColor="text1"/>
          <w:sz w:val="28"/>
          <w:szCs w:val="28"/>
          <w:lang w:val="uk-UA"/>
        </w:rPr>
        <w:t>7</w:t>
      </w:r>
      <w:r w:rsidRPr="00C04C62">
        <w:rPr>
          <w:color w:val="000000" w:themeColor="text1"/>
          <w:sz w:val="28"/>
          <w:szCs w:val="28"/>
          <w:lang w:val="uk-UA"/>
        </w:rPr>
        <w:t xml:space="preserve">) </w:t>
      </w:r>
      <w:r w:rsidR="00A82DDD" w:rsidRPr="00C04C62">
        <w:rPr>
          <w:color w:val="000000" w:themeColor="text1"/>
          <w:sz w:val="28"/>
          <w:szCs w:val="28"/>
          <w:lang w:val="uk-UA"/>
        </w:rPr>
        <w:t>у</w:t>
      </w:r>
      <w:r w:rsidR="00405B0E"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405B0E" w:rsidRPr="00C04C62">
        <w:rPr>
          <w:color w:val="000000" w:themeColor="text1"/>
          <w:sz w:val="28"/>
          <w:szCs w:val="28"/>
          <w:lang w:val="uk-UA"/>
        </w:rPr>
        <w:t xml:space="preserve"> 50:</w:t>
      </w:r>
    </w:p>
    <w:p w:rsidR="007D4B7F" w:rsidRPr="00C04C62" w:rsidRDefault="007D4B7F" w:rsidP="00F931D2">
      <w:pPr>
        <w:ind w:firstLine="567"/>
        <w:jc w:val="both"/>
        <w:rPr>
          <w:color w:val="000000" w:themeColor="text1"/>
          <w:sz w:val="28"/>
          <w:szCs w:val="28"/>
          <w:lang w:val="uk-UA"/>
        </w:rPr>
      </w:pPr>
      <w:r w:rsidRPr="00C04C62">
        <w:rPr>
          <w:color w:val="000000" w:themeColor="text1"/>
          <w:sz w:val="28"/>
          <w:szCs w:val="28"/>
          <w:lang w:val="uk-UA"/>
        </w:rPr>
        <w:t>абзац</w:t>
      </w:r>
      <w:r w:rsidR="00405B0E" w:rsidRPr="00C04C62">
        <w:rPr>
          <w:color w:val="000000" w:themeColor="text1"/>
          <w:sz w:val="28"/>
          <w:szCs w:val="28"/>
          <w:lang w:val="uk-UA"/>
        </w:rPr>
        <w:t xml:space="preserve"> друг</w:t>
      </w:r>
      <w:r w:rsidRPr="00C04C62">
        <w:rPr>
          <w:color w:val="000000" w:themeColor="text1"/>
          <w:sz w:val="28"/>
          <w:szCs w:val="28"/>
          <w:lang w:val="uk-UA"/>
        </w:rPr>
        <w:t>ий</w:t>
      </w:r>
      <w:r w:rsidR="00405B0E" w:rsidRPr="00C04C62">
        <w:rPr>
          <w:color w:val="000000" w:themeColor="text1"/>
          <w:sz w:val="28"/>
          <w:szCs w:val="28"/>
          <w:lang w:val="uk-UA"/>
        </w:rPr>
        <w:t xml:space="preserve"> </w:t>
      </w:r>
      <w:r w:rsidRPr="00C04C62">
        <w:rPr>
          <w:color w:val="000000" w:themeColor="text1"/>
          <w:sz w:val="28"/>
          <w:szCs w:val="28"/>
          <w:lang w:val="uk-UA"/>
        </w:rPr>
        <w:t>викласти в такій редакції:</w:t>
      </w:r>
    </w:p>
    <w:p w:rsidR="00405B0E" w:rsidRPr="00C04C62" w:rsidRDefault="00EF4F4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7D4B7F" w:rsidRPr="00C04C62">
        <w:rPr>
          <w:color w:val="000000" w:themeColor="text1"/>
          <w:sz w:val="28"/>
          <w:szCs w:val="28"/>
          <w:lang w:val="uk-UA"/>
        </w:rPr>
        <w:t>У графі згідно з додатком до цього Порядку зазначаються відомості про перевізника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w:t>
      </w:r>
      <w:r w:rsidR="00C96201" w:rsidRPr="00C04C62">
        <w:rPr>
          <w:color w:val="000000" w:themeColor="text1"/>
          <w:sz w:val="28"/>
          <w:szCs w:val="28"/>
          <w:lang w:val="uk-UA"/>
        </w:rPr>
        <w:t>’</w:t>
      </w:r>
      <w:r w:rsidR="007D4B7F" w:rsidRPr="00C04C62">
        <w:rPr>
          <w:color w:val="000000" w:themeColor="text1"/>
          <w:sz w:val="28"/>
          <w:szCs w:val="28"/>
          <w:lang w:val="uk-UA"/>
        </w:rPr>
        <w:t xml:space="preserve">язку) та відомості про фізичну особу, що приймає задекларовані товари до перевезення: прізвище, </w:t>
      </w:r>
      <w:r w:rsidR="00F47A0F" w:rsidRPr="00C04C62">
        <w:rPr>
          <w:color w:val="000000" w:themeColor="text1"/>
          <w:sz w:val="28"/>
          <w:szCs w:val="28"/>
          <w:lang w:val="uk-UA"/>
        </w:rPr>
        <w:t>власне ім’я</w:t>
      </w:r>
      <w:r w:rsidR="007D4B7F" w:rsidRPr="00C04C62">
        <w:rPr>
          <w:color w:val="000000" w:themeColor="text1"/>
          <w:sz w:val="28"/>
          <w:szCs w:val="28"/>
          <w:lang w:val="uk-UA"/>
        </w:rPr>
        <w:t>, серія та номер паспорта (для громадян нерезидентів: прізвище, ім</w:t>
      </w:r>
      <w:r w:rsidRPr="00C04C62">
        <w:rPr>
          <w:color w:val="000000" w:themeColor="text1"/>
          <w:sz w:val="28"/>
          <w:szCs w:val="28"/>
          <w:lang w:val="uk-UA"/>
        </w:rPr>
        <w:t>’</w:t>
      </w:r>
      <w:r w:rsidR="007D4B7F" w:rsidRPr="00C04C62">
        <w:rPr>
          <w:color w:val="000000" w:themeColor="text1"/>
          <w:sz w:val="28"/>
          <w:szCs w:val="28"/>
          <w:lang w:val="uk-UA"/>
        </w:rPr>
        <w:t>я та по батькові (за наявності), громадянство, реквізити паспортного документа або документа, що його замінює).</w:t>
      </w:r>
      <w:r w:rsidRPr="00C04C62">
        <w:rPr>
          <w:color w:val="000000" w:themeColor="text1"/>
          <w:sz w:val="28"/>
          <w:szCs w:val="28"/>
          <w:lang w:val="uk-UA"/>
        </w:rPr>
        <w:t>»</w:t>
      </w:r>
      <w:r w:rsidR="00405B0E" w:rsidRPr="00C04C62">
        <w:rPr>
          <w:color w:val="000000" w:themeColor="text1"/>
          <w:sz w:val="28"/>
          <w:szCs w:val="28"/>
          <w:lang w:val="uk-UA"/>
        </w:rPr>
        <w:t>;</w:t>
      </w:r>
    </w:p>
    <w:p w:rsidR="0023218C" w:rsidRPr="00C04C62" w:rsidRDefault="0023218C"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абзац четвертий </w:t>
      </w:r>
      <w:r w:rsidR="005D7D42" w:rsidRPr="00C04C62">
        <w:rPr>
          <w:color w:val="000000" w:themeColor="text1"/>
          <w:sz w:val="28"/>
          <w:szCs w:val="28"/>
          <w:lang w:val="uk-UA"/>
        </w:rPr>
        <w:t>викласти в такій редакції</w:t>
      </w:r>
      <w:r w:rsidRPr="00C04C62">
        <w:rPr>
          <w:color w:val="000000" w:themeColor="text1"/>
          <w:sz w:val="28"/>
          <w:szCs w:val="28"/>
          <w:lang w:val="uk-UA"/>
        </w:rPr>
        <w:t>:</w:t>
      </w:r>
    </w:p>
    <w:p w:rsidR="0023218C" w:rsidRPr="00C04C62" w:rsidRDefault="0023218C"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441637" w:rsidRPr="00C04C62">
        <w:rPr>
          <w:color w:val="000000" w:themeColor="text1"/>
          <w:sz w:val="28"/>
          <w:szCs w:val="28"/>
          <w:lang w:val="uk-UA"/>
        </w:rPr>
        <w:t>При переміщенні товарів залізничним транспортом, у несупроводжуваному багажі, вантажобагажі, міжнародних поштових та експрес</w:t>
      </w:r>
      <w:r w:rsidR="00EF4F43" w:rsidRPr="00C04C62">
        <w:rPr>
          <w:color w:val="000000" w:themeColor="text1"/>
          <w:sz w:val="28"/>
          <w:szCs w:val="28"/>
          <w:lang w:val="uk-UA"/>
        </w:rPr>
        <w:t>-</w:t>
      </w:r>
      <w:r w:rsidR="00441637" w:rsidRPr="00C04C62">
        <w:rPr>
          <w:color w:val="000000" w:themeColor="text1"/>
          <w:sz w:val="28"/>
          <w:szCs w:val="28"/>
          <w:lang w:val="uk-UA"/>
        </w:rPr>
        <w:t>відправленнях, стаціонарними засобами транспортування відомості про фізичну особу, що приймає задекларовані товари до перевезення, не зазначаються.</w:t>
      </w:r>
      <w:r w:rsidRPr="00C04C62">
        <w:rPr>
          <w:color w:val="000000" w:themeColor="text1"/>
          <w:sz w:val="28"/>
          <w:szCs w:val="28"/>
          <w:lang w:val="uk-UA"/>
        </w:rPr>
        <w:t>»;</w:t>
      </w:r>
    </w:p>
    <w:p w:rsidR="00441637" w:rsidRPr="00C04C62" w:rsidRDefault="00115AF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абзац де</w:t>
      </w:r>
      <w:r w:rsidR="005D7D42" w:rsidRPr="00C04C62">
        <w:rPr>
          <w:color w:val="000000" w:themeColor="text1"/>
          <w:sz w:val="28"/>
          <w:szCs w:val="28"/>
          <w:lang w:val="uk-UA"/>
        </w:rPr>
        <w:t>в’</w:t>
      </w:r>
      <w:r w:rsidRPr="00C04C62">
        <w:rPr>
          <w:color w:val="000000" w:themeColor="text1"/>
          <w:sz w:val="28"/>
          <w:szCs w:val="28"/>
          <w:lang w:val="uk-UA"/>
        </w:rPr>
        <w:t>ят</w:t>
      </w:r>
      <w:r w:rsidR="00441637" w:rsidRPr="00C04C62">
        <w:rPr>
          <w:color w:val="000000" w:themeColor="text1"/>
          <w:sz w:val="28"/>
          <w:szCs w:val="28"/>
          <w:lang w:val="uk-UA"/>
        </w:rPr>
        <w:t>ий</w:t>
      </w:r>
      <w:r w:rsidRPr="00C04C62">
        <w:rPr>
          <w:color w:val="000000" w:themeColor="text1"/>
          <w:sz w:val="28"/>
          <w:szCs w:val="28"/>
          <w:lang w:val="uk-UA"/>
        </w:rPr>
        <w:t xml:space="preserve"> </w:t>
      </w:r>
      <w:r w:rsidR="0023218C" w:rsidRPr="00C04C62">
        <w:rPr>
          <w:color w:val="000000" w:themeColor="text1"/>
          <w:sz w:val="28"/>
          <w:szCs w:val="28"/>
          <w:lang w:val="uk-UA"/>
        </w:rPr>
        <w:t>викл</w:t>
      </w:r>
      <w:r w:rsidR="00155B3A" w:rsidRPr="00C04C62">
        <w:rPr>
          <w:color w:val="000000" w:themeColor="text1"/>
          <w:sz w:val="28"/>
          <w:szCs w:val="28"/>
          <w:lang w:val="uk-UA"/>
        </w:rPr>
        <w:t>ас</w:t>
      </w:r>
      <w:r w:rsidR="0023218C" w:rsidRPr="00C04C62">
        <w:rPr>
          <w:color w:val="000000" w:themeColor="text1"/>
          <w:sz w:val="28"/>
          <w:szCs w:val="28"/>
          <w:lang w:val="uk-UA"/>
        </w:rPr>
        <w:t>ти</w:t>
      </w:r>
      <w:r w:rsidR="00155B3A" w:rsidRPr="00C04C62">
        <w:rPr>
          <w:color w:val="000000" w:themeColor="text1"/>
          <w:sz w:val="28"/>
          <w:szCs w:val="28"/>
          <w:lang w:val="uk-UA"/>
        </w:rPr>
        <w:t xml:space="preserve"> в такій редакції:</w:t>
      </w:r>
    </w:p>
    <w:p w:rsidR="00155B3A" w:rsidRDefault="00155B3A"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переміщенні товарів у ручній поклажі, супроводжуваному багажі;»;</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830EA9" w:rsidRPr="00C04C62" w:rsidRDefault="00F5295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2</w:t>
      </w:r>
      <w:r w:rsidR="002A6370">
        <w:rPr>
          <w:color w:val="000000" w:themeColor="text1"/>
          <w:sz w:val="28"/>
          <w:szCs w:val="28"/>
          <w:lang w:val="uk-UA"/>
        </w:rPr>
        <w:t>8</w:t>
      </w:r>
      <w:r w:rsidR="00C53FA8"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830EA9" w:rsidRPr="00C04C62">
        <w:rPr>
          <w:color w:val="000000" w:themeColor="text1"/>
          <w:sz w:val="28"/>
          <w:szCs w:val="28"/>
          <w:lang w:val="uk-UA"/>
        </w:rPr>
        <w:t xml:space="preserve"> 52 викласти в такій редакції:</w:t>
      </w:r>
    </w:p>
    <w:p w:rsidR="00830EA9" w:rsidRPr="00C04C62" w:rsidRDefault="00EF4F43" w:rsidP="00F931D2">
      <w:pPr>
        <w:ind w:firstLine="567"/>
        <w:jc w:val="center"/>
        <w:rPr>
          <w:b/>
          <w:color w:val="000000" w:themeColor="text1"/>
          <w:sz w:val="28"/>
          <w:szCs w:val="28"/>
          <w:lang w:val="uk-UA"/>
        </w:rPr>
      </w:pPr>
      <w:r w:rsidRPr="00C04C62">
        <w:rPr>
          <w:color w:val="000000" w:themeColor="text1"/>
          <w:sz w:val="28"/>
          <w:szCs w:val="28"/>
          <w:lang w:val="uk-UA"/>
        </w:rPr>
        <w:t>«</w:t>
      </w:r>
      <w:r w:rsidR="00830EA9" w:rsidRPr="00C04C62">
        <w:rPr>
          <w:b/>
          <w:color w:val="000000" w:themeColor="text1"/>
          <w:sz w:val="28"/>
          <w:szCs w:val="28"/>
          <w:lang w:val="uk-UA"/>
        </w:rPr>
        <w:t>Графа 52 «Гарантія не дійсна для»</w:t>
      </w:r>
    </w:p>
    <w:p w:rsidR="00830EA9" w:rsidRPr="00C04C62" w:rsidRDefault="00830EA9"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lastRenderedPageBreak/>
        <w:t xml:space="preserve">Графа заповнюється у разі необхідності застосування заходів забезпечення сплати митних платежів відповідно до розділу X </w:t>
      </w:r>
      <w:hyperlink r:id="rId13"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145A3E" w:rsidRPr="00C04C62">
        <w:rPr>
          <w:color w:val="000000" w:themeColor="text1"/>
          <w:sz w:val="28"/>
          <w:szCs w:val="28"/>
          <w:lang w:val="uk-UA"/>
        </w:rPr>
        <w:t>разі не</w:t>
      </w:r>
      <w:r w:rsidR="00993F1E" w:rsidRPr="00C04C62">
        <w:rPr>
          <w:color w:val="000000" w:themeColor="text1"/>
          <w:sz w:val="28"/>
          <w:szCs w:val="28"/>
          <w:lang w:val="uk-UA"/>
        </w:rPr>
        <w:t xml:space="preserve">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145A3E" w:rsidRPr="00C04C62">
        <w:rPr>
          <w:color w:val="000000" w:themeColor="text1"/>
          <w:sz w:val="28"/>
          <w:szCs w:val="28"/>
          <w:lang w:val="uk-UA"/>
        </w:rPr>
        <w:t>и</w:t>
      </w:r>
      <w:r w:rsidRPr="00C04C62">
        <w:rPr>
          <w:color w:val="000000" w:themeColor="text1"/>
          <w:sz w:val="28"/>
          <w:szCs w:val="28"/>
          <w:lang w:val="uk-UA"/>
        </w:rPr>
        <w:t>, еквівалентн</w:t>
      </w:r>
      <w:r w:rsidR="00145A3E" w:rsidRPr="00C04C62">
        <w:rPr>
          <w:color w:val="000000" w:themeColor="text1"/>
          <w:sz w:val="28"/>
          <w:szCs w:val="28"/>
          <w:lang w:val="uk-UA"/>
        </w:rPr>
        <w:t>ої</w:t>
      </w:r>
      <w:r w:rsidRPr="00C04C62">
        <w:rPr>
          <w:color w:val="000000" w:themeColor="text1"/>
          <w:sz w:val="28"/>
          <w:szCs w:val="28"/>
          <w:lang w:val="uk-UA"/>
        </w:rPr>
        <w:t xml:space="preserve"> 1000 євро.</w:t>
      </w:r>
    </w:p>
    <w:p w:rsidR="00830EA9" w:rsidRPr="00C04C62" w:rsidRDefault="00830EA9"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830EA9" w:rsidRPr="00C04C62" w:rsidRDefault="00830EA9"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спрощеній МД лівий підрозділ графи не заповнюється.</w:t>
      </w:r>
    </w:p>
    <w:p w:rsidR="00614B33" w:rsidRDefault="00830EA9"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 або </w:t>
      </w:r>
      <w:r w:rsidR="00993F1E" w:rsidRPr="00C04C62">
        <w:rPr>
          <w:color w:val="000000" w:themeColor="text1"/>
          <w:sz w:val="28"/>
          <w:szCs w:val="28"/>
          <w:lang w:val="uk-UA"/>
        </w:rPr>
        <w:t>гарантія не надається</w:t>
      </w:r>
      <w:r w:rsidRPr="00C04C62">
        <w:rPr>
          <w:color w:val="000000" w:themeColor="text1"/>
          <w:sz w:val="28"/>
          <w:szCs w:val="28"/>
          <w:lang w:val="uk-UA"/>
        </w:rPr>
        <w:t>.</w:t>
      </w:r>
      <w:r w:rsidR="00EF4F43" w:rsidRPr="00C04C62">
        <w:rPr>
          <w:color w:val="000000" w:themeColor="text1"/>
          <w:sz w:val="28"/>
          <w:szCs w:val="28"/>
          <w:lang w:val="uk-UA"/>
        </w:rPr>
        <w:t>»</w:t>
      </w:r>
      <w:r w:rsidR="00A82DDD"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2D5CEA" w:rsidRPr="00C04C62" w:rsidRDefault="00850B7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2</w:t>
      </w:r>
      <w:r w:rsidR="002A6370">
        <w:rPr>
          <w:color w:val="000000" w:themeColor="text1"/>
          <w:sz w:val="28"/>
          <w:szCs w:val="28"/>
          <w:lang w:val="uk-UA"/>
        </w:rPr>
        <w:t>9</w:t>
      </w:r>
      <w:r w:rsidR="00155B3A" w:rsidRPr="00C04C62">
        <w:rPr>
          <w:color w:val="000000" w:themeColor="text1"/>
          <w:sz w:val="28"/>
          <w:szCs w:val="28"/>
          <w:lang w:val="uk-UA"/>
        </w:rPr>
        <w:t xml:space="preserve">) </w:t>
      </w:r>
      <w:r w:rsidR="00585370" w:rsidRPr="00C04C62">
        <w:rPr>
          <w:color w:val="000000" w:themeColor="text1"/>
          <w:sz w:val="28"/>
          <w:szCs w:val="28"/>
          <w:lang w:val="uk-UA"/>
        </w:rPr>
        <w:t xml:space="preserve">абзаци третій – п’ятий </w:t>
      </w:r>
      <w:r w:rsidR="005D2F75" w:rsidRPr="00C04C62">
        <w:rPr>
          <w:color w:val="000000" w:themeColor="text1"/>
          <w:sz w:val="28"/>
          <w:szCs w:val="28"/>
          <w:lang w:val="uk-UA"/>
        </w:rPr>
        <w:t>правил заповнення графи</w:t>
      </w:r>
      <w:r w:rsidR="002D5CEA" w:rsidRPr="00C04C62">
        <w:rPr>
          <w:color w:val="000000" w:themeColor="text1"/>
          <w:sz w:val="28"/>
          <w:szCs w:val="28"/>
          <w:lang w:val="uk-UA"/>
        </w:rPr>
        <w:t xml:space="preserve"> 54</w:t>
      </w:r>
      <w:r w:rsidR="00585370" w:rsidRPr="00C04C62">
        <w:rPr>
          <w:color w:val="000000" w:themeColor="text1"/>
          <w:sz w:val="28"/>
          <w:szCs w:val="28"/>
          <w:lang w:val="uk-UA"/>
        </w:rPr>
        <w:t xml:space="preserve"> виключити</w:t>
      </w:r>
      <w:r w:rsidR="00EC365E" w:rsidRPr="00C04C62">
        <w:rPr>
          <w:color w:val="000000" w:themeColor="text1"/>
          <w:sz w:val="28"/>
          <w:szCs w:val="28"/>
          <w:lang w:val="uk-UA"/>
        </w:rPr>
        <w:t>.</w:t>
      </w:r>
    </w:p>
    <w:p w:rsidR="00383011" w:rsidRPr="00C04C62" w:rsidRDefault="00383011" w:rsidP="00F931D2">
      <w:pPr>
        <w:pStyle w:val="a6"/>
        <w:spacing w:before="0" w:beforeAutospacing="0" w:after="0" w:afterAutospacing="0"/>
        <w:ind w:firstLine="567"/>
        <w:jc w:val="both"/>
        <w:rPr>
          <w:color w:val="000000" w:themeColor="text1"/>
          <w:sz w:val="28"/>
          <w:szCs w:val="28"/>
          <w:lang w:val="uk-UA"/>
        </w:rPr>
      </w:pPr>
    </w:p>
    <w:p w:rsidR="00115AFD" w:rsidRDefault="002E6292"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3</w:t>
      </w:r>
      <w:r w:rsidR="00C53FA8" w:rsidRPr="00C04C62">
        <w:rPr>
          <w:color w:val="000000" w:themeColor="text1"/>
          <w:sz w:val="28"/>
          <w:szCs w:val="28"/>
          <w:lang w:val="uk-UA"/>
        </w:rPr>
        <w:t>.</w:t>
      </w:r>
      <w:r w:rsidR="00115AFD" w:rsidRPr="00C04C62">
        <w:rPr>
          <w:color w:val="000000" w:themeColor="text1"/>
          <w:sz w:val="28"/>
          <w:szCs w:val="28"/>
          <w:lang w:val="uk-UA"/>
        </w:rPr>
        <w:t xml:space="preserve"> </w:t>
      </w:r>
      <w:r w:rsidR="00C53FA8" w:rsidRPr="00C04C62">
        <w:rPr>
          <w:color w:val="000000" w:themeColor="text1"/>
          <w:sz w:val="28"/>
          <w:szCs w:val="28"/>
          <w:lang w:val="uk-UA"/>
        </w:rPr>
        <w:t>У</w:t>
      </w:r>
      <w:r w:rsidR="00A82DDD" w:rsidRPr="00C04C62">
        <w:rPr>
          <w:color w:val="000000" w:themeColor="text1"/>
          <w:sz w:val="28"/>
          <w:szCs w:val="28"/>
          <w:lang w:val="uk-UA"/>
        </w:rPr>
        <w:t xml:space="preserve"> </w:t>
      </w:r>
      <w:r w:rsidR="005C3CF3" w:rsidRPr="00C04C62">
        <w:rPr>
          <w:color w:val="000000" w:themeColor="text1"/>
          <w:sz w:val="28"/>
          <w:szCs w:val="28"/>
          <w:lang w:val="uk-UA"/>
        </w:rPr>
        <w:t xml:space="preserve">пункті </w:t>
      </w:r>
      <w:r w:rsidR="00115AFD" w:rsidRPr="00C04C62">
        <w:rPr>
          <w:color w:val="000000" w:themeColor="text1"/>
          <w:sz w:val="28"/>
          <w:szCs w:val="28"/>
          <w:lang w:val="uk-UA"/>
        </w:rPr>
        <w:t>2</w:t>
      </w:r>
      <w:r w:rsidR="00A82DDD" w:rsidRPr="00C04C62">
        <w:rPr>
          <w:color w:val="000000" w:themeColor="text1"/>
          <w:sz w:val="28"/>
          <w:szCs w:val="28"/>
          <w:lang w:val="uk-UA"/>
        </w:rPr>
        <w:t xml:space="preserve"> розділу ІІ</w:t>
      </w:r>
      <w:r w:rsidR="00115AFD"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3045AC" w:rsidRDefault="007D18F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1) </w:t>
      </w:r>
      <w:r w:rsidR="00115AFD" w:rsidRPr="00C04C62">
        <w:rPr>
          <w:color w:val="000000" w:themeColor="text1"/>
          <w:sz w:val="28"/>
          <w:szCs w:val="28"/>
          <w:lang w:val="uk-UA"/>
        </w:rPr>
        <w:t xml:space="preserve">абзац сьомий </w:t>
      </w:r>
      <w:r w:rsidR="005D2F75" w:rsidRPr="00C04C62">
        <w:rPr>
          <w:color w:val="000000" w:themeColor="text1"/>
          <w:sz w:val="28"/>
          <w:szCs w:val="28"/>
          <w:lang w:val="uk-UA"/>
        </w:rPr>
        <w:t>правил заповнення графи</w:t>
      </w:r>
      <w:r w:rsidR="00115AFD" w:rsidRPr="00C04C62">
        <w:rPr>
          <w:color w:val="000000" w:themeColor="text1"/>
          <w:sz w:val="28"/>
          <w:szCs w:val="28"/>
          <w:lang w:val="uk-UA"/>
        </w:rPr>
        <w:t xml:space="preserve"> 6 </w:t>
      </w:r>
      <w:r w:rsidR="00C9009D" w:rsidRPr="00C04C62">
        <w:rPr>
          <w:color w:val="000000" w:themeColor="text1"/>
          <w:sz w:val="28"/>
          <w:szCs w:val="28"/>
          <w:lang w:val="uk-UA"/>
        </w:rPr>
        <w:t xml:space="preserve">доповнити </w:t>
      </w:r>
      <w:r w:rsidR="00115AFD" w:rsidRPr="00C04C62">
        <w:rPr>
          <w:color w:val="000000" w:themeColor="text1"/>
          <w:sz w:val="28"/>
          <w:szCs w:val="28"/>
          <w:lang w:val="uk-UA"/>
        </w:rPr>
        <w:t xml:space="preserve">після слів </w:t>
      </w:r>
      <w:r w:rsidR="00EF4F43" w:rsidRPr="00C04C62">
        <w:rPr>
          <w:color w:val="000000" w:themeColor="text1"/>
          <w:sz w:val="28"/>
          <w:szCs w:val="28"/>
          <w:lang w:val="uk-UA"/>
        </w:rPr>
        <w:t>«</w:t>
      </w:r>
      <w:r w:rsidR="00115AFD" w:rsidRPr="00C04C62">
        <w:rPr>
          <w:color w:val="000000" w:themeColor="text1"/>
          <w:sz w:val="28"/>
          <w:szCs w:val="28"/>
          <w:lang w:val="uk-UA"/>
        </w:rPr>
        <w:t>додатковій декларації</w:t>
      </w:r>
      <w:r w:rsidR="00EF4F43" w:rsidRPr="00C04C62">
        <w:rPr>
          <w:color w:val="000000" w:themeColor="text1"/>
          <w:sz w:val="28"/>
          <w:szCs w:val="28"/>
          <w:lang w:val="uk-UA"/>
        </w:rPr>
        <w:t>»</w:t>
      </w:r>
      <w:r w:rsidR="00115AFD" w:rsidRPr="00C04C62">
        <w:rPr>
          <w:color w:val="000000" w:themeColor="text1"/>
          <w:sz w:val="28"/>
          <w:szCs w:val="28"/>
          <w:lang w:val="uk-UA"/>
        </w:rPr>
        <w:t xml:space="preserve"> словами </w:t>
      </w:r>
      <w:r w:rsidR="00EF4F43" w:rsidRPr="00C04C62">
        <w:rPr>
          <w:color w:val="000000" w:themeColor="text1"/>
          <w:sz w:val="28"/>
          <w:szCs w:val="28"/>
          <w:lang w:val="uk-UA"/>
        </w:rPr>
        <w:t>«</w:t>
      </w:r>
      <w:r w:rsidR="003045AC" w:rsidRPr="00C04C62">
        <w:rPr>
          <w:color w:val="000000" w:themeColor="text1"/>
          <w:sz w:val="28"/>
          <w:szCs w:val="28"/>
          <w:lang w:val="uk-UA"/>
        </w:rPr>
        <w:t>на товари, випущені митним органом за періодичною МД</w:t>
      </w:r>
      <w:r w:rsidR="00503E5C" w:rsidRPr="00C04C62">
        <w:rPr>
          <w:color w:val="000000" w:themeColor="text1"/>
          <w:sz w:val="28"/>
          <w:szCs w:val="28"/>
          <w:lang w:val="uk-UA"/>
        </w:rPr>
        <w:t xml:space="preserve"> або спрощеною МД</w:t>
      </w:r>
      <w:r w:rsidR="009C15CC" w:rsidRPr="00C04C62">
        <w:rPr>
          <w:color w:val="000000" w:themeColor="text1"/>
          <w:sz w:val="28"/>
          <w:szCs w:val="28"/>
          <w:lang w:val="uk-UA"/>
        </w:rPr>
        <w:t>,</w:t>
      </w:r>
      <w:r w:rsidR="00EF4F43" w:rsidRPr="00C04C62">
        <w:rPr>
          <w:color w:val="000000" w:themeColor="text1"/>
          <w:sz w:val="28"/>
          <w:szCs w:val="28"/>
          <w:lang w:val="uk-UA"/>
        </w:rPr>
        <w:t>»</w:t>
      </w:r>
      <w:r w:rsidR="00A82DDD"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634810" w:rsidRPr="00C04C62" w:rsidRDefault="007D18F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2) </w:t>
      </w:r>
      <w:r w:rsidR="005D2F75" w:rsidRPr="00C04C62">
        <w:rPr>
          <w:color w:val="000000" w:themeColor="text1"/>
          <w:sz w:val="28"/>
          <w:szCs w:val="28"/>
          <w:lang w:val="uk-UA"/>
        </w:rPr>
        <w:t>правила заповнення графи</w:t>
      </w:r>
      <w:r w:rsidR="00634810" w:rsidRPr="00C04C62">
        <w:rPr>
          <w:color w:val="000000" w:themeColor="text1"/>
          <w:sz w:val="28"/>
          <w:szCs w:val="28"/>
          <w:lang w:val="uk-UA"/>
        </w:rPr>
        <w:t xml:space="preserve"> 12 </w:t>
      </w:r>
      <w:r w:rsidR="00170E34" w:rsidRPr="00C04C62">
        <w:rPr>
          <w:color w:val="000000" w:themeColor="text1"/>
          <w:sz w:val="28"/>
          <w:szCs w:val="28"/>
          <w:lang w:val="uk-UA"/>
        </w:rPr>
        <w:t>викласти в такій редакції</w:t>
      </w:r>
      <w:r w:rsidR="00634810" w:rsidRPr="00C04C62">
        <w:rPr>
          <w:color w:val="000000" w:themeColor="text1"/>
          <w:sz w:val="28"/>
          <w:szCs w:val="28"/>
          <w:lang w:val="uk-UA"/>
        </w:rPr>
        <w:t>:</w:t>
      </w:r>
    </w:p>
    <w:p w:rsidR="00B848E1" w:rsidRPr="00C04C62" w:rsidRDefault="00F96CAB" w:rsidP="00F931D2">
      <w:pPr>
        <w:ind w:firstLine="567"/>
        <w:jc w:val="center"/>
        <w:rPr>
          <w:b/>
          <w:color w:val="000000" w:themeColor="text1"/>
          <w:sz w:val="28"/>
          <w:szCs w:val="28"/>
          <w:lang w:val="uk-UA"/>
        </w:rPr>
      </w:pPr>
      <w:r w:rsidRPr="00C04C62">
        <w:rPr>
          <w:color w:val="000000" w:themeColor="text1"/>
          <w:sz w:val="28"/>
          <w:szCs w:val="28"/>
          <w:lang w:val="uk-UA"/>
        </w:rPr>
        <w:t xml:space="preserve"> </w:t>
      </w:r>
      <w:r w:rsidR="00EF4F43" w:rsidRPr="00C04C62">
        <w:rPr>
          <w:color w:val="000000" w:themeColor="text1"/>
          <w:sz w:val="28"/>
          <w:szCs w:val="28"/>
          <w:lang w:val="uk-UA"/>
        </w:rPr>
        <w:t>«</w:t>
      </w:r>
      <w:r w:rsidR="00B848E1" w:rsidRPr="00C04C62">
        <w:rPr>
          <w:b/>
          <w:color w:val="000000" w:themeColor="text1"/>
          <w:sz w:val="28"/>
          <w:szCs w:val="28"/>
          <w:lang w:val="uk-UA"/>
        </w:rPr>
        <w:t>Графа 12 «Відомості про вартість»</w:t>
      </w:r>
    </w:p>
    <w:p w:rsidR="00B848E1" w:rsidRPr="00C04C62" w:rsidRDefault="00B848E1" w:rsidP="00F931D2">
      <w:pPr>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сплати митних платежів, необхідності застосування заходів забезпечення сплати митних платежів відповідно до розділу X </w:t>
      </w:r>
      <w:hyperlink r:id="rId14"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383011" w:rsidRPr="00C04C62">
        <w:rPr>
          <w:color w:val="000000" w:themeColor="text1"/>
          <w:sz w:val="28"/>
          <w:szCs w:val="28"/>
          <w:lang w:val="uk-UA"/>
        </w:rPr>
        <w:t>разі не</w:t>
      </w:r>
      <w:r w:rsidR="00993F1E" w:rsidRPr="00C04C62">
        <w:rPr>
          <w:color w:val="000000" w:themeColor="text1"/>
          <w:sz w:val="28"/>
          <w:szCs w:val="28"/>
          <w:lang w:val="uk-UA"/>
        </w:rPr>
        <w:t xml:space="preserve">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383011" w:rsidRPr="00C04C62">
        <w:rPr>
          <w:color w:val="000000" w:themeColor="text1"/>
          <w:sz w:val="28"/>
          <w:szCs w:val="28"/>
          <w:lang w:val="uk-UA"/>
        </w:rPr>
        <w:t>и</w:t>
      </w:r>
      <w:r w:rsidRPr="00C04C62">
        <w:rPr>
          <w:color w:val="000000" w:themeColor="text1"/>
          <w:sz w:val="28"/>
          <w:szCs w:val="28"/>
          <w:lang w:val="uk-UA"/>
        </w:rPr>
        <w:t>, еквівалентн</w:t>
      </w:r>
      <w:r w:rsidR="00383011" w:rsidRPr="00C04C62">
        <w:rPr>
          <w:color w:val="000000" w:themeColor="text1"/>
          <w:sz w:val="28"/>
          <w:szCs w:val="28"/>
          <w:lang w:val="uk-UA"/>
        </w:rPr>
        <w:t>ої</w:t>
      </w:r>
      <w:r w:rsidRPr="00C04C62">
        <w:rPr>
          <w:color w:val="000000" w:themeColor="text1"/>
          <w:sz w:val="28"/>
          <w:szCs w:val="28"/>
          <w:lang w:val="uk-UA"/>
        </w:rPr>
        <w:t xml:space="preserve"> 1000 євро.</w:t>
      </w:r>
    </w:p>
    <w:p w:rsidR="00B848E1" w:rsidRPr="00C04C62" w:rsidRDefault="00B848E1" w:rsidP="00F931D2">
      <w:pPr>
        <w:ind w:firstLine="567"/>
        <w:jc w:val="both"/>
        <w:rPr>
          <w:color w:val="000000" w:themeColor="text1"/>
          <w:sz w:val="28"/>
          <w:szCs w:val="28"/>
          <w:lang w:val="uk-UA"/>
        </w:rPr>
      </w:pPr>
      <w:r w:rsidRPr="00C04C62">
        <w:rPr>
          <w:color w:val="000000" w:themeColor="text1"/>
          <w:sz w:val="28"/>
          <w:szCs w:val="28"/>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634810" w:rsidRDefault="00B848E1"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w:t>
      </w:r>
      <w:r w:rsidR="00EF4F43" w:rsidRPr="00C04C62">
        <w:rPr>
          <w:color w:val="000000" w:themeColor="text1"/>
          <w:sz w:val="28"/>
          <w:szCs w:val="28"/>
          <w:lang w:val="uk-UA"/>
        </w:rPr>
        <w:t>»</w:t>
      </w:r>
      <w:r w:rsidR="00A82DDD"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077D1C" w:rsidRPr="00C04C62" w:rsidRDefault="007D18F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3) </w:t>
      </w:r>
      <w:r w:rsidR="00A82DDD" w:rsidRPr="00C04C62">
        <w:rPr>
          <w:color w:val="000000" w:themeColor="text1"/>
          <w:sz w:val="28"/>
          <w:szCs w:val="28"/>
          <w:lang w:val="uk-UA"/>
        </w:rPr>
        <w:t>у</w:t>
      </w:r>
      <w:r w:rsidR="00EF4F43"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EF4F43" w:rsidRPr="00C04C62">
        <w:rPr>
          <w:color w:val="000000" w:themeColor="text1"/>
          <w:sz w:val="28"/>
          <w:szCs w:val="28"/>
          <w:lang w:val="uk-UA"/>
        </w:rPr>
        <w:t xml:space="preserve"> </w:t>
      </w:r>
      <w:r w:rsidR="00077D1C" w:rsidRPr="00C04C62">
        <w:rPr>
          <w:color w:val="000000" w:themeColor="text1"/>
          <w:sz w:val="28"/>
          <w:szCs w:val="28"/>
          <w:lang w:val="uk-UA"/>
        </w:rPr>
        <w:t>14:</w:t>
      </w:r>
    </w:p>
    <w:p w:rsidR="00077D1C" w:rsidRPr="00C04C62" w:rsidRDefault="00077D1C"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в абзаці першому слова </w:t>
      </w:r>
      <w:r w:rsidR="00383011" w:rsidRPr="00C04C62">
        <w:rPr>
          <w:color w:val="000000" w:themeColor="text1"/>
          <w:sz w:val="28"/>
          <w:szCs w:val="28"/>
          <w:lang w:val="uk-UA"/>
        </w:rPr>
        <w:t xml:space="preserve">та цифри </w:t>
      </w:r>
      <w:r w:rsidRPr="00C04C62">
        <w:rPr>
          <w:color w:val="000000" w:themeColor="text1"/>
          <w:sz w:val="28"/>
          <w:szCs w:val="28"/>
          <w:lang w:val="uk-UA"/>
        </w:rPr>
        <w:t>«пунктами 1, 2, 4 додатка» замінити словом «додатком»;</w:t>
      </w:r>
    </w:p>
    <w:p w:rsidR="00E83705" w:rsidRDefault="00E83705"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в абзаці четвертому слова «ліцензії на провадження митної брокерської діяльності та дата її видачі» замінити слов</w:t>
      </w:r>
      <w:r w:rsidR="00383011" w:rsidRPr="00C04C62">
        <w:rPr>
          <w:color w:val="000000" w:themeColor="text1"/>
          <w:sz w:val="28"/>
          <w:szCs w:val="28"/>
          <w:lang w:val="uk-UA"/>
        </w:rPr>
        <w:t>ами</w:t>
      </w:r>
      <w:r w:rsidRPr="00C04C62">
        <w:rPr>
          <w:color w:val="000000" w:themeColor="text1"/>
          <w:sz w:val="28"/>
          <w:szCs w:val="28"/>
          <w:lang w:val="uk-UA"/>
        </w:rPr>
        <w:t xml:space="preserve"> «дозволу на провадження митної брокерської діяльності та дата його видачі»</w:t>
      </w:r>
      <w:r w:rsidR="00FC3F9F"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FE2DDD" w:rsidRPr="00C04C62" w:rsidRDefault="007D18F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4) </w:t>
      </w:r>
      <w:r w:rsidR="00A82DDD" w:rsidRPr="00C04C62">
        <w:rPr>
          <w:color w:val="000000" w:themeColor="text1"/>
          <w:sz w:val="28"/>
          <w:szCs w:val="28"/>
          <w:lang w:val="uk-UA"/>
        </w:rPr>
        <w:t>у</w:t>
      </w:r>
      <w:r w:rsidR="00634810"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634810" w:rsidRPr="00C04C62">
        <w:rPr>
          <w:color w:val="000000" w:themeColor="text1"/>
          <w:sz w:val="28"/>
          <w:szCs w:val="28"/>
          <w:lang w:val="uk-UA"/>
        </w:rPr>
        <w:t xml:space="preserve"> 18 абзац чотирнадцятий </w:t>
      </w:r>
      <w:r w:rsidR="00FE2DDD" w:rsidRPr="00C04C62">
        <w:rPr>
          <w:color w:val="000000" w:themeColor="text1"/>
          <w:sz w:val="28"/>
          <w:szCs w:val="28"/>
          <w:lang w:val="uk-UA"/>
        </w:rPr>
        <w:t>викласти в такій редакції:</w:t>
      </w:r>
    </w:p>
    <w:p w:rsidR="00634810" w:rsidRDefault="00FE2DD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попередній МД для ввезення, спрощеній, періодичній МД, додатковій декларації на товари, випущені митним органом за періодичною або спрощеною МД;»</w:t>
      </w:r>
      <w:r w:rsidR="00A33DE8"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9A10BD" w:rsidRPr="00C04C62" w:rsidRDefault="007D18F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lastRenderedPageBreak/>
        <w:t xml:space="preserve">5) </w:t>
      </w:r>
      <w:r w:rsidR="00A33DE8" w:rsidRPr="00C04C62">
        <w:rPr>
          <w:color w:val="000000" w:themeColor="text1"/>
          <w:sz w:val="28"/>
          <w:szCs w:val="28"/>
          <w:lang w:val="uk-UA"/>
        </w:rPr>
        <w:t>у</w:t>
      </w:r>
      <w:r w:rsidR="009A10BD"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9A10BD" w:rsidRPr="00C04C62">
        <w:rPr>
          <w:color w:val="000000" w:themeColor="text1"/>
          <w:sz w:val="28"/>
          <w:szCs w:val="28"/>
          <w:lang w:val="uk-UA"/>
        </w:rPr>
        <w:t xml:space="preserve"> 20 абзац шостий замінити трьома новими абзацами </w:t>
      </w:r>
      <w:r w:rsidR="00EA45F5" w:rsidRPr="00C04C62">
        <w:rPr>
          <w:color w:val="000000" w:themeColor="text1"/>
          <w:sz w:val="28"/>
          <w:szCs w:val="28"/>
          <w:lang w:val="uk-UA"/>
        </w:rPr>
        <w:t xml:space="preserve">шостим – восьмим </w:t>
      </w:r>
      <w:r w:rsidR="009A10BD" w:rsidRPr="00C04C62">
        <w:rPr>
          <w:color w:val="000000" w:themeColor="text1"/>
          <w:sz w:val="28"/>
          <w:szCs w:val="28"/>
          <w:lang w:val="uk-UA"/>
        </w:rPr>
        <w:t xml:space="preserve">такого змісту: </w:t>
      </w:r>
    </w:p>
    <w:p w:rsidR="009A10BD" w:rsidRPr="00C04C62" w:rsidRDefault="009A10B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w:t>
      </w:r>
    </w:p>
    <w:p w:rsidR="009A10BD" w:rsidRPr="00C04C62" w:rsidRDefault="009A10B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спрощеній МД;</w:t>
      </w:r>
    </w:p>
    <w:p w:rsidR="009A10BD" w:rsidRDefault="009A10B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r w:rsidR="00A33DE8"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093FA6" w:rsidRPr="00B22222" w:rsidRDefault="007D18F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6) </w:t>
      </w:r>
      <w:r w:rsidR="00093FA6" w:rsidRPr="00C04C62">
        <w:rPr>
          <w:color w:val="000000" w:themeColor="text1"/>
          <w:sz w:val="28"/>
          <w:szCs w:val="28"/>
          <w:lang w:val="uk-UA"/>
        </w:rPr>
        <w:t xml:space="preserve">абзац </w:t>
      </w:r>
      <w:r w:rsidR="00EA45F5" w:rsidRPr="00C04C62">
        <w:rPr>
          <w:color w:val="000000" w:themeColor="text1"/>
          <w:sz w:val="28"/>
          <w:szCs w:val="28"/>
          <w:lang w:val="uk-UA"/>
        </w:rPr>
        <w:t>чотир</w:t>
      </w:r>
      <w:r w:rsidR="00093FA6" w:rsidRPr="00C04C62">
        <w:rPr>
          <w:color w:val="000000" w:themeColor="text1"/>
          <w:sz w:val="28"/>
          <w:szCs w:val="28"/>
          <w:lang w:val="uk-UA"/>
        </w:rPr>
        <w:t xml:space="preserve">надцятий </w:t>
      </w:r>
      <w:r w:rsidR="005D2F75" w:rsidRPr="00C04C62">
        <w:rPr>
          <w:color w:val="000000" w:themeColor="text1"/>
          <w:sz w:val="28"/>
          <w:szCs w:val="28"/>
          <w:lang w:val="uk-UA"/>
        </w:rPr>
        <w:t>правил заповнення графи</w:t>
      </w:r>
      <w:r w:rsidR="009A10BD" w:rsidRPr="00C04C62">
        <w:rPr>
          <w:color w:val="000000" w:themeColor="text1"/>
          <w:sz w:val="28"/>
          <w:szCs w:val="28"/>
          <w:lang w:val="uk-UA"/>
        </w:rPr>
        <w:t xml:space="preserve"> 21 </w:t>
      </w:r>
      <w:r w:rsidR="00CB4D6C">
        <w:rPr>
          <w:color w:val="000000" w:themeColor="text1"/>
          <w:sz w:val="28"/>
          <w:szCs w:val="28"/>
          <w:lang w:val="uk-UA"/>
        </w:rPr>
        <w:t xml:space="preserve">замінити двома </w:t>
      </w:r>
      <w:r w:rsidR="00CB4D6C" w:rsidRPr="00B22222">
        <w:rPr>
          <w:color w:val="000000" w:themeColor="text1"/>
          <w:sz w:val="28"/>
          <w:szCs w:val="28"/>
          <w:lang w:val="uk-UA"/>
        </w:rPr>
        <w:t>новими абзацами такого змісту</w:t>
      </w:r>
      <w:r w:rsidR="00093FA6" w:rsidRPr="00B22222">
        <w:rPr>
          <w:color w:val="000000" w:themeColor="text1"/>
          <w:sz w:val="28"/>
          <w:szCs w:val="28"/>
          <w:lang w:val="uk-UA"/>
        </w:rPr>
        <w:t>:</w:t>
      </w:r>
    </w:p>
    <w:p w:rsidR="00CB4D6C" w:rsidRPr="00B22222" w:rsidRDefault="00093FA6" w:rsidP="00F931D2">
      <w:pPr>
        <w:pStyle w:val="a6"/>
        <w:spacing w:before="0" w:beforeAutospacing="0" w:after="0" w:afterAutospacing="0"/>
        <w:ind w:firstLine="567"/>
        <w:jc w:val="both"/>
        <w:rPr>
          <w:color w:val="000000" w:themeColor="text1"/>
          <w:sz w:val="28"/>
          <w:szCs w:val="28"/>
          <w:lang w:val="uk-UA"/>
        </w:rPr>
      </w:pPr>
      <w:r w:rsidRPr="00B22222">
        <w:rPr>
          <w:color w:val="000000" w:themeColor="text1"/>
          <w:sz w:val="28"/>
          <w:szCs w:val="28"/>
          <w:lang w:val="uk-UA"/>
        </w:rPr>
        <w:t>«при декларуванні товарів за періодичною, спрощеною</w:t>
      </w:r>
      <w:r w:rsidR="00CB4D6C" w:rsidRPr="00B22222">
        <w:rPr>
          <w:color w:val="000000" w:themeColor="text1"/>
          <w:sz w:val="28"/>
          <w:szCs w:val="28"/>
          <w:lang w:val="uk-UA"/>
        </w:rPr>
        <w:t xml:space="preserve"> МД;</w:t>
      </w:r>
    </w:p>
    <w:p w:rsidR="009A10BD" w:rsidRDefault="00CB4D6C" w:rsidP="00F931D2">
      <w:pPr>
        <w:pStyle w:val="a6"/>
        <w:spacing w:before="0" w:beforeAutospacing="0" w:after="0" w:afterAutospacing="0"/>
        <w:ind w:firstLine="567"/>
        <w:jc w:val="both"/>
        <w:rPr>
          <w:color w:val="000000" w:themeColor="text1"/>
          <w:sz w:val="28"/>
          <w:szCs w:val="28"/>
          <w:lang w:val="uk-UA"/>
        </w:rPr>
      </w:pPr>
      <w:r w:rsidRPr="00B22222">
        <w:rPr>
          <w:color w:val="000000" w:themeColor="text1"/>
          <w:sz w:val="28"/>
          <w:szCs w:val="28"/>
          <w:lang w:val="uk-UA"/>
        </w:rPr>
        <w:t>при декларуванні товарів за</w:t>
      </w:r>
      <w:r w:rsidR="00093FA6" w:rsidRPr="00B22222">
        <w:rPr>
          <w:color w:val="000000" w:themeColor="text1"/>
          <w:sz w:val="28"/>
          <w:szCs w:val="28"/>
          <w:lang w:val="uk-UA"/>
        </w:rPr>
        <w:t xml:space="preserve"> попередньою МД для ввезення на товари, що переміщуються залізничним транспортом.</w:t>
      </w:r>
      <w:r w:rsidR="009A10BD" w:rsidRPr="00B22222">
        <w:rPr>
          <w:color w:val="000000" w:themeColor="text1"/>
          <w:sz w:val="28"/>
          <w:szCs w:val="28"/>
          <w:lang w:val="uk-UA"/>
        </w:rPr>
        <w:t>»</w:t>
      </w:r>
      <w:r w:rsidR="00A33DE8" w:rsidRPr="00B2222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5D2F75" w:rsidRDefault="007D18F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7) </w:t>
      </w:r>
      <w:r w:rsidR="005D2F75" w:rsidRPr="00C04C62">
        <w:rPr>
          <w:color w:val="000000" w:themeColor="text1"/>
          <w:sz w:val="28"/>
          <w:szCs w:val="28"/>
          <w:lang w:val="uk-UA"/>
        </w:rPr>
        <w:t>в абзаці восьмому правил заповнення графи 22 слова «гуманітарної допомоги,» виключити;</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654C82" w:rsidRPr="00C04C62" w:rsidRDefault="005D2F75"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8) </w:t>
      </w:r>
      <w:r w:rsidR="00A33DE8" w:rsidRPr="00C04C62">
        <w:rPr>
          <w:color w:val="000000" w:themeColor="text1"/>
          <w:sz w:val="28"/>
          <w:szCs w:val="28"/>
          <w:lang w:val="uk-UA"/>
        </w:rPr>
        <w:t>д</w:t>
      </w:r>
      <w:r w:rsidR="00654C82" w:rsidRPr="00C04C62">
        <w:rPr>
          <w:color w:val="000000" w:themeColor="text1"/>
          <w:sz w:val="28"/>
          <w:szCs w:val="28"/>
          <w:lang w:val="uk-UA"/>
        </w:rPr>
        <w:t xml:space="preserve">оповнити </w:t>
      </w:r>
      <w:r w:rsidRPr="00C04C62">
        <w:rPr>
          <w:color w:val="000000" w:themeColor="text1"/>
          <w:sz w:val="28"/>
          <w:szCs w:val="28"/>
          <w:lang w:val="uk-UA"/>
        </w:rPr>
        <w:t>правила заповнення графи</w:t>
      </w:r>
      <w:r w:rsidR="00654C82" w:rsidRPr="00C04C62">
        <w:rPr>
          <w:color w:val="000000" w:themeColor="text1"/>
          <w:sz w:val="28"/>
          <w:szCs w:val="28"/>
          <w:lang w:val="uk-UA"/>
        </w:rPr>
        <w:t xml:space="preserve"> 23 після абзацу п’ятого</w:t>
      </w:r>
      <w:r w:rsidR="009A10BD" w:rsidRPr="00C04C62">
        <w:rPr>
          <w:color w:val="000000" w:themeColor="text1"/>
          <w:sz w:val="28"/>
          <w:szCs w:val="28"/>
          <w:lang w:val="uk-UA"/>
        </w:rPr>
        <w:t xml:space="preserve"> двома</w:t>
      </w:r>
      <w:r w:rsidR="00654C82" w:rsidRPr="00C04C62">
        <w:rPr>
          <w:color w:val="000000" w:themeColor="text1"/>
          <w:sz w:val="28"/>
          <w:szCs w:val="28"/>
          <w:lang w:val="uk-UA"/>
        </w:rPr>
        <w:t xml:space="preserve"> новим</w:t>
      </w:r>
      <w:r w:rsidR="009A10BD" w:rsidRPr="00C04C62">
        <w:rPr>
          <w:color w:val="000000" w:themeColor="text1"/>
          <w:sz w:val="28"/>
          <w:szCs w:val="28"/>
          <w:lang w:val="uk-UA"/>
        </w:rPr>
        <w:t>и</w:t>
      </w:r>
      <w:r w:rsidR="00654C82" w:rsidRPr="00C04C62">
        <w:rPr>
          <w:color w:val="000000" w:themeColor="text1"/>
          <w:sz w:val="28"/>
          <w:szCs w:val="28"/>
          <w:lang w:val="uk-UA"/>
        </w:rPr>
        <w:t xml:space="preserve"> абзац</w:t>
      </w:r>
      <w:r w:rsidR="009A10BD" w:rsidRPr="00C04C62">
        <w:rPr>
          <w:color w:val="000000" w:themeColor="text1"/>
          <w:sz w:val="28"/>
          <w:szCs w:val="28"/>
          <w:lang w:val="uk-UA"/>
        </w:rPr>
        <w:t>а</w:t>
      </w:r>
      <w:r w:rsidR="00654C82" w:rsidRPr="00C04C62">
        <w:rPr>
          <w:color w:val="000000" w:themeColor="text1"/>
          <w:sz w:val="28"/>
          <w:szCs w:val="28"/>
          <w:lang w:val="uk-UA"/>
        </w:rPr>
        <w:t>м</w:t>
      </w:r>
      <w:r w:rsidR="009A10BD" w:rsidRPr="00C04C62">
        <w:rPr>
          <w:color w:val="000000" w:themeColor="text1"/>
          <w:sz w:val="28"/>
          <w:szCs w:val="28"/>
          <w:lang w:val="uk-UA"/>
        </w:rPr>
        <w:t>и</w:t>
      </w:r>
      <w:r w:rsidR="00654C82" w:rsidRPr="00C04C62">
        <w:rPr>
          <w:color w:val="000000" w:themeColor="text1"/>
          <w:sz w:val="28"/>
          <w:szCs w:val="28"/>
          <w:lang w:val="uk-UA"/>
        </w:rPr>
        <w:t xml:space="preserve"> </w:t>
      </w:r>
      <w:r w:rsidR="00EC624C" w:rsidRPr="00C04C62">
        <w:rPr>
          <w:color w:val="000000" w:themeColor="text1"/>
          <w:sz w:val="28"/>
          <w:szCs w:val="28"/>
          <w:lang w:val="uk-UA"/>
        </w:rPr>
        <w:t>шостим</w:t>
      </w:r>
      <w:r w:rsidR="00383011" w:rsidRPr="00C04C62">
        <w:rPr>
          <w:color w:val="000000" w:themeColor="text1"/>
          <w:sz w:val="28"/>
          <w:szCs w:val="28"/>
          <w:lang w:val="uk-UA"/>
        </w:rPr>
        <w:t>,</w:t>
      </w:r>
      <w:r w:rsidR="00EC624C" w:rsidRPr="00C04C62">
        <w:rPr>
          <w:color w:val="000000" w:themeColor="text1"/>
          <w:sz w:val="28"/>
          <w:szCs w:val="28"/>
          <w:lang w:val="uk-UA"/>
        </w:rPr>
        <w:t xml:space="preserve"> сьомим </w:t>
      </w:r>
      <w:r w:rsidR="00654C82" w:rsidRPr="00C04C62">
        <w:rPr>
          <w:color w:val="000000" w:themeColor="text1"/>
          <w:sz w:val="28"/>
          <w:szCs w:val="28"/>
          <w:lang w:val="uk-UA"/>
        </w:rPr>
        <w:t>такого змісту:</w:t>
      </w:r>
    </w:p>
    <w:p w:rsidR="009A10BD" w:rsidRPr="00C04C62" w:rsidRDefault="00FD56C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9A10BD" w:rsidRPr="00C04C62">
        <w:rPr>
          <w:color w:val="000000" w:themeColor="text1"/>
          <w:sz w:val="28"/>
          <w:szCs w:val="28"/>
          <w:lang w:val="uk-UA"/>
        </w:rPr>
        <w:t>у спрощеній МД;</w:t>
      </w:r>
    </w:p>
    <w:p w:rsidR="00654C82" w:rsidRPr="00C04C62" w:rsidRDefault="00FD56C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додатковій МД, що подається з метою продовження строку тимчасового ввезення товарів з частковим звільненням від оподаткування митними платежами;»</w:t>
      </w:r>
      <w:r w:rsidR="00C5162A" w:rsidRPr="00C04C62">
        <w:rPr>
          <w:color w:val="000000" w:themeColor="text1"/>
          <w:sz w:val="28"/>
          <w:szCs w:val="28"/>
          <w:lang w:val="uk-UA"/>
        </w:rPr>
        <w:t>.</w:t>
      </w:r>
    </w:p>
    <w:p w:rsidR="00FD56C3" w:rsidRDefault="00FD56C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 шостий </w:t>
      </w:r>
      <w:r w:rsidR="00383011" w:rsidRPr="00C04C62">
        <w:rPr>
          <w:color w:val="000000" w:themeColor="text1"/>
          <w:sz w:val="28"/>
          <w:szCs w:val="28"/>
          <w:lang w:val="uk-UA"/>
        </w:rPr>
        <w:t>в</w:t>
      </w:r>
      <w:r w:rsidRPr="00C04C62">
        <w:rPr>
          <w:color w:val="000000" w:themeColor="text1"/>
          <w:sz w:val="28"/>
          <w:szCs w:val="28"/>
          <w:lang w:val="uk-UA"/>
        </w:rPr>
        <w:t xml:space="preserve">важати абзацом </w:t>
      </w:r>
      <w:r w:rsidR="00EC624C" w:rsidRPr="00C04C62">
        <w:rPr>
          <w:color w:val="000000" w:themeColor="text1"/>
          <w:sz w:val="28"/>
          <w:szCs w:val="28"/>
          <w:lang w:val="uk-UA"/>
        </w:rPr>
        <w:t>восьмим</w:t>
      </w:r>
      <w:r w:rsidR="00A33DE8"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9A10BD" w:rsidRPr="00C04C62" w:rsidRDefault="00C95C17"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9</w:t>
      </w:r>
      <w:r w:rsidR="007D18F0"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9A10BD" w:rsidRPr="00C04C62">
        <w:rPr>
          <w:color w:val="000000" w:themeColor="text1"/>
          <w:sz w:val="28"/>
          <w:szCs w:val="28"/>
          <w:lang w:val="uk-UA"/>
        </w:rPr>
        <w:t xml:space="preserve"> 24 викласти в такій редакції:</w:t>
      </w:r>
    </w:p>
    <w:p w:rsidR="009A10BD" w:rsidRPr="00C04C62" w:rsidRDefault="00EF4F43" w:rsidP="00F931D2">
      <w:pPr>
        <w:ind w:firstLine="567"/>
        <w:jc w:val="center"/>
        <w:rPr>
          <w:b/>
          <w:color w:val="000000" w:themeColor="text1"/>
          <w:sz w:val="28"/>
          <w:szCs w:val="28"/>
          <w:lang w:val="uk-UA"/>
        </w:rPr>
      </w:pPr>
      <w:r w:rsidRPr="00C04C62">
        <w:rPr>
          <w:b/>
          <w:color w:val="000000" w:themeColor="text1"/>
          <w:sz w:val="28"/>
          <w:szCs w:val="28"/>
          <w:lang w:val="uk-UA"/>
        </w:rPr>
        <w:t>«</w:t>
      </w:r>
      <w:r w:rsidR="009A10BD" w:rsidRPr="00C04C62">
        <w:rPr>
          <w:b/>
          <w:color w:val="000000" w:themeColor="text1"/>
          <w:sz w:val="28"/>
          <w:szCs w:val="28"/>
          <w:lang w:val="uk-UA"/>
        </w:rPr>
        <w:t>Графа 24 «Характер угоди»</w:t>
      </w:r>
    </w:p>
    <w:p w:rsidR="009A10BD" w:rsidRPr="00C04C62" w:rsidRDefault="009A10B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код характеру договору (контракту) згідно з класифікатором характерів угод.</w:t>
      </w:r>
    </w:p>
    <w:p w:rsidR="009A10BD" w:rsidRPr="00C04C62" w:rsidRDefault="009A10B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Якщо характер</w:t>
      </w:r>
      <w:r w:rsidR="00383011" w:rsidRPr="00C04C62">
        <w:rPr>
          <w:color w:val="000000" w:themeColor="text1"/>
          <w:sz w:val="28"/>
          <w:szCs w:val="28"/>
          <w:lang w:val="uk-UA"/>
        </w:rPr>
        <w:t>у</w:t>
      </w:r>
      <w:r w:rsidRPr="00C04C62">
        <w:rPr>
          <w:color w:val="000000" w:themeColor="text1"/>
          <w:sz w:val="28"/>
          <w:szCs w:val="28"/>
          <w:lang w:val="uk-UA"/>
        </w:rPr>
        <w:t xml:space="preserve"> договору (контракту) не визначен</w:t>
      </w:r>
      <w:r w:rsidR="00383011" w:rsidRPr="00C04C62">
        <w:rPr>
          <w:color w:val="000000" w:themeColor="text1"/>
          <w:sz w:val="28"/>
          <w:szCs w:val="28"/>
          <w:lang w:val="uk-UA"/>
        </w:rPr>
        <w:t>о</w:t>
      </w:r>
      <w:r w:rsidRPr="00C04C62">
        <w:rPr>
          <w:color w:val="000000" w:themeColor="text1"/>
          <w:sz w:val="28"/>
          <w:szCs w:val="28"/>
          <w:lang w:val="uk-UA"/>
        </w:rPr>
        <w:t xml:space="preserve"> класифікатором характерів угод, </w:t>
      </w:r>
      <w:r w:rsidR="00383011" w:rsidRPr="00C04C62">
        <w:rPr>
          <w:color w:val="000000" w:themeColor="text1"/>
          <w:sz w:val="28"/>
          <w:szCs w:val="28"/>
          <w:lang w:val="uk-UA"/>
        </w:rPr>
        <w:t>у</w:t>
      </w:r>
      <w:r w:rsidRPr="00C04C62">
        <w:rPr>
          <w:color w:val="000000" w:themeColor="text1"/>
          <w:sz w:val="28"/>
          <w:szCs w:val="28"/>
          <w:lang w:val="uk-UA"/>
        </w:rPr>
        <w:t xml:space="preserve"> лівому підрозділі графи проставляється код згідно з класифікатором характерів угод, що відповідає позиції </w:t>
      </w:r>
      <w:r w:rsidR="0072769B" w:rsidRPr="00C04C62">
        <w:rPr>
          <w:color w:val="000000" w:themeColor="text1"/>
          <w:sz w:val="28"/>
          <w:szCs w:val="28"/>
          <w:lang w:val="uk-UA"/>
        </w:rPr>
        <w:t>«</w:t>
      </w:r>
      <w:r w:rsidRPr="00C04C62">
        <w:rPr>
          <w:color w:val="000000" w:themeColor="text1"/>
          <w:sz w:val="28"/>
          <w:szCs w:val="28"/>
          <w:lang w:val="uk-UA"/>
        </w:rPr>
        <w:t>Інше</w:t>
      </w:r>
      <w:r w:rsidR="0072769B" w:rsidRPr="00C04C62">
        <w:rPr>
          <w:color w:val="000000" w:themeColor="text1"/>
          <w:sz w:val="28"/>
          <w:szCs w:val="28"/>
          <w:lang w:val="uk-UA"/>
        </w:rPr>
        <w:t>»</w:t>
      </w:r>
      <w:r w:rsidRPr="00C04C62">
        <w:rPr>
          <w:color w:val="000000" w:themeColor="text1"/>
          <w:sz w:val="28"/>
          <w:szCs w:val="28"/>
          <w:lang w:val="uk-UA"/>
        </w:rPr>
        <w:t>.</w:t>
      </w:r>
    </w:p>
    <w:p w:rsidR="009A10BD" w:rsidRPr="00C04C62" w:rsidRDefault="009A10B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правому підрозділі графи </w:t>
      </w:r>
      <w:r w:rsidR="00383011" w:rsidRPr="00C04C62">
        <w:rPr>
          <w:color w:val="000000" w:themeColor="text1"/>
          <w:sz w:val="28"/>
          <w:szCs w:val="28"/>
          <w:lang w:val="uk-UA"/>
        </w:rPr>
        <w:t>зазначає</w:t>
      </w:r>
      <w:r w:rsidRPr="00C04C62">
        <w:rPr>
          <w:color w:val="000000" w:themeColor="text1"/>
          <w:sz w:val="28"/>
          <w:szCs w:val="28"/>
          <w:lang w:val="uk-UA"/>
        </w:rPr>
        <w:t xml:space="preserve">ться літерний код валюти розрахунку відповідно до класифікації валют. Якщо розрахунків у грошовій формі не передбачається, валюта розрахунку не внесена до класифікації валют або невідома, проставляється код </w:t>
      </w:r>
      <w:r w:rsidR="00A33DE8" w:rsidRPr="00C04C62">
        <w:rPr>
          <w:color w:val="000000" w:themeColor="text1"/>
          <w:sz w:val="28"/>
          <w:szCs w:val="28"/>
          <w:lang w:val="uk-UA"/>
        </w:rPr>
        <w:t>«</w:t>
      </w:r>
      <w:r w:rsidRPr="00C04C62">
        <w:rPr>
          <w:color w:val="000000" w:themeColor="text1"/>
          <w:sz w:val="28"/>
          <w:szCs w:val="28"/>
          <w:lang w:val="uk-UA"/>
        </w:rPr>
        <w:t>000</w:t>
      </w:r>
      <w:r w:rsidR="00A33DE8" w:rsidRPr="00C04C62">
        <w:rPr>
          <w:color w:val="000000" w:themeColor="text1"/>
          <w:sz w:val="28"/>
          <w:szCs w:val="28"/>
          <w:lang w:val="uk-UA"/>
        </w:rPr>
        <w:t>»</w:t>
      </w:r>
      <w:r w:rsidRPr="00C04C62">
        <w:rPr>
          <w:color w:val="000000" w:themeColor="text1"/>
          <w:sz w:val="28"/>
          <w:szCs w:val="28"/>
          <w:lang w:val="uk-UA"/>
        </w:rPr>
        <w:t>.</w:t>
      </w:r>
    </w:p>
    <w:p w:rsidR="009A10BD" w:rsidRPr="00C04C62" w:rsidRDefault="009A10B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w:t>
      </w:r>
    </w:p>
    <w:p w:rsidR="009A10BD" w:rsidRPr="00C04C62" w:rsidRDefault="009A10B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декларуванні товарів, що переміщуються через митний кордон України громадянами;</w:t>
      </w:r>
    </w:p>
    <w:p w:rsidR="009A10BD" w:rsidRDefault="009A10BD"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періодичній, спрощеній МД, попередній МД для ввезення.</w:t>
      </w:r>
      <w:r w:rsidR="00EF4F43" w:rsidRPr="00C04C62">
        <w:rPr>
          <w:color w:val="000000" w:themeColor="text1"/>
          <w:sz w:val="28"/>
          <w:szCs w:val="28"/>
          <w:lang w:val="uk-UA"/>
        </w:rPr>
        <w:t>»</w:t>
      </w:r>
      <w:r w:rsidR="00A33DE8"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7F1AED" w:rsidRPr="00C04C62" w:rsidRDefault="00C95C17"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10</w:t>
      </w:r>
      <w:r w:rsidR="007D18F0"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7F1AED" w:rsidRPr="00C04C62">
        <w:rPr>
          <w:color w:val="000000" w:themeColor="text1"/>
          <w:sz w:val="28"/>
          <w:szCs w:val="28"/>
          <w:lang w:val="uk-UA"/>
        </w:rPr>
        <w:t xml:space="preserve"> 28 викласти в такій редакції:</w:t>
      </w:r>
    </w:p>
    <w:p w:rsidR="007F1AED" w:rsidRPr="00C04C62" w:rsidRDefault="00EF4F43" w:rsidP="00F931D2">
      <w:pPr>
        <w:ind w:firstLine="567"/>
        <w:jc w:val="center"/>
        <w:rPr>
          <w:b/>
          <w:color w:val="000000" w:themeColor="text1"/>
          <w:sz w:val="28"/>
          <w:szCs w:val="28"/>
          <w:lang w:val="uk-UA"/>
        </w:rPr>
      </w:pPr>
      <w:r w:rsidRPr="00C04C62">
        <w:rPr>
          <w:b/>
          <w:color w:val="000000" w:themeColor="text1"/>
          <w:sz w:val="28"/>
          <w:szCs w:val="28"/>
          <w:lang w:val="uk-UA"/>
        </w:rPr>
        <w:t>«</w:t>
      </w:r>
      <w:r w:rsidR="007F1AED" w:rsidRPr="00C04C62">
        <w:rPr>
          <w:b/>
          <w:color w:val="000000" w:themeColor="text1"/>
          <w:sz w:val="28"/>
          <w:szCs w:val="28"/>
          <w:lang w:val="uk-UA"/>
        </w:rPr>
        <w:t>Графа 28 «Фінансові та банківські відомості»</w:t>
      </w:r>
    </w:p>
    <w:p w:rsidR="007F1AED" w:rsidRPr="00C04C62" w:rsidRDefault="007F1AED" w:rsidP="00F931D2">
      <w:pPr>
        <w:ind w:firstLine="567"/>
        <w:jc w:val="both"/>
        <w:rPr>
          <w:color w:val="000000" w:themeColor="text1"/>
          <w:sz w:val="28"/>
          <w:szCs w:val="28"/>
          <w:lang w:val="uk-UA"/>
        </w:rPr>
      </w:pPr>
      <w:r w:rsidRPr="00C04C62">
        <w:rPr>
          <w:color w:val="000000" w:themeColor="text1"/>
          <w:sz w:val="28"/>
          <w:szCs w:val="28"/>
          <w:lang w:val="uk-UA"/>
        </w:rPr>
        <w:t xml:space="preserve">У графі наводяться відповідно до умов зовнішньоекономічного договору (контракту) окремими рядками відомості про уповноважений банк, що </w:t>
      </w:r>
      <w:r w:rsidRPr="00C04C62">
        <w:rPr>
          <w:color w:val="000000" w:themeColor="text1"/>
          <w:sz w:val="28"/>
          <w:szCs w:val="28"/>
          <w:lang w:val="uk-UA"/>
        </w:rPr>
        <w:lastRenderedPageBreak/>
        <w:t xml:space="preserve">здійснює валютний нагляд за дотриманням граничних строків розрахунків за операціями з експорту та імпорту товарів особи, </w:t>
      </w:r>
      <w:r w:rsidR="00383011" w:rsidRPr="00C04C62">
        <w:rPr>
          <w:color w:val="000000" w:themeColor="text1"/>
          <w:sz w:val="28"/>
          <w:szCs w:val="28"/>
          <w:lang w:val="uk-UA"/>
        </w:rPr>
        <w:t>з</w:t>
      </w:r>
      <w:r w:rsidRPr="00C04C62">
        <w:rPr>
          <w:color w:val="000000" w:themeColor="text1"/>
          <w:sz w:val="28"/>
          <w:szCs w:val="28"/>
          <w:lang w:val="uk-UA"/>
        </w:rPr>
        <w:t>азначен</w:t>
      </w:r>
      <w:r w:rsidR="00383011" w:rsidRPr="00C04C62">
        <w:rPr>
          <w:color w:val="000000" w:themeColor="text1"/>
          <w:sz w:val="28"/>
          <w:szCs w:val="28"/>
          <w:lang w:val="uk-UA"/>
        </w:rPr>
        <w:t>ої</w:t>
      </w:r>
      <w:r w:rsidRPr="00C04C62">
        <w:rPr>
          <w:color w:val="000000" w:themeColor="text1"/>
          <w:sz w:val="28"/>
          <w:szCs w:val="28"/>
          <w:lang w:val="uk-UA"/>
        </w:rPr>
        <w:t xml:space="preserve"> в графі 9 МД, які передбачають розрахунки в грошовій формі, що здійснюються через цей банк</w:t>
      </w:r>
      <w:r w:rsidR="00EF4F43" w:rsidRPr="00C04C62">
        <w:rPr>
          <w:color w:val="000000" w:themeColor="text1"/>
          <w:sz w:val="28"/>
          <w:szCs w:val="28"/>
          <w:lang w:val="uk-UA"/>
        </w:rPr>
        <w:t>:</w:t>
      </w:r>
    </w:p>
    <w:p w:rsidR="007F1AED" w:rsidRPr="00C04C62" w:rsidRDefault="007F1AED" w:rsidP="00F931D2">
      <w:pPr>
        <w:ind w:firstLine="567"/>
        <w:jc w:val="both"/>
        <w:rPr>
          <w:color w:val="000000" w:themeColor="text1"/>
          <w:sz w:val="28"/>
          <w:szCs w:val="28"/>
          <w:lang w:val="uk-UA"/>
        </w:rPr>
      </w:pPr>
      <w:r w:rsidRPr="00C04C62">
        <w:rPr>
          <w:color w:val="000000" w:themeColor="text1"/>
          <w:sz w:val="28"/>
          <w:szCs w:val="28"/>
          <w:lang w:val="uk-UA"/>
        </w:rPr>
        <w:t xml:space="preserve">код </w:t>
      </w:r>
      <w:r w:rsidR="00FA0DAC" w:rsidRPr="00C04C62">
        <w:rPr>
          <w:color w:val="000000" w:themeColor="text1"/>
          <w:sz w:val="28"/>
          <w:szCs w:val="28"/>
          <w:lang w:val="uk-UA"/>
        </w:rPr>
        <w:t>згідно з</w:t>
      </w:r>
      <w:r w:rsidRPr="00C04C62">
        <w:rPr>
          <w:color w:val="000000" w:themeColor="text1"/>
          <w:sz w:val="28"/>
          <w:szCs w:val="28"/>
          <w:lang w:val="uk-UA"/>
        </w:rPr>
        <w:t xml:space="preserve"> ЄДРПОУ </w:t>
      </w:r>
      <w:r w:rsidR="00B9661E" w:rsidRPr="00C04C62">
        <w:rPr>
          <w:color w:val="000000" w:themeColor="text1"/>
          <w:sz w:val="28"/>
          <w:szCs w:val="28"/>
          <w:lang w:val="uk-UA"/>
        </w:rPr>
        <w:t>у</w:t>
      </w:r>
      <w:r w:rsidRPr="00C04C62">
        <w:rPr>
          <w:color w:val="000000" w:themeColor="text1"/>
          <w:sz w:val="28"/>
          <w:szCs w:val="28"/>
          <w:lang w:val="uk-UA"/>
        </w:rPr>
        <w:t>повноваженого банку;</w:t>
      </w:r>
    </w:p>
    <w:p w:rsidR="007F1AED" w:rsidRPr="00C04C62" w:rsidRDefault="00FA0DAC" w:rsidP="00F931D2">
      <w:pPr>
        <w:ind w:firstLine="567"/>
        <w:jc w:val="both"/>
        <w:rPr>
          <w:color w:val="000000" w:themeColor="text1"/>
          <w:sz w:val="28"/>
          <w:szCs w:val="28"/>
          <w:lang w:val="uk-UA"/>
        </w:rPr>
      </w:pPr>
      <w:r w:rsidRPr="00C04C62">
        <w:rPr>
          <w:color w:val="000000" w:themeColor="text1"/>
          <w:sz w:val="28"/>
          <w:szCs w:val="28"/>
          <w:lang w:val="uk-UA"/>
        </w:rPr>
        <w:t>найменування банку</w:t>
      </w:r>
      <w:r w:rsidR="007F1AED" w:rsidRPr="00C04C62">
        <w:rPr>
          <w:color w:val="000000" w:themeColor="text1"/>
          <w:sz w:val="28"/>
          <w:szCs w:val="28"/>
          <w:lang w:val="uk-UA"/>
        </w:rPr>
        <w:t>.</w:t>
      </w:r>
    </w:p>
    <w:p w:rsidR="007F1AED" w:rsidRPr="00C04C62" w:rsidRDefault="007F1AED" w:rsidP="00F931D2">
      <w:pPr>
        <w:ind w:firstLine="567"/>
        <w:jc w:val="both"/>
        <w:rPr>
          <w:color w:val="000000" w:themeColor="text1"/>
          <w:sz w:val="28"/>
          <w:szCs w:val="28"/>
          <w:lang w:val="uk-UA"/>
        </w:rPr>
      </w:pPr>
      <w:r w:rsidRPr="00C04C62">
        <w:rPr>
          <w:color w:val="000000" w:themeColor="text1"/>
          <w:sz w:val="28"/>
          <w:szCs w:val="28"/>
          <w:lang w:val="uk-UA"/>
        </w:rPr>
        <w:t>Графа не заповнюється:</w:t>
      </w:r>
    </w:p>
    <w:p w:rsidR="007F1AED" w:rsidRPr="00C04C62" w:rsidRDefault="007F1AED" w:rsidP="00F931D2">
      <w:pPr>
        <w:ind w:firstLine="567"/>
        <w:jc w:val="both"/>
        <w:rPr>
          <w:color w:val="000000" w:themeColor="text1"/>
          <w:sz w:val="28"/>
          <w:szCs w:val="28"/>
          <w:lang w:val="uk-UA"/>
        </w:rPr>
      </w:pPr>
      <w:r w:rsidRPr="00C04C62">
        <w:rPr>
          <w:color w:val="000000" w:themeColor="text1"/>
          <w:sz w:val="28"/>
          <w:szCs w:val="28"/>
          <w:lang w:val="uk-UA"/>
        </w:rPr>
        <w:t>при декларуванні товарів відповідно до митного режиму митного складу або вільної митної зони для розміщення на території вільної митної зони комерційного типу</w:t>
      </w:r>
      <w:r w:rsidR="00282D59" w:rsidRPr="00C04C62">
        <w:rPr>
          <w:color w:val="000000" w:themeColor="text1"/>
          <w:sz w:val="28"/>
          <w:szCs w:val="28"/>
          <w:lang w:val="uk-UA"/>
        </w:rPr>
        <w:t>,</w:t>
      </w:r>
      <w:r w:rsidRPr="00C04C62">
        <w:rPr>
          <w:color w:val="000000" w:themeColor="text1"/>
          <w:sz w:val="28"/>
          <w:szCs w:val="28"/>
          <w:lang w:val="uk-UA"/>
        </w:rPr>
        <w:t xml:space="preserve"> крім поміщення у </w:t>
      </w:r>
      <w:r w:rsidR="00383011" w:rsidRPr="00C04C62">
        <w:rPr>
          <w:color w:val="000000" w:themeColor="text1"/>
          <w:sz w:val="28"/>
          <w:szCs w:val="28"/>
          <w:lang w:val="uk-UA"/>
        </w:rPr>
        <w:t>зазначе</w:t>
      </w:r>
      <w:r w:rsidRPr="00C04C62">
        <w:rPr>
          <w:color w:val="000000" w:themeColor="text1"/>
          <w:sz w:val="28"/>
          <w:szCs w:val="28"/>
          <w:lang w:val="uk-UA"/>
        </w:rPr>
        <w:t>ні митні режими товарів, ввезених на митну територію України згідно із зовнішньоекономічним договором купівлі-продажу, стороною якого є резидент;</w:t>
      </w:r>
    </w:p>
    <w:p w:rsidR="007F1AED" w:rsidRPr="00C04C62" w:rsidRDefault="007F1AED" w:rsidP="00F931D2">
      <w:pPr>
        <w:ind w:firstLine="567"/>
        <w:jc w:val="both"/>
        <w:rPr>
          <w:color w:val="000000" w:themeColor="text1"/>
          <w:sz w:val="28"/>
          <w:szCs w:val="28"/>
          <w:lang w:val="uk-UA"/>
        </w:rPr>
      </w:pPr>
      <w:r w:rsidRPr="00C04C62">
        <w:rPr>
          <w:color w:val="000000" w:themeColor="text1"/>
          <w:sz w:val="28"/>
          <w:szCs w:val="28"/>
          <w:lang w:val="uk-UA"/>
        </w:rPr>
        <w:t>при переміщенні товарів при здійсненні товарообмінних (бартерних) операцій, гуманітарної, технічної допомоги;</w:t>
      </w:r>
    </w:p>
    <w:p w:rsidR="007F1AED" w:rsidRPr="00C04C62" w:rsidRDefault="007F1AED" w:rsidP="00F931D2">
      <w:pPr>
        <w:ind w:firstLine="567"/>
        <w:jc w:val="both"/>
        <w:rPr>
          <w:color w:val="000000" w:themeColor="text1"/>
          <w:sz w:val="28"/>
          <w:szCs w:val="28"/>
          <w:lang w:val="uk-UA"/>
        </w:rPr>
      </w:pPr>
      <w:r w:rsidRPr="00C04C62">
        <w:rPr>
          <w:color w:val="000000" w:themeColor="text1"/>
          <w:sz w:val="28"/>
          <w:szCs w:val="28"/>
          <w:lang w:val="uk-UA"/>
        </w:rPr>
        <w:t>при переміщенні товарів за операціями в межах митних режимів переробки на митній території України та переробки за межами митної території України відповідно до угоди (без передання права власності виконавцю);</w:t>
      </w:r>
    </w:p>
    <w:p w:rsidR="007F1AED" w:rsidRPr="00C04C62" w:rsidRDefault="007F1AED" w:rsidP="00F931D2">
      <w:pPr>
        <w:ind w:firstLine="567"/>
        <w:jc w:val="both"/>
        <w:rPr>
          <w:color w:val="000000" w:themeColor="text1"/>
          <w:sz w:val="28"/>
          <w:szCs w:val="28"/>
          <w:lang w:val="uk-UA"/>
        </w:rPr>
      </w:pPr>
      <w:r w:rsidRPr="00C04C62">
        <w:rPr>
          <w:color w:val="000000" w:themeColor="text1"/>
          <w:sz w:val="28"/>
          <w:szCs w:val="28"/>
          <w:lang w:val="uk-UA"/>
        </w:rPr>
        <w:t>при переміщенні товарів за односторонніми правочинами;</w:t>
      </w:r>
    </w:p>
    <w:p w:rsidR="007F1AED" w:rsidRPr="00C04C62" w:rsidRDefault="007F1AED" w:rsidP="00F931D2">
      <w:pPr>
        <w:ind w:firstLine="567"/>
        <w:jc w:val="both"/>
        <w:rPr>
          <w:color w:val="000000" w:themeColor="text1"/>
          <w:sz w:val="28"/>
          <w:szCs w:val="28"/>
          <w:lang w:val="uk-UA"/>
        </w:rPr>
      </w:pPr>
      <w:r w:rsidRPr="00C04C62">
        <w:rPr>
          <w:color w:val="000000" w:themeColor="text1"/>
          <w:sz w:val="28"/>
          <w:szCs w:val="28"/>
          <w:lang w:val="uk-UA"/>
        </w:rPr>
        <w:t>при декларуванні товарів, що переміщуються через митний кордон України громадянами;</w:t>
      </w:r>
    </w:p>
    <w:p w:rsidR="007F1AED" w:rsidRDefault="007F1AED" w:rsidP="00F931D2">
      <w:pPr>
        <w:ind w:firstLine="567"/>
        <w:jc w:val="both"/>
        <w:rPr>
          <w:color w:val="000000" w:themeColor="text1"/>
          <w:sz w:val="28"/>
          <w:szCs w:val="28"/>
          <w:lang w:val="uk-UA"/>
        </w:rPr>
      </w:pPr>
      <w:r w:rsidRPr="00C04C62">
        <w:rPr>
          <w:color w:val="000000" w:themeColor="text1"/>
          <w:sz w:val="28"/>
          <w:szCs w:val="28"/>
          <w:lang w:val="uk-UA"/>
        </w:rPr>
        <w:t>у періодичній МД, попередній МД для ввезення.</w:t>
      </w:r>
      <w:r w:rsidR="00EF4F43" w:rsidRPr="00C04C62">
        <w:rPr>
          <w:color w:val="000000" w:themeColor="text1"/>
          <w:sz w:val="28"/>
          <w:szCs w:val="28"/>
          <w:lang w:val="uk-UA"/>
        </w:rPr>
        <w:t>»</w:t>
      </w:r>
      <w:r w:rsidR="00263866"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F26502" w:rsidRPr="00C04C62" w:rsidRDefault="00155B3A" w:rsidP="00F931D2">
      <w:pPr>
        <w:widowControl w:val="0"/>
        <w:ind w:firstLine="567"/>
        <w:jc w:val="both"/>
        <w:rPr>
          <w:color w:val="000000" w:themeColor="text1"/>
          <w:sz w:val="28"/>
          <w:szCs w:val="28"/>
          <w:lang w:val="uk-UA"/>
        </w:rPr>
      </w:pPr>
      <w:r w:rsidRPr="00C04C62">
        <w:rPr>
          <w:color w:val="000000" w:themeColor="text1"/>
          <w:sz w:val="28"/>
          <w:szCs w:val="28"/>
          <w:lang w:val="uk-UA"/>
        </w:rPr>
        <w:t>1</w:t>
      </w:r>
      <w:r w:rsidR="00C95C17" w:rsidRPr="00C04C62">
        <w:rPr>
          <w:color w:val="000000" w:themeColor="text1"/>
          <w:sz w:val="28"/>
          <w:szCs w:val="28"/>
          <w:lang w:val="uk-UA"/>
        </w:rPr>
        <w:t>1</w:t>
      </w:r>
      <w:r w:rsidRPr="00C04C62">
        <w:rPr>
          <w:color w:val="000000" w:themeColor="text1"/>
          <w:sz w:val="28"/>
          <w:szCs w:val="28"/>
          <w:lang w:val="uk-UA"/>
        </w:rPr>
        <w:t xml:space="preserve">) </w:t>
      </w:r>
      <w:r w:rsidR="00A33DE8" w:rsidRPr="00C04C62">
        <w:rPr>
          <w:color w:val="000000" w:themeColor="text1"/>
          <w:sz w:val="28"/>
          <w:szCs w:val="28"/>
          <w:lang w:val="uk-UA"/>
        </w:rPr>
        <w:t>у</w:t>
      </w:r>
      <w:r w:rsidR="00F26502"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F26502" w:rsidRPr="00C04C62">
        <w:rPr>
          <w:color w:val="000000" w:themeColor="text1"/>
          <w:sz w:val="28"/>
          <w:szCs w:val="28"/>
          <w:lang w:val="uk-UA"/>
        </w:rPr>
        <w:t xml:space="preserve"> 31:</w:t>
      </w:r>
    </w:p>
    <w:p w:rsidR="007F1AED" w:rsidRPr="00C04C62" w:rsidRDefault="007F1AED" w:rsidP="00F931D2">
      <w:pPr>
        <w:widowControl w:val="0"/>
        <w:ind w:firstLine="567"/>
        <w:jc w:val="both"/>
        <w:rPr>
          <w:color w:val="000000" w:themeColor="text1"/>
          <w:sz w:val="28"/>
          <w:szCs w:val="28"/>
          <w:lang w:val="uk-UA"/>
        </w:rPr>
      </w:pPr>
      <w:r w:rsidRPr="00C04C62">
        <w:rPr>
          <w:color w:val="000000" w:themeColor="text1"/>
          <w:sz w:val="28"/>
          <w:szCs w:val="28"/>
          <w:lang w:val="uk-UA"/>
        </w:rPr>
        <w:t>доповнити після абзацу четвертого новим</w:t>
      </w:r>
      <w:r w:rsidR="00805897" w:rsidRPr="00C04C62">
        <w:rPr>
          <w:color w:val="000000" w:themeColor="text1"/>
          <w:sz w:val="28"/>
          <w:szCs w:val="28"/>
          <w:lang w:val="uk-UA"/>
        </w:rPr>
        <w:t>и</w:t>
      </w:r>
      <w:r w:rsidRPr="00C04C62">
        <w:rPr>
          <w:color w:val="000000" w:themeColor="text1"/>
          <w:sz w:val="28"/>
          <w:szCs w:val="28"/>
          <w:lang w:val="uk-UA"/>
        </w:rPr>
        <w:t xml:space="preserve"> </w:t>
      </w:r>
      <w:r w:rsidR="00E549F4" w:rsidRPr="00C04C62">
        <w:rPr>
          <w:color w:val="000000" w:themeColor="text1"/>
          <w:sz w:val="28"/>
          <w:szCs w:val="28"/>
          <w:lang w:val="uk-UA"/>
        </w:rPr>
        <w:t xml:space="preserve">трьома </w:t>
      </w:r>
      <w:r w:rsidRPr="00C04C62">
        <w:rPr>
          <w:color w:val="000000" w:themeColor="text1"/>
          <w:sz w:val="28"/>
          <w:szCs w:val="28"/>
          <w:lang w:val="uk-UA"/>
        </w:rPr>
        <w:t>абзац</w:t>
      </w:r>
      <w:r w:rsidR="00805897" w:rsidRPr="00C04C62">
        <w:rPr>
          <w:color w:val="000000" w:themeColor="text1"/>
          <w:sz w:val="28"/>
          <w:szCs w:val="28"/>
          <w:lang w:val="uk-UA"/>
        </w:rPr>
        <w:t>а</w:t>
      </w:r>
      <w:r w:rsidRPr="00C04C62">
        <w:rPr>
          <w:color w:val="000000" w:themeColor="text1"/>
          <w:sz w:val="28"/>
          <w:szCs w:val="28"/>
          <w:lang w:val="uk-UA"/>
        </w:rPr>
        <w:t>м</w:t>
      </w:r>
      <w:r w:rsidR="00805897" w:rsidRPr="00C04C62">
        <w:rPr>
          <w:color w:val="000000" w:themeColor="text1"/>
          <w:sz w:val="28"/>
          <w:szCs w:val="28"/>
          <w:lang w:val="uk-UA"/>
        </w:rPr>
        <w:t>и</w:t>
      </w:r>
      <w:r w:rsidR="00E549F4" w:rsidRPr="00C04C62">
        <w:rPr>
          <w:color w:val="000000" w:themeColor="text1"/>
          <w:sz w:val="28"/>
          <w:szCs w:val="28"/>
          <w:lang w:val="uk-UA"/>
        </w:rPr>
        <w:t xml:space="preserve"> п’ятим</w:t>
      </w:r>
      <w:r w:rsidRPr="00C04C62">
        <w:rPr>
          <w:color w:val="000000" w:themeColor="text1"/>
          <w:sz w:val="28"/>
          <w:szCs w:val="28"/>
          <w:lang w:val="uk-UA"/>
        </w:rPr>
        <w:t xml:space="preserve"> </w:t>
      </w:r>
      <w:r w:rsidR="00E549F4" w:rsidRPr="00C04C62">
        <w:rPr>
          <w:color w:val="000000" w:themeColor="text1"/>
          <w:sz w:val="28"/>
          <w:szCs w:val="28"/>
          <w:lang w:val="uk-UA"/>
        </w:rPr>
        <w:t xml:space="preserve">– сьомим </w:t>
      </w:r>
      <w:r w:rsidRPr="00C04C62">
        <w:rPr>
          <w:color w:val="000000" w:themeColor="text1"/>
          <w:sz w:val="28"/>
          <w:szCs w:val="28"/>
          <w:lang w:val="uk-UA"/>
        </w:rPr>
        <w:t>такого змісту:</w:t>
      </w:r>
    </w:p>
    <w:p w:rsidR="00FC31DD" w:rsidRPr="00C04C62" w:rsidRDefault="007F1AED" w:rsidP="00F931D2">
      <w:pPr>
        <w:widowControl w:val="0"/>
        <w:ind w:firstLine="567"/>
        <w:jc w:val="both"/>
        <w:rPr>
          <w:color w:val="000000" w:themeColor="text1"/>
          <w:sz w:val="28"/>
          <w:szCs w:val="28"/>
          <w:lang w:val="uk-UA"/>
        </w:rPr>
      </w:pPr>
      <w:r w:rsidRPr="00C04C62">
        <w:rPr>
          <w:color w:val="000000" w:themeColor="text1"/>
          <w:sz w:val="28"/>
          <w:szCs w:val="28"/>
          <w:lang w:val="uk-UA"/>
        </w:rPr>
        <w:t>«товари, обсяги яких відображен</w:t>
      </w:r>
      <w:r w:rsidR="00383011" w:rsidRPr="00C04C62">
        <w:rPr>
          <w:color w:val="000000" w:themeColor="text1"/>
          <w:sz w:val="28"/>
          <w:szCs w:val="28"/>
          <w:lang w:val="uk-UA"/>
        </w:rPr>
        <w:t>о</w:t>
      </w:r>
      <w:r w:rsidRPr="00C04C62">
        <w:rPr>
          <w:color w:val="000000" w:themeColor="text1"/>
          <w:sz w:val="28"/>
          <w:szCs w:val="28"/>
          <w:lang w:val="uk-UA"/>
        </w:rPr>
        <w:t xml:space="preserve"> в різних позиціях відповідної ліцензії або документа у разі</w:t>
      </w:r>
      <w:r w:rsidR="00383011" w:rsidRPr="00C04C62">
        <w:rPr>
          <w:color w:val="000000" w:themeColor="text1"/>
          <w:sz w:val="28"/>
          <w:szCs w:val="28"/>
          <w:lang w:val="uk-UA"/>
        </w:rPr>
        <w:t>,</w:t>
      </w:r>
      <w:r w:rsidRPr="00C04C62">
        <w:rPr>
          <w:color w:val="000000" w:themeColor="text1"/>
          <w:sz w:val="28"/>
          <w:szCs w:val="28"/>
          <w:lang w:val="uk-UA"/>
        </w:rPr>
        <w:t xml:space="preserve"> якщо ліцензі</w:t>
      </w:r>
      <w:r w:rsidR="00383011" w:rsidRPr="00C04C62">
        <w:rPr>
          <w:color w:val="000000" w:themeColor="text1"/>
          <w:sz w:val="28"/>
          <w:szCs w:val="28"/>
          <w:lang w:val="uk-UA"/>
        </w:rPr>
        <w:t>ю</w:t>
      </w:r>
      <w:r w:rsidRPr="00C04C62">
        <w:rPr>
          <w:color w:val="000000" w:themeColor="text1"/>
          <w:sz w:val="28"/>
          <w:szCs w:val="28"/>
          <w:lang w:val="uk-UA"/>
        </w:rPr>
        <w:t xml:space="preserve"> або документ видан</w:t>
      </w:r>
      <w:r w:rsidR="00383011" w:rsidRPr="00C04C62">
        <w:rPr>
          <w:color w:val="000000" w:themeColor="text1"/>
          <w:sz w:val="28"/>
          <w:szCs w:val="28"/>
          <w:lang w:val="uk-UA"/>
        </w:rPr>
        <w:t>о</w:t>
      </w:r>
      <w:r w:rsidRPr="00C04C62">
        <w:rPr>
          <w:color w:val="000000" w:themeColor="text1"/>
          <w:sz w:val="28"/>
          <w:szCs w:val="28"/>
          <w:lang w:val="uk-UA"/>
        </w:rPr>
        <w:t xml:space="preserve"> на декілька товарів, у тому числі з однаковим кодом згідно з УКТЗЕД;</w:t>
      </w:r>
    </w:p>
    <w:p w:rsidR="00805897" w:rsidRPr="00C04C62" w:rsidRDefault="00805897" w:rsidP="00F931D2">
      <w:pPr>
        <w:ind w:firstLine="567"/>
        <w:jc w:val="both"/>
        <w:rPr>
          <w:color w:val="000000" w:themeColor="text1"/>
          <w:sz w:val="28"/>
          <w:szCs w:val="28"/>
          <w:lang w:val="uk-UA"/>
        </w:rPr>
      </w:pPr>
      <w:r w:rsidRPr="00C04C62">
        <w:rPr>
          <w:color w:val="000000" w:themeColor="text1"/>
          <w:sz w:val="28"/>
          <w:szCs w:val="28"/>
          <w:lang w:val="uk-UA"/>
        </w:rPr>
        <w:t>товари, обсяги яких відображен</w:t>
      </w:r>
      <w:r w:rsidR="00383011" w:rsidRPr="00C04C62">
        <w:rPr>
          <w:color w:val="000000" w:themeColor="text1"/>
          <w:sz w:val="28"/>
          <w:szCs w:val="28"/>
          <w:lang w:val="uk-UA"/>
        </w:rPr>
        <w:t>о</w:t>
      </w:r>
      <w:r w:rsidRPr="00C04C62">
        <w:rPr>
          <w:color w:val="000000" w:themeColor="text1"/>
          <w:sz w:val="28"/>
          <w:szCs w:val="28"/>
          <w:lang w:val="uk-UA"/>
        </w:rPr>
        <w:t xml:space="preserve"> в різних дозволах на переробку товарів на митній території України;</w:t>
      </w:r>
    </w:p>
    <w:p w:rsidR="007F1AED" w:rsidRPr="00C04C62" w:rsidRDefault="00FC31DD" w:rsidP="00F931D2">
      <w:pPr>
        <w:widowControl w:val="0"/>
        <w:ind w:firstLine="567"/>
        <w:jc w:val="both"/>
        <w:rPr>
          <w:color w:val="000000" w:themeColor="text1"/>
          <w:sz w:val="28"/>
          <w:szCs w:val="28"/>
          <w:lang w:val="uk-UA"/>
        </w:rPr>
      </w:pPr>
      <w:r w:rsidRPr="00C04C62">
        <w:rPr>
          <w:color w:val="000000" w:themeColor="text1"/>
          <w:sz w:val="28"/>
          <w:szCs w:val="28"/>
          <w:lang w:val="uk-UA"/>
        </w:rPr>
        <w:t>природний газ, ввезений на митну територію України трубопровідним транспортом для зберігання в газосховищах за різними МД, при зміні митного режиму після такого зберігання;</w:t>
      </w:r>
      <w:r w:rsidR="007F1AED" w:rsidRPr="00C04C62">
        <w:rPr>
          <w:color w:val="000000" w:themeColor="text1"/>
          <w:sz w:val="28"/>
          <w:szCs w:val="28"/>
          <w:lang w:val="uk-UA"/>
        </w:rPr>
        <w:t>».</w:t>
      </w:r>
    </w:p>
    <w:p w:rsidR="007F1AED" w:rsidRPr="00C04C62" w:rsidRDefault="007F1AED"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п’ятий – п’ятдесят перший </w:t>
      </w:r>
      <w:r w:rsidR="00383011"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805897" w:rsidRPr="00C04C62">
        <w:rPr>
          <w:color w:val="000000" w:themeColor="text1"/>
          <w:sz w:val="28"/>
          <w:szCs w:val="28"/>
          <w:lang w:val="uk-UA"/>
        </w:rPr>
        <w:t>вось</w:t>
      </w:r>
      <w:r w:rsidR="00FC31DD" w:rsidRPr="00C04C62">
        <w:rPr>
          <w:color w:val="000000" w:themeColor="text1"/>
          <w:sz w:val="28"/>
          <w:szCs w:val="28"/>
          <w:lang w:val="uk-UA"/>
        </w:rPr>
        <w:t>м</w:t>
      </w:r>
      <w:r w:rsidRPr="00C04C62">
        <w:rPr>
          <w:color w:val="000000" w:themeColor="text1"/>
          <w:sz w:val="28"/>
          <w:szCs w:val="28"/>
          <w:lang w:val="uk-UA"/>
        </w:rPr>
        <w:t>им – п’</w:t>
      </w:r>
      <w:r w:rsidR="00A56177" w:rsidRPr="00C04C62">
        <w:rPr>
          <w:color w:val="000000" w:themeColor="text1"/>
          <w:sz w:val="28"/>
          <w:szCs w:val="28"/>
          <w:lang w:val="uk-UA"/>
        </w:rPr>
        <w:t xml:space="preserve">ятдесят </w:t>
      </w:r>
      <w:r w:rsidR="00805897" w:rsidRPr="00C04C62">
        <w:rPr>
          <w:color w:val="000000" w:themeColor="text1"/>
          <w:sz w:val="28"/>
          <w:szCs w:val="28"/>
          <w:lang w:val="uk-UA"/>
        </w:rPr>
        <w:t>четверти</w:t>
      </w:r>
      <w:r w:rsidR="00A56177" w:rsidRPr="00C04C62">
        <w:rPr>
          <w:color w:val="000000" w:themeColor="text1"/>
          <w:sz w:val="28"/>
          <w:szCs w:val="28"/>
          <w:lang w:val="uk-UA"/>
        </w:rPr>
        <w:t>м;</w:t>
      </w:r>
    </w:p>
    <w:p w:rsidR="00A56177" w:rsidRPr="00C04C62" w:rsidRDefault="00A56177"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доповнити абзац </w:t>
      </w:r>
      <w:r w:rsidR="00805897" w:rsidRPr="00C04C62">
        <w:rPr>
          <w:color w:val="000000" w:themeColor="text1"/>
          <w:sz w:val="28"/>
          <w:szCs w:val="28"/>
          <w:lang w:val="uk-UA"/>
        </w:rPr>
        <w:t>чотир</w:t>
      </w:r>
      <w:r w:rsidRPr="00C04C62">
        <w:rPr>
          <w:color w:val="000000" w:themeColor="text1"/>
          <w:sz w:val="28"/>
          <w:szCs w:val="28"/>
          <w:lang w:val="uk-UA"/>
        </w:rPr>
        <w:t xml:space="preserve">надцятий після слів «віднесення його до коду згідно </w:t>
      </w:r>
      <w:r w:rsidR="00026203" w:rsidRPr="00C04C62">
        <w:rPr>
          <w:color w:val="000000" w:themeColor="text1"/>
          <w:sz w:val="28"/>
          <w:szCs w:val="28"/>
          <w:lang w:val="uk-UA"/>
        </w:rPr>
        <w:br/>
      </w:r>
      <w:r w:rsidRPr="00C04C62">
        <w:rPr>
          <w:color w:val="000000" w:themeColor="text1"/>
          <w:sz w:val="28"/>
          <w:szCs w:val="28"/>
          <w:lang w:val="uk-UA"/>
        </w:rPr>
        <w:t>з УКТ ЗЕД» словами «та застосування ставок податків,»;</w:t>
      </w:r>
    </w:p>
    <w:p w:rsidR="00A56177" w:rsidRPr="00C04C62" w:rsidRDefault="00A56177"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w:t>
      </w:r>
      <w:r w:rsidR="00805897" w:rsidRPr="00C04C62">
        <w:rPr>
          <w:color w:val="000000" w:themeColor="text1"/>
          <w:sz w:val="28"/>
          <w:szCs w:val="28"/>
          <w:lang w:val="uk-UA"/>
        </w:rPr>
        <w:t>шіс</w:t>
      </w:r>
      <w:r w:rsidR="00FC31DD" w:rsidRPr="00C04C62">
        <w:rPr>
          <w:color w:val="000000" w:themeColor="text1"/>
          <w:sz w:val="28"/>
          <w:szCs w:val="28"/>
          <w:lang w:val="uk-UA"/>
        </w:rPr>
        <w:t>т</w:t>
      </w:r>
      <w:r w:rsidRPr="00C04C62">
        <w:rPr>
          <w:color w:val="000000" w:themeColor="text1"/>
          <w:sz w:val="28"/>
          <w:szCs w:val="28"/>
          <w:lang w:val="uk-UA"/>
        </w:rPr>
        <w:t xml:space="preserve">надцятого новим абзацом </w:t>
      </w:r>
      <w:r w:rsidR="00E549F4" w:rsidRPr="00C04C62">
        <w:rPr>
          <w:color w:val="000000" w:themeColor="text1"/>
          <w:sz w:val="28"/>
          <w:szCs w:val="28"/>
          <w:lang w:val="uk-UA"/>
        </w:rPr>
        <w:t xml:space="preserve">сімнадцятим </w:t>
      </w:r>
      <w:r w:rsidRPr="00C04C62">
        <w:rPr>
          <w:color w:val="000000" w:themeColor="text1"/>
          <w:sz w:val="28"/>
          <w:szCs w:val="28"/>
          <w:lang w:val="uk-UA"/>
        </w:rPr>
        <w:t>такого змісту:</w:t>
      </w:r>
    </w:p>
    <w:p w:rsidR="00A56177" w:rsidRPr="00C04C62" w:rsidRDefault="00A56177"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«у спрощеній МД </w:t>
      </w:r>
      <w:r w:rsidR="00383011" w:rsidRPr="00C04C62">
        <w:rPr>
          <w:color w:val="000000" w:themeColor="text1"/>
          <w:sz w:val="28"/>
          <w:szCs w:val="28"/>
          <w:lang w:val="uk-UA"/>
        </w:rPr>
        <w:t>зазначаю</w:t>
      </w:r>
      <w:r w:rsidRPr="00C04C62">
        <w:rPr>
          <w:color w:val="000000" w:themeColor="text1"/>
          <w:sz w:val="28"/>
          <w:szCs w:val="28"/>
          <w:lang w:val="uk-UA"/>
        </w:rPr>
        <w:t>ться найменування товарів та звичайний торговельний опис, що дає змогу ідентифі</w:t>
      </w:r>
      <w:r w:rsidR="00A240E3" w:rsidRPr="00C04C62">
        <w:rPr>
          <w:color w:val="000000" w:themeColor="text1"/>
          <w:sz w:val="28"/>
          <w:szCs w:val="28"/>
          <w:lang w:val="uk-UA"/>
        </w:rPr>
        <w:t>кувати та класифікувати товар;».</w:t>
      </w:r>
    </w:p>
    <w:p w:rsidR="00A56177" w:rsidRPr="00C04C62" w:rsidRDefault="00A56177"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w:t>
      </w:r>
      <w:r w:rsidR="00805897" w:rsidRPr="00C04C62">
        <w:rPr>
          <w:color w:val="000000" w:themeColor="text1"/>
          <w:sz w:val="28"/>
          <w:szCs w:val="28"/>
          <w:lang w:val="uk-UA"/>
        </w:rPr>
        <w:t>сім</w:t>
      </w:r>
      <w:r w:rsidRPr="00C04C62">
        <w:rPr>
          <w:color w:val="000000" w:themeColor="text1"/>
          <w:sz w:val="28"/>
          <w:szCs w:val="28"/>
          <w:lang w:val="uk-UA"/>
        </w:rPr>
        <w:t xml:space="preserve">надцятий – п’ятдесят </w:t>
      </w:r>
      <w:r w:rsidR="00805897" w:rsidRPr="00C04C62">
        <w:rPr>
          <w:color w:val="000000" w:themeColor="text1"/>
          <w:sz w:val="28"/>
          <w:szCs w:val="28"/>
          <w:lang w:val="uk-UA"/>
        </w:rPr>
        <w:t>четверти</w:t>
      </w:r>
      <w:r w:rsidR="00282BA3" w:rsidRPr="00C04C62">
        <w:rPr>
          <w:color w:val="000000" w:themeColor="text1"/>
          <w:sz w:val="28"/>
          <w:szCs w:val="28"/>
          <w:lang w:val="uk-UA"/>
        </w:rPr>
        <w:t xml:space="preserve">й </w:t>
      </w:r>
      <w:r w:rsidR="00383011"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805897" w:rsidRPr="00C04C62">
        <w:rPr>
          <w:color w:val="000000" w:themeColor="text1"/>
          <w:sz w:val="28"/>
          <w:szCs w:val="28"/>
          <w:lang w:val="uk-UA"/>
        </w:rPr>
        <w:t>ві</w:t>
      </w:r>
      <w:r w:rsidR="00282BA3" w:rsidRPr="00C04C62">
        <w:rPr>
          <w:color w:val="000000" w:themeColor="text1"/>
          <w:sz w:val="28"/>
          <w:szCs w:val="28"/>
          <w:lang w:val="uk-UA"/>
        </w:rPr>
        <w:t>сім</w:t>
      </w:r>
      <w:r w:rsidRPr="00C04C62">
        <w:rPr>
          <w:color w:val="000000" w:themeColor="text1"/>
          <w:sz w:val="28"/>
          <w:szCs w:val="28"/>
          <w:lang w:val="uk-UA"/>
        </w:rPr>
        <w:t xml:space="preserve">надцятим – п’ятдесят </w:t>
      </w:r>
      <w:r w:rsidR="00805897" w:rsidRPr="00C04C62">
        <w:rPr>
          <w:color w:val="000000" w:themeColor="text1"/>
          <w:sz w:val="28"/>
          <w:szCs w:val="28"/>
          <w:lang w:val="uk-UA"/>
        </w:rPr>
        <w:t>п’ятим</w:t>
      </w:r>
      <w:r w:rsidRPr="00C04C62">
        <w:rPr>
          <w:color w:val="000000" w:themeColor="text1"/>
          <w:sz w:val="28"/>
          <w:szCs w:val="28"/>
          <w:lang w:val="uk-UA"/>
        </w:rPr>
        <w:t>;</w:t>
      </w:r>
    </w:p>
    <w:p w:rsidR="000003CE" w:rsidRPr="00C04C62" w:rsidRDefault="00F26502" w:rsidP="00F931D2">
      <w:pPr>
        <w:widowControl w:val="0"/>
        <w:ind w:firstLine="567"/>
        <w:jc w:val="both"/>
        <w:rPr>
          <w:color w:val="000000" w:themeColor="text1"/>
          <w:sz w:val="28"/>
          <w:szCs w:val="28"/>
          <w:lang w:val="uk-UA"/>
        </w:rPr>
      </w:pPr>
      <w:r w:rsidRPr="00C04C62">
        <w:rPr>
          <w:color w:val="000000" w:themeColor="text1"/>
          <w:sz w:val="28"/>
          <w:szCs w:val="28"/>
          <w:lang w:val="uk-UA"/>
        </w:rPr>
        <w:t>д</w:t>
      </w:r>
      <w:r w:rsidR="000003CE" w:rsidRPr="00C04C62">
        <w:rPr>
          <w:color w:val="000000" w:themeColor="text1"/>
          <w:sz w:val="28"/>
          <w:szCs w:val="28"/>
          <w:lang w:val="uk-UA"/>
        </w:rPr>
        <w:t xml:space="preserve">оповнити після абзацу </w:t>
      </w:r>
      <w:r w:rsidR="00A56177" w:rsidRPr="00C04C62">
        <w:rPr>
          <w:color w:val="000000" w:themeColor="text1"/>
          <w:sz w:val="28"/>
          <w:szCs w:val="28"/>
          <w:lang w:val="uk-UA"/>
        </w:rPr>
        <w:t>двадцят</w:t>
      </w:r>
      <w:r w:rsidR="00805897" w:rsidRPr="00C04C62">
        <w:rPr>
          <w:color w:val="000000" w:themeColor="text1"/>
          <w:sz w:val="28"/>
          <w:szCs w:val="28"/>
          <w:lang w:val="uk-UA"/>
        </w:rPr>
        <w:t>ь перш</w:t>
      </w:r>
      <w:r w:rsidR="000003CE" w:rsidRPr="00C04C62">
        <w:rPr>
          <w:color w:val="000000" w:themeColor="text1"/>
          <w:sz w:val="28"/>
          <w:szCs w:val="28"/>
          <w:lang w:val="uk-UA"/>
        </w:rPr>
        <w:t>ого новим абзац</w:t>
      </w:r>
      <w:r w:rsidR="00210ADF" w:rsidRPr="00C04C62">
        <w:rPr>
          <w:color w:val="000000" w:themeColor="text1"/>
          <w:sz w:val="28"/>
          <w:szCs w:val="28"/>
          <w:lang w:val="uk-UA"/>
        </w:rPr>
        <w:t>о</w:t>
      </w:r>
      <w:r w:rsidR="009D0582" w:rsidRPr="00C04C62">
        <w:rPr>
          <w:color w:val="000000" w:themeColor="text1"/>
          <w:sz w:val="28"/>
          <w:szCs w:val="28"/>
          <w:lang w:val="uk-UA"/>
        </w:rPr>
        <w:t>м</w:t>
      </w:r>
      <w:r w:rsidR="00EC624C" w:rsidRPr="00C04C62">
        <w:rPr>
          <w:color w:val="000000" w:themeColor="text1"/>
          <w:sz w:val="28"/>
          <w:szCs w:val="28"/>
          <w:lang w:val="uk-UA"/>
        </w:rPr>
        <w:t xml:space="preserve"> двадцять другим </w:t>
      </w:r>
      <w:r w:rsidR="000003CE" w:rsidRPr="00C04C62">
        <w:rPr>
          <w:color w:val="000000" w:themeColor="text1"/>
          <w:sz w:val="28"/>
          <w:szCs w:val="28"/>
          <w:lang w:val="uk-UA"/>
        </w:rPr>
        <w:t>такого змісту:</w:t>
      </w:r>
    </w:p>
    <w:p w:rsidR="009D0582" w:rsidRPr="00C04C62" w:rsidRDefault="000003CE" w:rsidP="00F931D2">
      <w:pPr>
        <w:widowControl w:val="0"/>
        <w:ind w:firstLine="567"/>
        <w:jc w:val="both"/>
        <w:rPr>
          <w:color w:val="000000" w:themeColor="text1"/>
          <w:sz w:val="28"/>
          <w:szCs w:val="28"/>
          <w:lang w:val="uk-UA"/>
        </w:rPr>
      </w:pPr>
      <w:r w:rsidRPr="00C04C62">
        <w:rPr>
          <w:color w:val="000000" w:themeColor="text1"/>
          <w:sz w:val="28"/>
          <w:szCs w:val="28"/>
          <w:lang w:val="uk-UA"/>
        </w:rPr>
        <w:t>«</w:t>
      </w:r>
      <w:r w:rsidR="002959A9" w:rsidRPr="00C04C62">
        <w:rPr>
          <w:color w:val="000000" w:themeColor="text1"/>
          <w:sz w:val="28"/>
          <w:szCs w:val="28"/>
          <w:lang w:val="uk-UA"/>
        </w:rPr>
        <w:t xml:space="preserve">для товарів, що переміщуються в крижаній глазурі чи разом із розсолом </w:t>
      </w:r>
      <w:r w:rsidR="002959A9" w:rsidRPr="00C04C62">
        <w:rPr>
          <w:color w:val="000000" w:themeColor="text1"/>
          <w:sz w:val="28"/>
          <w:szCs w:val="28"/>
          <w:lang w:val="uk-UA"/>
        </w:rPr>
        <w:lastRenderedPageBreak/>
        <w:t>(тузлуком, маринадом тощо) в упаковці, яка не підпадає під визначення первинної тари (упаковки), зазначаються відомості про підхід до визначення значення ваги нетто у графі 38 МД у формі запису відповідно «чиста вага» або «вага з урахуванням (без урахування) ваги крижаної глазурі, тузлука, маринаду тощо</w:t>
      </w:r>
      <w:r w:rsidR="009D0582" w:rsidRPr="00C04C62">
        <w:rPr>
          <w:color w:val="000000" w:themeColor="text1"/>
          <w:sz w:val="28"/>
          <w:szCs w:val="28"/>
          <w:lang w:val="uk-UA"/>
        </w:rPr>
        <w:t>;</w:t>
      </w:r>
      <w:r w:rsidR="002959A9" w:rsidRPr="00C04C62">
        <w:rPr>
          <w:color w:val="000000" w:themeColor="text1"/>
          <w:sz w:val="28"/>
          <w:szCs w:val="28"/>
          <w:lang w:val="uk-UA"/>
        </w:rPr>
        <w:t>»</w:t>
      </w:r>
      <w:r w:rsidR="009D0582" w:rsidRPr="00C04C62">
        <w:rPr>
          <w:color w:val="000000" w:themeColor="text1"/>
          <w:sz w:val="28"/>
          <w:szCs w:val="28"/>
          <w:lang w:val="uk-UA"/>
        </w:rPr>
        <w:t>.</w:t>
      </w:r>
    </w:p>
    <w:p w:rsidR="00F26502" w:rsidRPr="00C04C62" w:rsidRDefault="00F26502" w:rsidP="00F931D2">
      <w:pPr>
        <w:widowControl w:val="0"/>
        <w:ind w:firstLine="567"/>
        <w:jc w:val="both"/>
        <w:rPr>
          <w:color w:val="000000" w:themeColor="text1"/>
          <w:sz w:val="28"/>
          <w:szCs w:val="28"/>
          <w:lang w:val="uk-UA"/>
        </w:rPr>
      </w:pPr>
      <w:r w:rsidRPr="00C04C62">
        <w:rPr>
          <w:color w:val="000000" w:themeColor="text1"/>
          <w:sz w:val="28"/>
          <w:szCs w:val="28"/>
          <w:lang w:val="uk-UA"/>
        </w:rPr>
        <w:t>У зв’язку з цим абзаци</w:t>
      </w:r>
      <w:r w:rsidR="00A56177" w:rsidRPr="00C04C62">
        <w:rPr>
          <w:color w:val="000000" w:themeColor="text1"/>
          <w:sz w:val="28"/>
          <w:szCs w:val="28"/>
          <w:lang w:val="uk-UA"/>
        </w:rPr>
        <w:t xml:space="preserve"> двадцят</w:t>
      </w:r>
      <w:r w:rsidR="00282BA3" w:rsidRPr="00C04C62">
        <w:rPr>
          <w:color w:val="000000" w:themeColor="text1"/>
          <w:sz w:val="28"/>
          <w:szCs w:val="28"/>
          <w:lang w:val="uk-UA"/>
        </w:rPr>
        <w:t xml:space="preserve">ь </w:t>
      </w:r>
      <w:r w:rsidR="00805897" w:rsidRPr="00C04C62">
        <w:rPr>
          <w:color w:val="000000" w:themeColor="text1"/>
          <w:sz w:val="28"/>
          <w:szCs w:val="28"/>
          <w:lang w:val="uk-UA"/>
        </w:rPr>
        <w:t>друг</w:t>
      </w:r>
      <w:r w:rsidR="00A56177" w:rsidRPr="00C04C62">
        <w:rPr>
          <w:color w:val="000000" w:themeColor="text1"/>
          <w:sz w:val="28"/>
          <w:szCs w:val="28"/>
          <w:lang w:val="uk-UA"/>
        </w:rPr>
        <w:t xml:space="preserve">ий </w:t>
      </w:r>
      <w:r w:rsidRPr="00C04C62">
        <w:rPr>
          <w:color w:val="000000" w:themeColor="text1"/>
          <w:sz w:val="28"/>
          <w:szCs w:val="28"/>
          <w:lang w:val="uk-UA"/>
        </w:rPr>
        <w:t xml:space="preserve">– п’ятдесят </w:t>
      </w:r>
      <w:r w:rsidR="00805897" w:rsidRPr="00C04C62">
        <w:rPr>
          <w:color w:val="000000" w:themeColor="text1"/>
          <w:sz w:val="28"/>
          <w:szCs w:val="28"/>
          <w:lang w:val="uk-UA"/>
        </w:rPr>
        <w:t>п’я</w:t>
      </w:r>
      <w:r w:rsidR="00282BA3" w:rsidRPr="00C04C62">
        <w:rPr>
          <w:color w:val="000000" w:themeColor="text1"/>
          <w:sz w:val="28"/>
          <w:szCs w:val="28"/>
          <w:lang w:val="uk-UA"/>
        </w:rPr>
        <w:t>ти</w:t>
      </w:r>
      <w:r w:rsidR="00A56177" w:rsidRPr="00C04C62">
        <w:rPr>
          <w:color w:val="000000" w:themeColor="text1"/>
          <w:sz w:val="28"/>
          <w:szCs w:val="28"/>
          <w:lang w:val="uk-UA"/>
        </w:rPr>
        <w:t>й</w:t>
      </w:r>
      <w:r w:rsidRPr="00C04C62">
        <w:rPr>
          <w:color w:val="000000" w:themeColor="text1"/>
          <w:sz w:val="28"/>
          <w:szCs w:val="28"/>
          <w:lang w:val="uk-UA"/>
        </w:rPr>
        <w:t xml:space="preserve"> </w:t>
      </w:r>
      <w:r w:rsidR="00383011" w:rsidRPr="00C04C62">
        <w:rPr>
          <w:color w:val="000000" w:themeColor="text1"/>
          <w:sz w:val="28"/>
          <w:szCs w:val="28"/>
          <w:lang w:val="uk-UA"/>
        </w:rPr>
        <w:t>в</w:t>
      </w:r>
      <w:r w:rsidRPr="00C04C62">
        <w:rPr>
          <w:color w:val="000000" w:themeColor="text1"/>
          <w:sz w:val="28"/>
          <w:szCs w:val="28"/>
          <w:lang w:val="uk-UA"/>
        </w:rPr>
        <w:t>важати відповідно абзацами д</w:t>
      </w:r>
      <w:r w:rsidR="00A56177" w:rsidRPr="00C04C62">
        <w:rPr>
          <w:color w:val="000000" w:themeColor="text1"/>
          <w:sz w:val="28"/>
          <w:szCs w:val="28"/>
          <w:lang w:val="uk-UA"/>
        </w:rPr>
        <w:t>в</w:t>
      </w:r>
      <w:r w:rsidRPr="00C04C62">
        <w:rPr>
          <w:color w:val="000000" w:themeColor="text1"/>
          <w:sz w:val="28"/>
          <w:szCs w:val="28"/>
          <w:lang w:val="uk-UA"/>
        </w:rPr>
        <w:t>адцят</w:t>
      </w:r>
      <w:r w:rsidR="00A56177" w:rsidRPr="00C04C62">
        <w:rPr>
          <w:color w:val="000000" w:themeColor="text1"/>
          <w:sz w:val="28"/>
          <w:szCs w:val="28"/>
          <w:lang w:val="uk-UA"/>
        </w:rPr>
        <w:t xml:space="preserve">ь </w:t>
      </w:r>
      <w:r w:rsidR="00210ADF" w:rsidRPr="00C04C62">
        <w:rPr>
          <w:color w:val="000000" w:themeColor="text1"/>
          <w:sz w:val="28"/>
          <w:szCs w:val="28"/>
          <w:lang w:val="uk-UA"/>
        </w:rPr>
        <w:t>третім</w:t>
      </w:r>
      <w:r w:rsidRPr="00C04C62">
        <w:rPr>
          <w:color w:val="000000" w:themeColor="text1"/>
          <w:sz w:val="28"/>
          <w:szCs w:val="28"/>
          <w:lang w:val="uk-UA"/>
        </w:rPr>
        <w:t xml:space="preserve"> – п’ятдесят</w:t>
      </w:r>
      <w:r w:rsidR="00A56177" w:rsidRPr="00C04C62">
        <w:rPr>
          <w:color w:val="000000" w:themeColor="text1"/>
          <w:sz w:val="28"/>
          <w:szCs w:val="28"/>
          <w:lang w:val="uk-UA"/>
        </w:rPr>
        <w:t xml:space="preserve"> </w:t>
      </w:r>
      <w:r w:rsidR="00210ADF" w:rsidRPr="00C04C62">
        <w:rPr>
          <w:color w:val="000000" w:themeColor="text1"/>
          <w:sz w:val="28"/>
          <w:szCs w:val="28"/>
          <w:lang w:val="uk-UA"/>
        </w:rPr>
        <w:t>шостим</w:t>
      </w:r>
      <w:r w:rsidR="00116945" w:rsidRPr="00C04C62">
        <w:rPr>
          <w:color w:val="000000" w:themeColor="text1"/>
          <w:sz w:val="28"/>
          <w:szCs w:val="28"/>
          <w:lang w:val="uk-UA"/>
        </w:rPr>
        <w:t>;</w:t>
      </w:r>
    </w:p>
    <w:p w:rsidR="00B5398D" w:rsidRPr="00C04C62" w:rsidRDefault="002959A9"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тридцять </w:t>
      </w:r>
      <w:r w:rsidR="00210ADF" w:rsidRPr="00C04C62">
        <w:rPr>
          <w:color w:val="000000" w:themeColor="text1"/>
          <w:sz w:val="28"/>
          <w:szCs w:val="28"/>
          <w:lang w:val="uk-UA"/>
        </w:rPr>
        <w:t>третього</w:t>
      </w:r>
      <w:r w:rsidRPr="00C04C62">
        <w:rPr>
          <w:color w:val="000000" w:themeColor="text1"/>
          <w:sz w:val="28"/>
          <w:szCs w:val="28"/>
          <w:lang w:val="uk-UA"/>
        </w:rPr>
        <w:t xml:space="preserve"> двома новими абзацами</w:t>
      </w:r>
      <w:r w:rsidR="00EC624C" w:rsidRPr="00C04C62">
        <w:rPr>
          <w:color w:val="000000" w:themeColor="text1"/>
          <w:sz w:val="28"/>
          <w:szCs w:val="28"/>
          <w:lang w:val="uk-UA"/>
        </w:rPr>
        <w:t xml:space="preserve"> тридцять </w:t>
      </w:r>
      <w:r w:rsidR="00210ADF" w:rsidRPr="00C04C62">
        <w:rPr>
          <w:color w:val="000000" w:themeColor="text1"/>
          <w:sz w:val="28"/>
          <w:szCs w:val="28"/>
          <w:lang w:val="uk-UA"/>
        </w:rPr>
        <w:t>четвер</w:t>
      </w:r>
      <w:r w:rsidR="009D0582" w:rsidRPr="00C04C62">
        <w:rPr>
          <w:color w:val="000000" w:themeColor="text1"/>
          <w:sz w:val="28"/>
          <w:szCs w:val="28"/>
          <w:lang w:val="uk-UA"/>
        </w:rPr>
        <w:t>тим</w:t>
      </w:r>
      <w:r w:rsidR="009D4CEC" w:rsidRPr="00C04C62">
        <w:rPr>
          <w:color w:val="000000" w:themeColor="text1"/>
          <w:sz w:val="28"/>
          <w:szCs w:val="28"/>
          <w:lang w:val="uk-UA"/>
        </w:rPr>
        <w:t>,</w:t>
      </w:r>
      <w:r w:rsidR="00EC624C" w:rsidRPr="00C04C62">
        <w:rPr>
          <w:color w:val="000000" w:themeColor="text1"/>
          <w:sz w:val="28"/>
          <w:szCs w:val="28"/>
          <w:lang w:val="uk-UA"/>
        </w:rPr>
        <w:t xml:space="preserve"> тридцять </w:t>
      </w:r>
      <w:r w:rsidR="00210ADF" w:rsidRPr="00C04C62">
        <w:rPr>
          <w:color w:val="000000" w:themeColor="text1"/>
          <w:sz w:val="28"/>
          <w:szCs w:val="28"/>
          <w:lang w:val="uk-UA"/>
        </w:rPr>
        <w:t xml:space="preserve">п’ятим </w:t>
      </w:r>
      <w:r w:rsidRPr="00C04C62">
        <w:rPr>
          <w:color w:val="000000" w:themeColor="text1"/>
          <w:sz w:val="28"/>
          <w:szCs w:val="28"/>
          <w:lang w:val="uk-UA"/>
        </w:rPr>
        <w:t>такого змісту:</w:t>
      </w:r>
    </w:p>
    <w:p w:rsidR="002959A9" w:rsidRPr="00C04C62" w:rsidRDefault="002959A9"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«кількість товару в одиниці виміру, </w:t>
      </w:r>
      <w:r w:rsidR="007148EB" w:rsidRPr="00C04C62">
        <w:rPr>
          <w:color w:val="000000" w:themeColor="text1"/>
          <w:sz w:val="28"/>
          <w:szCs w:val="28"/>
          <w:lang w:val="uk-UA"/>
        </w:rPr>
        <w:t>що застосовується для визначення бази оподаткування акцизним податком</w:t>
      </w:r>
      <w:r w:rsidRPr="00C04C62">
        <w:rPr>
          <w:color w:val="000000" w:themeColor="text1"/>
          <w:sz w:val="28"/>
          <w:szCs w:val="28"/>
          <w:lang w:val="uk-UA"/>
        </w:rPr>
        <w:t xml:space="preserve"> у разі</w:t>
      </w:r>
      <w:r w:rsidR="009D4CEC" w:rsidRPr="00C04C62">
        <w:rPr>
          <w:color w:val="000000" w:themeColor="text1"/>
          <w:sz w:val="28"/>
          <w:szCs w:val="28"/>
          <w:lang w:val="uk-UA"/>
        </w:rPr>
        <w:t>,</w:t>
      </w:r>
      <w:r w:rsidRPr="00C04C62">
        <w:rPr>
          <w:color w:val="000000" w:themeColor="text1"/>
          <w:sz w:val="28"/>
          <w:szCs w:val="28"/>
          <w:lang w:val="uk-UA"/>
        </w:rPr>
        <w:t xml:space="preserve"> якщо на товар установлено специфічну ставку акцизного податку в грошовому розмірі на одиницю вимірювання кількості товару або комбіновану ставку зі специфічною складовою в грошовому розмірі на одиницю вимірювання кількості товару </w:t>
      </w:r>
      <w:r w:rsidR="00AD7180" w:rsidRPr="00C04C62">
        <w:rPr>
          <w:color w:val="000000" w:themeColor="text1"/>
          <w:sz w:val="28"/>
          <w:szCs w:val="28"/>
          <w:lang w:val="uk-UA"/>
        </w:rPr>
        <w:t>та як одиниця виміру бази оподаткування використовується одиниця</w:t>
      </w:r>
      <w:r w:rsidRPr="00C04C62">
        <w:rPr>
          <w:color w:val="000000" w:themeColor="text1"/>
          <w:sz w:val="28"/>
          <w:szCs w:val="28"/>
          <w:lang w:val="uk-UA"/>
        </w:rPr>
        <w:t>, відмінна від основної або додаткової одиниці вимірювання товару, передбачених УКТ</w:t>
      </w:r>
      <w:r w:rsidR="004943BD" w:rsidRPr="00C04C62">
        <w:rPr>
          <w:color w:val="000000" w:themeColor="text1"/>
          <w:sz w:val="28"/>
          <w:szCs w:val="28"/>
          <w:lang w:val="uk-UA"/>
        </w:rPr>
        <w:t xml:space="preserve"> </w:t>
      </w:r>
      <w:r w:rsidRPr="00C04C62">
        <w:rPr>
          <w:color w:val="000000" w:themeColor="text1"/>
          <w:sz w:val="28"/>
          <w:szCs w:val="28"/>
          <w:lang w:val="uk-UA"/>
        </w:rPr>
        <w:t>ЗЕД, кількість підакцизного товару, якщо складовими частинами (елементами) підакцизного товару (продукції) є сукупно підакцизні товари (продукція) та інші види продукції та для цілей оподаткування товару акцизним податком врахуванню підлягає лише вага тих складових частин (елементів), які належать до підакцизних товарів (продукції), та код відповідної одиниці виміру;</w:t>
      </w:r>
    </w:p>
    <w:p w:rsidR="002959A9" w:rsidRPr="00C04C62" w:rsidRDefault="002959A9"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для товарів, </w:t>
      </w:r>
      <w:r w:rsidR="009D4CEC" w:rsidRPr="00C04C62">
        <w:rPr>
          <w:color w:val="000000" w:themeColor="text1"/>
          <w:sz w:val="28"/>
          <w:szCs w:val="28"/>
          <w:lang w:val="uk-UA"/>
        </w:rPr>
        <w:t>щод</w:t>
      </w:r>
      <w:r w:rsidRPr="00C04C62">
        <w:rPr>
          <w:color w:val="000000" w:themeColor="text1"/>
          <w:sz w:val="28"/>
          <w:szCs w:val="28"/>
          <w:lang w:val="uk-UA"/>
        </w:rPr>
        <w:t>о яких класифікатором окремих товарів, при декларуванні яких застосовуються додаткові одиниці виміру, визначен</w:t>
      </w:r>
      <w:r w:rsidR="009D4CEC" w:rsidRPr="00C04C62">
        <w:rPr>
          <w:color w:val="000000" w:themeColor="text1"/>
          <w:sz w:val="28"/>
          <w:szCs w:val="28"/>
          <w:lang w:val="uk-UA"/>
        </w:rPr>
        <w:t>о</w:t>
      </w:r>
      <w:r w:rsidR="00E85C1F" w:rsidRPr="00C04C62">
        <w:rPr>
          <w:color w:val="000000" w:themeColor="text1"/>
          <w:sz w:val="28"/>
          <w:szCs w:val="28"/>
          <w:lang w:val="uk-UA"/>
        </w:rPr>
        <w:t xml:space="preserve"> додатков</w:t>
      </w:r>
      <w:r w:rsidR="009D4CEC" w:rsidRPr="00C04C62">
        <w:rPr>
          <w:color w:val="000000" w:themeColor="text1"/>
          <w:sz w:val="28"/>
          <w:szCs w:val="28"/>
          <w:lang w:val="uk-UA"/>
        </w:rPr>
        <w:t xml:space="preserve">у </w:t>
      </w:r>
      <w:r w:rsidR="00E85C1F" w:rsidRPr="00C04C62">
        <w:rPr>
          <w:color w:val="000000" w:themeColor="text1"/>
          <w:sz w:val="28"/>
          <w:szCs w:val="28"/>
          <w:lang w:val="uk-UA"/>
        </w:rPr>
        <w:t>одиниц</w:t>
      </w:r>
      <w:r w:rsidR="009D4CEC" w:rsidRPr="00C04C62">
        <w:rPr>
          <w:color w:val="000000" w:themeColor="text1"/>
          <w:sz w:val="28"/>
          <w:szCs w:val="28"/>
          <w:lang w:val="uk-UA"/>
        </w:rPr>
        <w:t>ю</w:t>
      </w:r>
      <w:r w:rsidR="00E85C1F" w:rsidRPr="00C04C62">
        <w:rPr>
          <w:color w:val="000000" w:themeColor="text1"/>
          <w:sz w:val="28"/>
          <w:szCs w:val="28"/>
          <w:lang w:val="uk-UA"/>
        </w:rPr>
        <w:t xml:space="preserve"> виміру</w:t>
      </w:r>
      <w:r w:rsidRPr="00C04C62">
        <w:rPr>
          <w:color w:val="000000" w:themeColor="text1"/>
          <w:sz w:val="28"/>
          <w:szCs w:val="28"/>
          <w:lang w:val="uk-UA"/>
        </w:rPr>
        <w:t xml:space="preserve">, </w:t>
      </w:r>
      <w:r w:rsidR="00E549F4" w:rsidRPr="00C04C62">
        <w:rPr>
          <w:color w:val="000000" w:themeColor="text1"/>
          <w:sz w:val="28"/>
          <w:szCs w:val="28"/>
          <w:lang w:val="uk-UA"/>
        </w:rPr>
        <w:t>–</w:t>
      </w:r>
      <w:r w:rsidRPr="00C04C62">
        <w:rPr>
          <w:color w:val="000000" w:themeColor="text1"/>
          <w:sz w:val="28"/>
          <w:szCs w:val="28"/>
          <w:lang w:val="uk-UA"/>
        </w:rPr>
        <w:t xml:space="preserve"> кількість товару у відповідній одиниці виміру та код такої одиниці виміру;».</w:t>
      </w:r>
    </w:p>
    <w:p w:rsidR="00B5398D" w:rsidRDefault="004943BD"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тридцять четвертий – п’ятдесят шостий </w:t>
      </w:r>
      <w:r w:rsidR="003E2F79" w:rsidRPr="00C04C62">
        <w:rPr>
          <w:color w:val="000000" w:themeColor="text1"/>
          <w:sz w:val="28"/>
          <w:szCs w:val="28"/>
          <w:lang w:val="uk-UA"/>
        </w:rPr>
        <w:t>в</w:t>
      </w:r>
      <w:r w:rsidRPr="00C04C62">
        <w:rPr>
          <w:color w:val="000000" w:themeColor="text1"/>
          <w:sz w:val="28"/>
          <w:szCs w:val="28"/>
          <w:lang w:val="uk-UA"/>
        </w:rPr>
        <w:t>важати відповідно абзацами тридцять шостим – п’ятдесят восьмим</w:t>
      </w:r>
      <w:r w:rsidR="00E85C1F" w:rsidRPr="00C04C62">
        <w:rPr>
          <w:color w:val="000000" w:themeColor="text1"/>
          <w:sz w:val="28"/>
          <w:szCs w:val="28"/>
          <w:lang w:val="uk-UA"/>
        </w:rPr>
        <w:t>;</w:t>
      </w:r>
    </w:p>
    <w:p w:rsidR="009D1AAC" w:rsidRPr="00C04C62" w:rsidRDefault="009D1AAC" w:rsidP="00F931D2">
      <w:pPr>
        <w:widowControl w:val="0"/>
        <w:ind w:firstLine="567"/>
        <w:jc w:val="both"/>
        <w:rPr>
          <w:color w:val="000000" w:themeColor="text1"/>
          <w:sz w:val="28"/>
          <w:szCs w:val="28"/>
          <w:lang w:val="uk-UA"/>
        </w:rPr>
      </w:pPr>
    </w:p>
    <w:p w:rsidR="008E29AC" w:rsidRPr="00C04C62" w:rsidRDefault="00155B3A" w:rsidP="00F931D2">
      <w:pPr>
        <w:widowControl w:val="0"/>
        <w:ind w:firstLine="567"/>
        <w:jc w:val="both"/>
        <w:rPr>
          <w:color w:val="000000" w:themeColor="text1"/>
          <w:sz w:val="28"/>
          <w:szCs w:val="28"/>
          <w:lang w:val="uk-UA"/>
        </w:rPr>
      </w:pPr>
      <w:r w:rsidRPr="00C04C62">
        <w:rPr>
          <w:color w:val="000000" w:themeColor="text1"/>
          <w:sz w:val="28"/>
          <w:szCs w:val="28"/>
          <w:lang w:val="uk-UA"/>
        </w:rPr>
        <w:t>1</w:t>
      </w:r>
      <w:r w:rsidR="00C95C17" w:rsidRPr="00C04C62">
        <w:rPr>
          <w:color w:val="000000" w:themeColor="text1"/>
          <w:sz w:val="28"/>
          <w:szCs w:val="28"/>
          <w:lang w:val="uk-UA"/>
        </w:rPr>
        <w:t>2</w:t>
      </w:r>
      <w:r w:rsidRPr="00C04C62">
        <w:rPr>
          <w:color w:val="000000" w:themeColor="text1"/>
          <w:sz w:val="28"/>
          <w:szCs w:val="28"/>
          <w:lang w:val="uk-UA"/>
        </w:rPr>
        <w:t xml:space="preserve">) </w:t>
      </w:r>
      <w:r w:rsidR="00A33DE8" w:rsidRPr="00C04C62">
        <w:rPr>
          <w:color w:val="000000" w:themeColor="text1"/>
          <w:sz w:val="28"/>
          <w:szCs w:val="28"/>
          <w:lang w:val="uk-UA"/>
        </w:rPr>
        <w:t>у</w:t>
      </w:r>
      <w:r w:rsidR="008E29AC"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8E29AC" w:rsidRPr="00C04C62">
        <w:rPr>
          <w:color w:val="000000" w:themeColor="text1"/>
          <w:sz w:val="28"/>
          <w:szCs w:val="28"/>
          <w:lang w:val="uk-UA"/>
        </w:rPr>
        <w:t xml:space="preserve"> 33:</w:t>
      </w:r>
    </w:p>
    <w:p w:rsidR="00116945" w:rsidRPr="00C04C62" w:rsidRDefault="00116945"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абзац четвертий </w:t>
      </w:r>
      <w:r w:rsidR="003C6410" w:rsidRPr="00C04C62">
        <w:rPr>
          <w:color w:val="000000" w:themeColor="text1"/>
          <w:sz w:val="28"/>
          <w:szCs w:val="28"/>
          <w:lang w:val="uk-UA"/>
        </w:rPr>
        <w:t>викласти в такій редакції:</w:t>
      </w:r>
    </w:p>
    <w:p w:rsidR="003C6410" w:rsidRPr="00C04C62" w:rsidRDefault="003C6410" w:rsidP="00F931D2">
      <w:pPr>
        <w:widowControl w:val="0"/>
        <w:ind w:firstLine="567"/>
        <w:jc w:val="both"/>
        <w:rPr>
          <w:color w:val="000000" w:themeColor="text1"/>
          <w:sz w:val="28"/>
          <w:szCs w:val="28"/>
          <w:lang w:val="uk-UA"/>
        </w:rPr>
      </w:pPr>
      <w:r w:rsidRPr="00C04C62">
        <w:rPr>
          <w:color w:val="000000" w:themeColor="text1"/>
          <w:sz w:val="28"/>
          <w:szCs w:val="28"/>
          <w:lang w:val="uk-UA"/>
        </w:rPr>
        <w:t>«</w:t>
      </w:r>
      <w:r w:rsidR="007238AB" w:rsidRPr="00C04C62">
        <w:rPr>
          <w:color w:val="000000" w:themeColor="text1"/>
          <w:sz w:val="28"/>
          <w:szCs w:val="28"/>
          <w:lang w:val="uk-UA"/>
        </w:rPr>
        <w:t>У тимчасовій МД на товари</w:t>
      </w:r>
      <w:r w:rsidR="00A240E3" w:rsidRPr="00C04C62">
        <w:rPr>
          <w:color w:val="000000" w:themeColor="text1"/>
          <w:sz w:val="28"/>
          <w:szCs w:val="28"/>
          <w:lang w:val="uk-UA"/>
        </w:rPr>
        <w:t>,</w:t>
      </w:r>
      <w:r w:rsidR="007238AB" w:rsidRPr="00C04C62">
        <w:rPr>
          <w:color w:val="000000" w:themeColor="text1"/>
          <w:sz w:val="28"/>
          <w:szCs w:val="28"/>
          <w:lang w:val="uk-UA"/>
        </w:rPr>
        <w:t xml:space="preserve"> якщо декларант не володіє точними відомостями про код товарів згідно з УКТ ЗЕД та/або митним органом здійснено взяття проб (зразків) товарів чи прийнято рішення про застосування інших заходів контролю, які потребують додаткової інформації, спеціальних знань тощо, результати яких можуть вплинути на класифікацію товарів згідно з УКТ ЗЕД, у графі зазначається код згідно з УКТ ЗЕД з тих кодів, у яких може класифікуватись товар та для якого сум</w:t>
      </w:r>
      <w:r w:rsidR="009D4CEC" w:rsidRPr="00C04C62">
        <w:rPr>
          <w:color w:val="000000" w:themeColor="text1"/>
          <w:sz w:val="28"/>
          <w:szCs w:val="28"/>
          <w:lang w:val="uk-UA"/>
        </w:rPr>
        <w:t>у</w:t>
      </w:r>
      <w:r w:rsidR="007238AB" w:rsidRPr="00C04C62">
        <w:rPr>
          <w:color w:val="000000" w:themeColor="text1"/>
          <w:sz w:val="28"/>
          <w:szCs w:val="28"/>
          <w:lang w:val="uk-UA"/>
        </w:rPr>
        <w:t xml:space="preserve"> митних платежів обчислен</w:t>
      </w:r>
      <w:r w:rsidR="009D4CEC" w:rsidRPr="00C04C62">
        <w:rPr>
          <w:color w:val="000000" w:themeColor="text1"/>
          <w:sz w:val="28"/>
          <w:szCs w:val="28"/>
          <w:lang w:val="uk-UA"/>
        </w:rPr>
        <w:t>о</w:t>
      </w:r>
      <w:r w:rsidR="007238AB" w:rsidRPr="00C04C62">
        <w:rPr>
          <w:color w:val="000000" w:themeColor="text1"/>
          <w:sz w:val="28"/>
          <w:szCs w:val="28"/>
          <w:lang w:val="uk-UA"/>
        </w:rPr>
        <w:t xml:space="preserve"> виходячи з найбільших ставок митних платежів.</w:t>
      </w:r>
      <w:r w:rsidRPr="00C04C62">
        <w:rPr>
          <w:color w:val="000000" w:themeColor="text1"/>
          <w:sz w:val="28"/>
          <w:szCs w:val="28"/>
          <w:lang w:val="uk-UA"/>
        </w:rPr>
        <w:t>»</w:t>
      </w:r>
      <w:r w:rsidR="00C7649C" w:rsidRPr="00C04C62">
        <w:rPr>
          <w:color w:val="000000" w:themeColor="text1"/>
          <w:sz w:val="28"/>
          <w:szCs w:val="28"/>
          <w:lang w:val="uk-UA"/>
        </w:rPr>
        <w:t>;</w:t>
      </w:r>
    </w:p>
    <w:p w:rsidR="00855696" w:rsidRPr="00C04C62" w:rsidRDefault="00855696"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дванадцятого новим абзацом </w:t>
      </w:r>
      <w:r w:rsidR="00EC624C" w:rsidRPr="00C04C62">
        <w:rPr>
          <w:color w:val="000000" w:themeColor="text1"/>
          <w:sz w:val="28"/>
          <w:szCs w:val="28"/>
          <w:lang w:val="uk-UA"/>
        </w:rPr>
        <w:t xml:space="preserve">тринадцятим </w:t>
      </w:r>
      <w:r w:rsidRPr="00C04C62">
        <w:rPr>
          <w:color w:val="000000" w:themeColor="text1"/>
          <w:sz w:val="28"/>
          <w:szCs w:val="28"/>
          <w:lang w:val="uk-UA"/>
        </w:rPr>
        <w:t xml:space="preserve">такого змісту: </w:t>
      </w:r>
    </w:p>
    <w:p w:rsidR="00855696" w:rsidRPr="00C04C62" w:rsidRDefault="00855696" w:rsidP="00F931D2">
      <w:pPr>
        <w:widowControl w:val="0"/>
        <w:ind w:firstLine="567"/>
        <w:jc w:val="both"/>
        <w:rPr>
          <w:color w:val="000000" w:themeColor="text1"/>
          <w:sz w:val="28"/>
          <w:szCs w:val="28"/>
          <w:lang w:val="uk-UA"/>
        </w:rPr>
      </w:pPr>
      <w:r w:rsidRPr="00C04C62">
        <w:rPr>
          <w:color w:val="000000" w:themeColor="text1"/>
          <w:sz w:val="28"/>
          <w:szCs w:val="28"/>
          <w:lang w:val="uk-UA"/>
        </w:rPr>
        <w:t>«у спрощеній МД;».</w:t>
      </w:r>
    </w:p>
    <w:p w:rsidR="00855696" w:rsidRPr="00C04C62" w:rsidRDefault="00855696" w:rsidP="00F931D2">
      <w:pPr>
        <w:widowControl w:val="0"/>
        <w:ind w:firstLine="567"/>
        <w:jc w:val="both"/>
        <w:rPr>
          <w:color w:val="000000" w:themeColor="text1"/>
          <w:sz w:val="28"/>
          <w:szCs w:val="28"/>
          <w:lang w:val="uk-UA"/>
        </w:rPr>
      </w:pPr>
      <w:r w:rsidRPr="00C04C62">
        <w:rPr>
          <w:color w:val="000000" w:themeColor="text1"/>
          <w:sz w:val="28"/>
          <w:szCs w:val="28"/>
          <w:lang w:val="uk-UA"/>
        </w:rPr>
        <w:t>У зв’язку з цим абзаци тринадцятий – двадцять перший</w:t>
      </w:r>
      <w:r w:rsidR="00466852" w:rsidRPr="00C04C62">
        <w:rPr>
          <w:color w:val="000000" w:themeColor="text1"/>
          <w:sz w:val="28"/>
          <w:szCs w:val="28"/>
          <w:lang w:val="uk-UA"/>
        </w:rPr>
        <w:t xml:space="preserve"> </w:t>
      </w:r>
      <w:r w:rsidR="009D4CEC" w:rsidRPr="00C04C62">
        <w:rPr>
          <w:color w:val="000000" w:themeColor="text1"/>
          <w:sz w:val="28"/>
          <w:szCs w:val="28"/>
          <w:lang w:val="uk-UA"/>
        </w:rPr>
        <w:t>в</w:t>
      </w:r>
      <w:r w:rsidR="00466852" w:rsidRPr="00C04C62">
        <w:rPr>
          <w:color w:val="000000" w:themeColor="text1"/>
          <w:sz w:val="28"/>
          <w:szCs w:val="28"/>
          <w:lang w:val="uk-UA"/>
        </w:rPr>
        <w:t>важати відповідно чотирнадцятим – двадцять другим</w:t>
      </w:r>
      <w:r w:rsidR="00A33DE8" w:rsidRPr="00C04C62">
        <w:rPr>
          <w:color w:val="000000" w:themeColor="text1"/>
          <w:sz w:val="28"/>
          <w:szCs w:val="28"/>
          <w:lang w:val="uk-UA"/>
        </w:rPr>
        <w:t>;</w:t>
      </w:r>
    </w:p>
    <w:p w:rsidR="003045AC" w:rsidRDefault="00A33DE8" w:rsidP="00F931D2">
      <w:pPr>
        <w:ind w:firstLine="567"/>
        <w:jc w:val="both"/>
        <w:rPr>
          <w:color w:val="000000" w:themeColor="text1"/>
          <w:sz w:val="28"/>
          <w:szCs w:val="28"/>
          <w:lang w:val="uk-UA"/>
        </w:rPr>
      </w:pPr>
      <w:r w:rsidRPr="00C04C62">
        <w:rPr>
          <w:color w:val="000000" w:themeColor="text1"/>
          <w:sz w:val="28"/>
          <w:szCs w:val="28"/>
          <w:lang w:val="uk-UA"/>
        </w:rPr>
        <w:t>в</w:t>
      </w:r>
      <w:r w:rsidR="003045AC" w:rsidRPr="00C04C62">
        <w:rPr>
          <w:color w:val="000000" w:themeColor="text1"/>
          <w:sz w:val="28"/>
          <w:szCs w:val="28"/>
          <w:lang w:val="uk-UA"/>
        </w:rPr>
        <w:t xml:space="preserve"> абзаці </w:t>
      </w:r>
      <w:r w:rsidR="00654F44" w:rsidRPr="00C04C62">
        <w:rPr>
          <w:color w:val="000000" w:themeColor="text1"/>
          <w:sz w:val="28"/>
          <w:szCs w:val="28"/>
          <w:lang w:val="uk-UA"/>
        </w:rPr>
        <w:t xml:space="preserve">двадцять </w:t>
      </w:r>
      <w:r w:rsidR="00466852" w:rsidRPr="00C04C62">
        <w:rPr>
          <w:color w:val="000000" w:themeColor="text1"/>
          <w:sz w:val="28"/>
          <w:szCs w:val="28"/>
          <w:lang w:val="uk-UA"/>
        </w:rPr>
        <w:t>друг</w:t>
      </w:r>
      <w:r w:rsidR="00654F44" w:rsidRPr="00C04C62">
        <w:rPr>
          <w:color w:val="000000" w:themeColor="text1"/>
          <w:sz w:val="28"/>
          <w:szCs w:val="28"/>
          <w:lang w:val="uk-UA"/>
        </w:rPr>
        <w:t xml:space="preserve">ому </w:t>
      </w:r>
      <w:r w:rsidR="003045AC" w:rsidRPr="00C04C62">
        <w:rPr>
          <w:color w:val="000000" w:themeColor="text1"/>
          <w:sz w:val="28"/>
          <w:szCs w:val="28"/>
          <w:lang w:val="uk-UA"/>
        </w:rPr>
        <w:t>слов</w:t>
      </w:r>
      <w:r w:rsidR="009C15CC" w:rsidRPr="00C04C62">
        <w:rPr>
          <w:color w:val="000000" w:themeColor="text1"/>
          <w:sz w:val="28"/>
          <w:szCs w:val="28"/>
          <w:lang w:val="uk-UA"/>
        </w:rPr>
        <w:t>а</w:t>
      </w:r>
      <w:r w:rsidR="003045AC" w:rsidRPr="00C04C62">
        <w:rPr>
          <w:color w:val="000000" w:themeColor="text1"/>
          <w:sz w:val="28"/>
          <w:szCs w:val="28"/>
          <w:lang w:val="uk-UA"/>
        </w:rPr>
        <w:t xml:space="preserve"> </w:t>
      </w:r>
      <w:r w:rsidR="00A240E3" w:rsidRPr="00C04C62">
        <w:rPr>
          <w:color w:val="000000" w:themeColor="text1"/>
          <w:sz w:val="28"/>
          <w:szCs w:val="28"/>
          <w:lang w:val="uk-UA"/>
        </w:rPr>
        <w:t>«</w:t>
      </w:r>
      <w:r w:rsidR="003045AC" w:rsidRPr="00C04C62">
        <w:rPr>
          <w:color w:val="000000" w:themeColor="text1"/>
          <w:sz w:val="28"/>
          <w:szCs w:val="28"/>
          <w:lang w:val="uk-UA"/>
        </w:rPr>
        <w:t>вивезення</w:t>
      </w:r>
      <w:r w:rsidR="009C15CC" w:rsidRPr="00C04C62">
        <w:rPr>
          <w:color w:val="000000" w:themeColor="text1"/>
          <w:sz w:val="28"/>
          <w:szCs w:val="28"/>
          <w:lang w:val="uk-UA"/>
        </w:rPr>
        <w:t xml:space="preserve"> </w:t>
      </w:r>
      <w:r w:rsidR="00E42298" w:rsidRPr="00C04C62">
        <w:rPr>
          <w:color w:val="000000" w:themeColor="text1"/>
          <w:sz w:val="28"/>
          <w:szCs w:val="28"/>
          <w:lang w:val="uk-UA"/>
        </w:rPr>
        <w:t xml:space="preserve">такого товару </w:t>
      </w:r>
      <w:r w:rsidR="009C15CC" w:rsidRPr="00C04C62">
        <w:rPr>
          <w:color w:val="000000" w:themeColor="text1"/>
          <w:sz w:val="28"/>
          <w:szCs w:val="28"/>
          <w:lang w:val="uk-UA"/>
        </w:rPr>
        <w:t>за межі митної території</w:t>
      </w:r>
      <w:r w:rsidR="00A240E3" w:rsidRPr="00C04C62">
        <w:rPr>
          <w:color w:val="000000" w:themeColor="text1"/>
          <w:sz w:val="28"/>
          <w:szCs w:val="28"/>
          <w:lang w:val="uk-UA"/>
        </w:rPr>
        <w:t>»</w:t>
      </w:r>
      <w:r w:rsidR="003045AC" w:rsidRPr="00C04C62">
        <w:rPr>
          <w:color w:val="000000" w:themeColor="text1"/>
          <w:sz w:val="28"/>
          <w:szCs w:val="28"/>
          <w:lang w:val="uk-UA"/>
        </w:rPr>
        <w:t xml:space="preserve"> замінити слов</w:t>
      </w:r>
      <w:r w:rsidR="009C15CC" w:rsidRPr="00C04C62">
        <w:rPr>
          <w:color w:val="000000" w:themeColor="text1"/>
          <w:sz w:val="28"/>
          <w:szCs w:val="28"/>
          <w:lang w:val="uk-UA"/>
        </w:rPr>
        <w:t>а</w:t>
      </w:r>
      <w:r w:rsidR="003045AC" w:rsidRPr="00C04C62">
        <w:rPr>
          <w:color w:val="000000" w:themeColor="text1"/>
          <w:sz w:val="28"/>
          <w:szCs w:val="28"/>
          <w:lang w:val="uk-UA"/>
        </w:rPr>
        <w:t>м</w:t>
      </w:r>
      <w:r w:rsidR="009C15CC" w:rsidRPr="00C04C62">
        <w:rPr>
          <w:color w:val="000000" w:themeColor="text1"/>
          <w:sz w:val="28"/>
          <w:szCs w:val="28"/>
          <w:lang w:val="uk-UA"/>
        </w:rPr>
        <w:t>и</w:t>
      </w:r>
      <w:r w:rsidR="003045AC" w:rsidRPr="00C04C62">
        <w:rPr>
          <w:color w:val="000000" w:themeColor="text1"/>
          <w:sz w:val="28"/>
          <w:szCs w:val="28"/>
          <w:lang w:val="uk-UA"/>
        </w:rPr>
        <w:t xml:space="preserve"> </w:t>
      </w:r>
      <w:r w:rsidR="00A240E3" w:rsidRPr="00C04C62">
        <w:rPr>
          <w:color w:val="000000" w:themeColor="text1"/>
          <w:sz w:val="28"/>
          <w:szCs w:val="28"/>
          <w:lang w:val="uk-UA"/>
        </w:rPr>
        <w:t>«</w:t>
      </w:r>
      <w:r w:rsidR="00E42298" w:rsidRPr="00C04C62">
        <w:rPr>
          <w:color w:val="000000" w:themeColor="text1"/>
          <w:sz w:val="28"/>
          <w:szCs w:val="28"/>
          <w:lang w:val="uk-UA"/>
        </w:rPr>
        <w:t>ввезення такого товару</w:t>
      </w:r>
      <w:r w:rsidR="009F0B33" w:rsidRPr="00C04C62">
        <w:rPr>
          <w:color w:val="000000" w:themeColor="text1"/>
          <w:sz w:val="28"/>
          <w:szCs w:val="28"/>
          <w:lang w:val="uk-UA"/>
        </w:rPr>
        <w:t xml:space="preserve"> на митну територію</w:t>
      </w:r>
      <w:r w:rsidR="00A240E3" w:rsidRPr="00C04C62">
        <w:rPr>
          <w:color w:val="000000" w:themeColor="text1"/>
          <w:sz w:val="28"/>
          <w:szCs w:val="28"/>
          <w:lang w:val="uk-UA"/>
        </w:rPr>
        <w:t>»</w:t>
      </w:r>
      <w:r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0003CE" w:rsidRPr="00C04C62" w:rsidRDefault="003F773A" w:rsidP="00F931D2">
      <w:pPr>
        <w:ind w:firstLine="567"/>
        <w:jc w:val="both"/>
        <w:rPr>
          <w:color w:val="000000" w:themeColor="text1"/>
          <w:sz w:val="28"/>
          <w:szCs w:val="28"/>
          <w:lang w:val="uk-UA"/>
        </w:rPr>
      </w:pPr>
      <w:r w:rsidRPr="00C04C62">
        <w:rPr>
          <w:color w:val="000000" w:themeColor="text1"/>
          <w:sz w:val="28"/>
          <w:szCs w:val="28"/>
          <w:lang w:val="uk-UA"/>
        </w:rPr>
        <w:t>1</w:t>
      </w:r>
      <w:r w:rsidR="00C95C17" w:rsidRPr="00C04C62">
        <w:rPr>
          <w:color w:val="000000" w:themeColor="text1"/>
          <w:sz w:val="28"/>
          <w:szCs w:val="28"/>
          <w:lang w:val="uk-UA"/>
        </w:rPr>
        <w:t>3</w:t>
      </w:r>
      <w:r w:rsidRPr="00C04C62">
        <w:rPr>
          <w:color w:val="000000" w:themeColor="text1"/>
          <w:sz w:val="28"/>
          <w:szCs w:val="28"/>
          <w:lang w:val="uk-UA"/>
        </w:rPr>
        <w:t xml:space="preserve">) </w:t>
      </w:r>
      <w:r w:rsidR="00A33DE8" w:rsidRPr="00C04C62">
        <w:rPr>
          <w:color w:val="000000" w:themeColor="text1"/>
          <w:sz w:val="28"/>
          <w:szCs w:val="28"/>
          <w:lang w:val="uk-UA"/>
        </w:rPr>
        <w:t>у</w:t>
      </w:r>
      <w:r w:rsidR="000003CE"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0003CE" w:rsidRPr="00C04C62">
        <w:rPr>
          <w:color w:val="000000" w:themeColor="text1"/>
          <w:sz w:val="28"/>
          <w:szCs w:val="28"/>
          <w:lang w:val="uk-UA"/>
        </w:rPr>
        <w:t xml:space="preserve"> 3</w:t>
      </w:r>
      <w:r w:rsidRPr="00C04C62">
        <w:rPr>
          <w:color w:val="000000" w:themeColor="text1"/>
          <w:sz w:val="28"/>
          <w:szCs w:val="28"/>
          <w:lang w:val="uk-UA"/>
        </w:rPr>
        <w:t>7</w:t>
      </w:r>
      <w:r w:rsidR="000003CE" w:rsidRPr="00C04C62">
        <w:rPr>
          <w:color w:val="000000" w:themeColor="text1"/>
          <w:sz w:val="28"/>
          <w:szCs w:val="28"/>
          <w:lang w:val="uk-UA"/>
        </w:rPr>
        <w:t>:</w:t>
      </w:r>
    </w:p>
    <w:p w:rsidR="003F773A" w:rsidRPr="00C04C62" w:rsidRDefault="007E35DA" w:rsidP="00F931D2">
      <w:pPr>
        <w:ind w:firstLine="567"/>
        <w:jc w:val="both"/>
        <w:rPr>
          <w:color w:val="000000" w:themeColor="text1"/>
          <w:sz w:val="28"/>
          <w:szCs w:val="28"/>
          <w:lang w:val="uk-UA"/>
        </w:rPr>
      </w:pPr>
      <w:r w:rsidRPr="00C04C62">
        <w:rPr>
          <w:color w:val="000000" w:themeColor="text1"/>
          <w:sz w:val="28"/>
          <w:szCs w:val="28"/>
          <w:lang w:val="uk-UA"/>
        </w:rPr>
        <w:t>доповнити абзац третій після слів «еквівалентних іноземних товарів» словами «до поміщення в митний режим переробки за межами митної території України українських товарів»</w:t>
      </w:r>
      <w:r w:rsidR="003F773A" w:rsidRPr="00C04C62">
        <w:rPr>
          <w:color w:val="000000" w:themeColor="text1"/>
          <w:sz w:val="28"/>
          <w:szCs w:val="28"/>
          <w:lang w:val="uk-UA"/>
        </w:rPr>
        <w:t>;</w:t>
      </w:r>
    </w:p>
    <w:p w:rsidR="00465B30" w:rsidRPr="00C04C62" w:rsidRDefault="007E35DA" w:rsidP="00F931D2">
      <w:pPr>
        <w:ind w:firstLine="567"/>
        <w:jc w:val="both"/>
        <w:rPr>
          <w:color w:val="000000" w:themeColor="text1"/>
          <w:sz w:val="28"/>
          <w:szCs w:val="28"/>
          <w:lang w:val="uk-UA"/>
        </w:rPr>
      </w:pPr>
      <w:r w:rsidRPr="00C04C62">
        <w:rPr>
          <w:color w:val="000000" w:themeColor="text1"/>
          <w:sz w:val="28"/>
          <w:szCs w:val="28"/>
          <w:lang w:val="uk-UA"/>
        </w:rPr>
        <w:t xml:space="preserve">абзац </w:t>
      </w:r>
      <w:r w:rsidR="00465B30" w:rsidRPr="00C04C62">
        <w:rPr>
          <w:color w:val="000000" w:themeColor="text1"/>
          <w:sz w:val="28"/>
          <w:szCs w:val="28"/>
          <w:lang w:val="uk-UA"/>
        </w:rPr>
        <w:t>п’ятий</w:t>
      </w:r>
      <w:r w:rsidRPr="00C04C62">
        <w:rPr>
          <w:color w:val="000000" w:themeColor="text1"/>
          <w:sz w:val="28"/>
          <w:szCs w:val="28"/>
          <w:lang w:val="uk-UA"/>
        </w:rPr>
        <w:t xml:space="preserve"> </w:t>
      </w:r>
      <w:r w:rsidR="00465B30" w:rsidRPr="00C04C62">
        <w:rPr>
          <w:color w:val="000000" w:themeColor="text1"/>
          <w:sz w:val="28"/>
          <w:szCs w:val="28"/>
          <w:lang w:val="uk-UA"/>
        </w:rPr>
        <w:t>викласти в такій редакції:</w:t>
      </w:r>
    </w:p>
    <w:p w:rsidR="007E35DA" w:rsidRDefault="00465B30" w:rsidP="00F931D2">
      <w:pPr>
        <w:ind w:firstLine="567"/>
        <w:jc w:val="both"/>
        <w:rPr>
          <w:color w:val="000000" w:themeColor="text1"/>
          <w:sz w:val="28"/>
          <w:szCs w:val="28"/>
          <w:lang w:val="uk-UA"/>
        </w:rPr>
      </w:pPr>
      <w:r w:rsidRPr="00C04C62">
        <w:rPr>
          <w:color w:val="000000" w:themeColor="text1"/>
          <w:sz w:val="28"/>
          <w:szCs w:val="28"/>
          <w:lang w:val="uk-UA"/>
        </w:rPr>
        <w:t>«Якщо при поміщенні в митний режим переробки на митній території України іноземних товарів у митний режим реекспорту оформлені продукти переробки, одержані з українських еквівалентних товарів, третьою і четвертою цифрами коду проставляється код митного режиму реекспорту продуктів переробки, одержаних з українських еквівалентних товарів.»</w:t>
      </w:r>
      <w:r w:rsidR="007E35DA"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3045AC"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4</w:t>
      </w:r>
      <w:r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3045AC" w:rsidRPr="00C04C62">
        <w:rPr>
          <w:color w:val="000000" w:themeColor="text1"/>
          <w:sz w:val="28"/>
          <w:szCs w:val="28"/>
          <w:lang w:val="uk-UA"/>
        </w:rPr>
        <w:t xml:space="preserve"> 40</w:t>
      </w:r>
      <w:r w:rsidR="00456FB3" w:rsidRPr="00C04C62">
        <w:rPr>
          <w:color w:val="000000" w:themeColor="text1"/>
          <w:sz w:val="28"/>
          <w:szCs w:val="28"/>
          <w:lang w:val="uk-UA"/>
        </w:rPr>
        <w:t xml:space="preserve"> викласти в такій редакції</w:t>
      </w:r>
      <w:r w:rsidR="003045AC" w:rsidRPr="00C04C62">
        <w:rPr>
          <w:color w:val="000000" w:themeColor="text1"/>
          <w:sz w:val="28"/>
          <w:szCs w:val="28"/>
          <w:lang w:val="uk-UA"/>
        </w:rPr>
        <w:t>:</w:t>
      </w:r>
    </w:p>
    <w:p w:rsidR="00456FB3" w:rsidRPr="00C04C62" w:rsidRDefault="00A240E3" w:rsidP="00F931D2">
      <w:pPr>
        <w:ind w:firstLine="567"/>
        <w:jc w:val="center"/>
        <w:rPr>
          <w:b/>
          <w:color w:val="000000" w:themeColor="text1"/>
          <w:sz w:val="28"/>
          <w:szCs w:val="28"/>
          <w:lang w:val="uk-UA"/>
        </w:rPr>
      </w:pPr>
      <w:r w:rsidRPr="00C04C62">
        <w:rPr>
          <w:b/>
          <w:color w:val="000000" w:themeColor="text1"/>
          <w:sz w:val="28"/>
          <w:szCs w:val="28"/>
          <w:lang w:val="uk-UA"/>
        </w:rPr>
        <w:t>«</w:t>
      </w:r>
      <w:r w:rsidR="00456FB3" w:rsidRPr="00C04C62">
        <w:rPr>
          <w:b/>
          <w:color w:val="000000" w:themeColor="text1"/>
          <w:sz w:val="28"/>
          <w:szCs w:val="28"/>
          <w:lang w:val="uk-UA"/>
        </w:rPr>
        <w:t>Графа 40 «Загальна декларація / Попередній документ»</w:t>
      </w:r>
    </w:p>
    <w:p w:rsidR="00781BAA"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Графа заповнюється, якщо поданню МД передувало оформлення тимчасової, попередньої, перiодичної, спрощеної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781BAA"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У графі зазначаються відомості про відповідні попередні документи у формі коду з трьох складових, розділених знаком «/»:</w:t>
      </w:r>
    </w:p>
    <w:p w:rsidR="00781BAA"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код документа відповідно до класифікатора документів;</w:t>
      </w:r>
    </w:p>
    <w:p w:rsidR="00781BAA"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номер документа;</w:t>
      </w:r>
    </w:p>
    <w:p w:rsidR="00781BAA"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номер товару у відповідному документі (за наявності в такому документі нумерації товарів).</w:t>
      </w:r>
    </w:p>
    <w:p w:rsidR="00781BAA"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При імпорті продуктів переробки, утворених унаслідок переробки товарів у митному режимі переробки за межами митної території України, у наведеному</w:t>
      </w:r>
      <w:r w:rsidR="00A240E3" w:rsidRPr="00C04C62">
        <w:rPr>
          <w:color w:val="000000" w:themeColor="text1"/>
          <w:sz w:val="28"/>
          <w:szCs w:val="28"/>
          <w:lang w:val="uk-UA"/>
        </w:rPr>
        <w:t xml:space="preserve"> вище</w:t>
      </w:r>
      <w:r w:rsidRPr="00C04C62">
        <w:rPr>
          <w:color w:val="000000" w:themeColor="text1"/>
          <w:sz w:val="28"/>
          <w:szCs w:val="28"/>
          <w:lang w:val="uk-UA"/>
        </w:rPr>
        <w:t xml:space="preserve"> порядку зазначаються відомості про </w:t>
      </w:r>
      <w:hyperlink r:id="rId15" w:anchor="n16" w:tgtFrame="_blank" w:history="1">
        <w:r w:rsidRPr="00C04C62">
          <w:rPr>
            <w:color w:val="000000" w:themeColor="text1"/>
            <w:sz w:val="28"/>
            <w:szCs w:val="28"/>
            <w:lang w:val="uk-UA"/>
          </w:rPr>
          <w:t>МД</w:t>
        </w:r>
      </w:hyperlink>
      <w:r w:rsidRPr="00C04C62">
        <w:rPr>
          <w:color w:val="000000" w:themeColor="text1"/>
          <w:sz w:val="28"/>
          <w:szCs w:val="28"/>
          <w:lang w:val="uk-UA"/>
        </w:rPr>
        <w:t xml:space="preserve">, згідно з якою (якими) у митний режим переробки за межами митної території України поміщувались товари, використані для отримання цих продуктів переробки. </w:t>
      </w:r>
    </w:p>
    <w:p w:rsidR="00781BAA"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 xml:space="preserve">При імпорті продуктів переробки, отриманих у результаті переробки за межами митної території України еквівалентних іноземних товарів, до поміщення в митний режим переробки за межами митної території України відповідних українських товарів, відомості про МД відповідно до митного режиму переробки за межами митної території України не вносяться. </w:t>
      </w:r>
    </w:p>
    <w:p w:rsidR="00456FB3" w:rsidRDefault="00781BAA" w:rsidP="00F931D2">
      <w:pPr>
        <w:ind w:firstLine="567"/>
        <w:jc w:val="both"/>
        <w:rPr>
          <w:color w:val="000000" w:themeColor="text1"/>
          <w:sz w:val="28"/>
          <w:szCs w:val="28"/>
          <w:lang w:val="uk-UA"/>
        </w:rPr>
      </w:pPr>
      <w:r w:rsidRPr="00C04C62">
        <w:rPr>
          <w:color w:val="000000" w:themeColor="text1"/>
          <w:sz w:val="28"/>
          <w:szCs w:val="28"/>
          <w:lang w:val="uk-UA"/>
        </w:rPr>
        <w:t xml:space="preserve">У разі поміщення за операціями в митний режим переробки на митній території України іноземних товарів після реекспорту продуктів переробки, одержаних з українських еквівалентних товарів, у </w:t>
      </w:r>
      <w:r w:rsidR="00A240E3" w:rsidRPr="00C04C62">
        <w:rPr>
          <w:color w:val="000000" w:themeColor="text1"/>
          <w:sz w:val="28"/>
          <w:szCs w:val="28"/>
          <w:lang w:val="uk-UA"/>
        </w:rPr>
        <w:t xml:space="preserve">наведеному вище </w:t>
      </w:r>
      <w:r w:rsidRPr="00C04C62">
        <w:rPr>
          <w:color w:val="000000" w:themeColor="text1"/>
          <w:sz w:val="28"/>
          <w:szCs w:val="28"/>
          <w:lang w:val="uk-UA"/>
        </w:rPr>
        <w:t>порядку зазначаються відомості про МД відповідно до митного режиму реекспорту на продукти переробки, одержані з еквівалентних українських товарів.</w:t>
      </w:r>
      <w:r w:rsidR="00496396" w:rsidRPr="00C04C62">
        <w:rPr>
          <w:color w:val="000000" w:themeColor="text1"/>
          <w:sz w:val="28"/>
          <w:szCs w:val="28"/>
          <w:lang w:val="uk-UA"/>
        </w:rPr>
        <w:t>»</w:t>
      </w:r>
      <w:r w:rsidR="000B4271"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466852"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5</w:t>
      </w:r>
      <w:r w:rsidRPr="00C04C62">
        <w:rPr>
          <w:color w:val="000000" w:themeColor="text1"/>
          <w:sz w:val="28"/>
          <w:szCs w:val="28"/>
          <w:lang w:val="uk-UA"/>
        </w:rPr>
        <w:t xml:space="preserve">) </w:t>
      </w:r>
      <w:r w:rsidR="00456FB3" w:rsidRPr="00C04C62">
        <w:rPr>
          <w:color w:val="000000" w:themeColor="text1"/>
          <w:sz w:val="28"/>
          <w:szCs w:val="28"/>
          <w:lang w:val="uk-UA"/>
        </w:rPr>
        <w:t>д</w:t>
      </w:r>
      <w:r w:rsidR="00466852"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466852" w:rsidRPr="00C04C62">
        <w:rPr>
          <w:color w:val="000000" w:themeColor="text1"/>
          <w:sz w:val="28"/>
          <w:szCs w:val="28"/>
          <w:lang w:val="uk-UA"/>
        </w:rPr>
        <w:t xml:space="preserve"> 41 після абзацу п’ятого новим абзацом</w:t>
      </w:r>
      <w:r w:rsidR="00496396" w:rsidRPr="00C04C62">
        <w:rPr>
          <w:color w:val="000000" w:themeColor="text1"/>
          <w:sz w:val="28"/>
          <w:szCs w:val="28"/>
          <w:lang w:val="uk-UA"/>
        </w:rPr>
        <w:t xml:space="preserve"> шостим</w:t>
      </w:r>
      <w:r w:rsidR="00466852" w:rsidRPr="00C04C62">
        <w:rPr>
          <w:color w:val="000000" w:themeColor="text1"/>
          <w:sz w:val="28"/>
          <w:szCs w:val="28"/>
          <w:lang w:val="uk-UA"/>
        </w:rPr>
        <w:t xml:space="preserve"> такого змісту:</w:t>
      </w:r>
    </w:p>
    <w:p w:rsidR="00466852" w:rsidRPr="00C04C62" w:rsidRDefault="00466852" w:rsidP="00F931D2">
      <w:pPr>
        <w:ind w:firstLine="567"/>
        <w:jc w:val="both"/>
        <w:rPr>
          <w:color w:val="000000" w:themeColor="text1"/>
          <w:sz w:val="28"/>
          <w:szCs w:val="28"/>
          <w:lang w:val="uk-UA"/>
        </w:rPr>
      </w:pPr>
      <w:r w:rsidRPr="00C04C62">
        <w:rPr>
          <w:color w:val="000000" w:themeColor="text1"/>
          <w:sz w:val="28"/>
          <w:szCs w:val="28"/>
          <w:lang w:val="uk-UA"/>
        </w:rPr>
        <w:t>«</w:t>
      </w:r>
      <w:r w:rsidR="00A240E3" w:rsidRPr="00C04C62">
        <w:rPr>
          <w:color w:val="000000" w:themeColor="text1"/>
          <w:sz w:val="28"/>
          <w:szCs w:val="28"/>
          <w:lang w:val="uk-UA"/>
        </w:rPr>
        <w:t>у</w:t>
      </w:r>
      <w:r w:rsidRPr="00C04C62">
        <w:rPr>
          <w:color w:val="000000" w:themeColor="text1"/>
          <w:sz w:val="28"/>
          <w:szCs w:val="28"/>
          <w:lang w:val="uk-UA"/>
        </w:rPr>
        <w:t xml:space="preserve"> спрощеній МД;».</w:t>
      </w:r>
    </w:p>
    <w:p w:rsidR="00185337" w:rsidRDefault="00185337" w:rsidP="00F931D2">
      <w:pPr>
        <w:ind w:firstLine="567"/>
        <w:jc w:val="both"/>
        <w:rPr>
          <w:color w:val="000000" w:themeColor="text1"/>
          <w:sz w:val="28"/>
          <w:szCs w:val="28"/>
          <w:lang w:val="uk-UA"/>
        </w:rPr>
      </w:pPr>
      <w:r w:rsidRPr="00C04C62">
        <w:rPr>
          <w:color w:val="000000" w:themeColor="text1"/>
          <w:sz w:val="28"/>
          <w:szCs w:val="28"/>
          <w:lang w:val="uk-UA"/>
        </w:rPr>
        <w:lastRenderedPageBreak/>
        <w:t xml:space="preserve">У зв’язку з цим абзаци шостий і сьомий </w:t>
      </w:r>
      <w:r w:rsidR="003E2F79" w:rsidRPr="00C04C62">
        <w:rPr>
          <w:color w:val="000000" w:themeColor="text1"/>
          <w:sz w:val="28"/>
          <w:szCs w:val="28"/>
          <w:lang w:val="uk-UA"/>
        </w:rPr>
        <w:t>в</w:t>
      </w:r>
      <w:r w:rsidRPr="00C04C62">
        <w:rPr>
          <w:color w:val="000000" w:themeColor="text1"/>
          <w:sz w:val="28"/>
          <w:szCs w:val="28"/>
          <w:lang w:val="uk-UA"/>
        </w:rPr>
        <w:t>важати відповідно абзацами сьомим і восьмим</w:t>
      </w:r>
      <w:r w:rsidR="000B4271"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C95C17" w:rsidRDefault="00C95C17" w:rsidP="00F931D2">
      <w:pPr>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6</w:t>
      </w:r>
      <w:r w:rsidRPr="00C04C62">
        <w:rPr>
          <w:color w:val="000000" w:themeColor="text1"/>
          <w:sz w:val="28"/>
          <w:szCs w:val="28"/>
          <w:lang w:val="uk-UA"/>
        </w:rPr>
        <w:t xml:space="preserve">) в абзаці п’ятому правил заповнення графи </w:t>
      </w:r>
      <w:r w:rsidR="00260D26" w:rsidRPr="00C04C62">
        <w:rPr>
          <w:color w:val="000000" w:themeColor="text1"/>
          <w:sz w:val="28"/>
          <w:szCs w:val="28"/>
          <w:lang w:val="uk-UA"/>
        </w:rPr>
        <w:t>4</w:t>
      </w:r>
      <w:r w:rsidRPr="00C04C62">
        <w:rPr>
          <w:color w:val="000000" w:themeColor="text1"/>
          <w:sz w:val="28"/>
          <w:szCs w:val="28"/>
          <w:lang w:val="uk-UA"/>
        </w:rPr>
        <w:t>2 слова «гуманітарної допомоги,» виключити;</w:t>
      </w:r>
    </w:p>
    <w:p w:rsidR="009D1AAC" w:rsidRPr="00C04C62" w:rsidRDefault="009D1AAC" w:rsidP="00F931D2">
      <w:pPr>
        <w:ind w:firstLine="567"/>
        <w:jc w:val="both"/>
        <w:rPr>
          <w:color w:val="000000" w:themeColor="text1"/>
          <w:sz w:val="28"/>
          <w:szCs w:val="28"/>
          <w:lang w:val="uk-UA"/>
        </w:rPr>
      </w:pPr>
    </w:p>
    <w:p w:rsidR="00185337" w:rsidRPr="00C04C62" w:rsidRDefault="00781BAA"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7</w:t>
      </w:r>
      <w:r w:rsidRPr="00C04C62">
        <w:rPr>
          <w:color w:val="000000" w:themeColor="text1"/>
          <w:sz w:val="28"/>
          <w:szCs w:val="28"/>
          <w:lang w:val="uk-UA"/>
        </w:rPr>
        <w:t xml:space="preserve">) </w:t>
      </w:r>
      <w:r w:rsidR="000B4271" w:rsidRPr="00C04C62">
        <w:rPr>
          <w:color w:val="000000" w:themeColor="text1"/>
          <w:sz w:val="28"/>
          <w:szCs w:val="28"/>
          <w:lang w:val="uk-UA"/>
        </w:rPr>
        <w:t>д</w:t>
      </w:r>
      <w:r w:rsidR="00185337"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185337" w:rsidRPr="00C04C62">
        <w:rPr>
          <w:color w:val="000000" w:themeColor="text1"/>
          <w:sz w:val="28"/>
          <w:szCs w:val="28"/>
          <w:lang w:val="uk-UA"/>
        </w:rPr>
        <w:t xml:space="preserve"> 43 новим абзацом такого змісту:</w:t>
      </w:r>
    </w:p>
    <w:p w:rsidR="00185337" w:rsidRDefault="00A240E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185337" w:rsidRPr="00C04C62">
        <w:rPr>
          <w:color w:val="000000" w:themeColor="text1"/>
          <w:sz w:val="28"/>
          <w:szCs w:val="28"/>
          <w:lang w:val="uk-UA"/>
        </w:rPr>
        <w:t>Графа не заповнюється у спрощеній МД.</w:t>
      </w:r>
      <w:r w:rsidRPr="00C04C62">
        <w:rPr>
          <w:color w:val="000000" w:themeColor="text1"/>
          <w:sz w:val="28"/>
          <w:szCs w:val="28"/>
          <w:lang w:val="uk-UA"/>
        </w:rPr>
        <w:t>»</w:t>
      </w:r>
      <w:r w:rsidR="000B4271" w:rsidRPr="00C04C62">
        <w:rPr>
          <w:color w:val="000000" w:themeColor="text1"/>
          <w:sz w:val="28"/>
          <w:szCs w:val="28"/>
          <w:lang w:val="uk-UA"/>
        </w:rPr>
        <w:t>;</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515104" w:rsidRPr="00C04C62" w:rsidRDefault="00781BAA" w:rsidP="00F931D2">
      <w:pPr>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8</w:t>
      </w:r>
      <w:r w:rsidRPr="00C04C62">
        <w:rPr>
          <w:color w:val="000000" w:themeColor="text1"/>
          <w:sz w:val="28"/>
          <w:szCs w:val="28"/>
          <w:lang w:val="uk-UA"/>
        </w:rPr>
        <w:t xml:space="preserve">) </w:t>
      </w:r>
      <w:r w:rsidR="000B4271" w:rsidRPr="00C04C62">
        <w:rPr>
          <w:color w:val="000000" w:themeColor="text1"/>
          <w:sz w:val="28"/>
          <w:szCs w:val="28"/>
          <w:lang w:val="uk-UA"/>
        </w:rPr>
        <w:t>у</w:t>
      </w:r>
      <w:r w:rsidR="00515104"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515104" w:rsidRPr="00C04C62">
        <w:rPr>
          <w:color w:val="000000" w:themeColor="text1"/>
          <w:sz w:val="28"/>
          <w:szCs w:val="28"/>
          <w:lang w:val="uk-UA"/>
        </w:rPr>
        <w:t xml:space="preserve"> 44:</w:t>
      </w:r>
    </w:p>
    <w:p w:rsidR="003045AC" w:rsidRPr="00C04C62" w:rsidRDefault="00515104" w:rsidP="00F931D2">
      <w:pPr>
        <w:ind w:firstLine="567"/>
        <w:jc w:val="both"/>
        <w:rPr>
          <w:color w:val="000000" w:themeColor="text1"/>
          <w:sz w:val="28"/>
          <w:szCs w:val="28"/>
          <w:lang w:val="uk-UA"/>
        </w:rPr>
      </w:pPr>
      <w:r w:rsidRPr="00C04C62">
        <w:rPr>
          <w:color w:val="000000" w:themeColor="text1"/>
          <w:sz w:val="28"/>
          <w:szCs w:val="28"/>
          <w:lang w:val="uk-UA"/>
        </w:rPr>
        <w:t>а</w:t>
      </w:r>
      <w:r w:rsidR="003045AC" w:rsidRPr="00C04C62">
        <w:rPr>
          <w:color w:val="000000" w:themeColor="text1"/>
          <w:sz w:val="28"/>
          <w:szCs w:val="28"/>
          <w:lang w:val="uk-UA"/>
        </w:rPr>
        <w:t>бзац сьомий виключити.</w:t>
      </w:r>
    </w:p>
    <w:p w:rsidR="003045AC" w:rsidRPr="00C04C62" w:rsidRDefault="003045AC"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восьмий – двадцять перший </w:t>
      </w:r>
      <w:r w:rsidR="00067411" w:rsidRPr="00C04C62">
        <w:rPr>
          <w:color w:val="000000" w:themeColor="text1"/>
          <w:sz w:val="28"/>
          <w:szCs w:val="28"/>
          <w:lang w:val="uk-UA"/>
        </w:rPr>
        <w:t>в</w:t>
      </w:r>
      <w:r w:rsidRPr="00C04C62">
        <w:rPr>
          <w:color w:val="000000" w:themeColor="text1"/>
          <w:sz w:val="28"/>
          <w:szCs w:val="28"/>
          <w:lang w:val="uk-UA"/>
        </w:rPr>
        <w:t>важати відповідно абзацами сьомим – двадцятим</w:t>
      </w:r>
      <w:r w:rsidR="00515104" w:rsidRPr="00C04C62">
        <w:rPr>
          <w:color w:val="000000" w:themeColor="text1"/>
          <w:sz w:val="28"/>
          <w:szCs w:val="28"/>
          <w:lang w:val="uk-UA"/>
        </w:rPr>
        <w:t>;</w:t>
      </w:r>
    </w:p>
    <w:p w:rsidR="00185337" w:rsidRPr="00C04C62" w:rsidRDefault="00185337" w:rsidP="00F931D2">
      <w:pPr>
        <w:ind w:firstLine="567"/>
        <w:jc w:val="both"/>
        <w:rPr>
          <w:color w:val="000000" w:themeColor="text1"/>
          <w:sz w:val="28"/>
          <w:szCs w:val="28"/>
          <w:lang w:val="uk-UA"/>
        </w:rPr>
      </w:pPr>
      <w:r w:rsidRPr="00C04C62">
        <w:rPr>
          <w:color w:val="000000" w:themeColor="text1"/>
          <w:sz w:val="28"/>
          <w:szCs w:val="28"/>
          <w:lang w:val="uk-UA"/>
        </w:rPr>
        <w:t>доповнити після абзацу тринадцятого новим абзацом</w:t>
      </w:r>
      <w:r w:rsidR="00496396" w:rsidRPr="00C04C62">
        <w:rPr>
          <w:color w:val="000000" w:themeColor="text1"/>
          <w:sz w:val="28"/>
          <w:szCs w:val="28"/>
          <w:lang w:val="uk-UA"/>
        </w:rPr>
        <w:t xml:space="preserve"> чотирнадцятим </w:t>
      </w:r>
      <w:r w:rsidRPr="00C04C62">
        <w:rPr>
          <w:color w:val="000000" w:themeColor="text1"/>
          <w:sz w:val="28"/>
          <w:szCs w:val="28"/>
          <w:lang w:val="uk-UA"/>
        </w:rPr>
        <w:t>такого змісту:</w:t>
      </w:r>
    </w:p>
    <w:p w:rsidR="00185337" w:rsidRPr="00C04C62" w:rsidRDefault="00185337" w:rsidP="00F931D2">
      <w:pPr>
        <w:ind w:firstLine="567"/>
        <w:jc w:val="both"/>
        <w:rPr>
          <w:color w:val="000000" w:themeColor="text1"/>
          <w:sz w:val="28"/>
          <w:szCs w:val="28"/>
          <w:lang w:val="uk-UA"/>
        </w:rPr>
      </w:pPr>
      <w:r w:rsidRPr="00C04C62">
        <w:rPr>
          <w:color w:val="000000" w:themeColor="text1"/>
          <w:sz w:val="28"/>
          <w:szCs w:val="28"/>
          <w:lang w:val="uk-UA"/>
        </w:rPr>
        <w:t>«</w:t>
      </w:r>
      <w:r w:rsidR="00320811" w:rsidRPr="00C04C62">
        <w:rPr>
          <w:color w:val="000000" w:themeColor="text1"/>
          <w:sz w:val="28"/>
          <w:szCs w:val="28"/>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r w:rsidRPr="00C04C62">
        <w:rPr>
          <w:color w:val="000000" w:themeColor="text1"/>
          <w:sz w:val="28"/>
          <w:szCs w:val="28"/>
          <w:lang w:val="uk-UA"/>
        </w:rPr>
        <w:t>».</w:t>
      </w:r>
    </w:p>
    <w:p w:rsidR="00185337" w:rsidRPr="00C04C62" w:rsidRDefault="00185337"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чотирнадцятий – двадцятий </w:t>
      </w:r>
      <w:r w:rsidR="003E2F79" w:rsidRPr="00C04C62">
        <w:rPr>
          <w:color w:val="000000" w:themeColor="text1"/>
          <w:sz w:val="28"/>
          <w:szCs w:val="28"/>
          <w:lang w:val="uk-UA"/>
        </w:rPr>
        <w:t>в</w:t>
      </w:r>
      <w:r w:rsidRPr="00C04C62">
        <w:rPr>
          <w:color w:val="000000" w:themeColor="text1"/>
          <w:sz w:val="28"/>
          <w:szCs w:val="28"/>
          <w:lang w:val="uk-UA"/>
        </w:rPr>
        <w:t>важати відповідно абзацами п’ятнадцятим – двадцять першим</w:t>
      </w:r>
      <w:r w:rsidR="000B4271" w:rsidRPr="00C04C62">
        <w:rPr>
          <w:color w:val="000000" w:themeColor="text1"/>
          <w:sz w:val="28"/>
          <w:szCs w:val="28"/>
          <w:lang w:val="uk-UA"/>
        </w:rPr>
        <w:t>;</w:t>
      </w:r>
    </w:p>
    <w:p w:rsidR="00241F2B" w:rsidRPr="00C04C62" w:rsidRDefault="00B0122C" w:rsidP="00B0122C">
      <w:pPr>
        <w:ind w:firstLine="567"/>
        <w:jc w:val="both"/>
        <w:rPr>
          <w:color w:val="000000" w:themeColor="text1"/>
          <w:sz w:val="28"/>
          <w:szCs w:val="28"/>
          <w:lang w:val="uk-UA"/>
        </w:rPr>
      </w:pPr>
      <w:r w:rsidRPr="00B0122C">
        <w:rPr>
          <w:color w:val="000000" w:themeColor="text1"/>
          <w:sz w:val="28"/>
          <w:szCs w:val="28"/>
          <w:lang w:val="uk-UA"/>
        </w:rPr>
        <w:t xml:space="preserve">в </w:t>
      </w:r>
      <w:r w:rsidR="00241F2B" w:rsidRPr="00B0122C">
        <w:rPr>
          <w:color w:val="000000" w:themeColor="text1"/>
          <w:sz w:val="28"/>
          <w:szCs w:val="28"/>
          <w:lang w:val="uk-UA"/>
        </w:rPr>
        <w:t>абзац</w:t>
      </w:r>
      <w:r w:rsidRPr="00B0122C">
        <w:rPr>
          <w:color w:val="000000" w:themeColor="text1"/>
          <w:sz w:val="28"/>
          <w:szCs w:val="28"/>
          <w:lang w:val="uk-UA"/>
        </w:rPr>
        <w:t>і</w:t>
      </w:r>
      <w:r w:rsidR="00241F2B" w:rsidRPr="00B0122C">
        <w:rPr>
          <w:color w:val="000000" w:themeColor="text1"/>
          <w:sz w:val="28"/>
          <w:szCs w:val="28"/>
          <w:lang w:val="uk-UA"/>
        </w:rPr>
        <w:t xml:space="preserve"> п’ятнадцят</w:t>
      </w:r>
      <w:r w:rsidRPr="00B0122C">
        <w:rPr>
          <w:color w:val="000000" w:themeColor="text1"/>
          <w:sz w:val="28"/>
          <w:szCs w:val="28"/>
          <w:lang w:val="uk-UA"/>
        </w:rPr>
        <w:t>ому слово «ліцензії» замінити словом «дозволи»;</w:t>
      </w:r>
      <w:r w:rsidR="00241F2B" w:rsidRPr="00C04C62">
        <w:rPr>
          <w:color w:val="000000" w:themeColor="text1"/>
          <w:sz w:val="28"/>
          <w:szCs w:val="28"/>
          <w:lang w:val="uk-UA"/>
        </w:rPr>
        <w:t xml:space="preserve"> </w:t>
      </w:r>
    </w:p>
    <w:p w:rsidR="00515104" w:rsidRPr="00C04C62" w:rsidRDefault="00E84D10" w:rsidP="00F931D2">
      <w:pPr>
        <w:ind w:firstLine="567"/>
        <w:jc w:val="both"/>
        <w:rPr>
          <w:color w:val="000000" w:themeColor="text1"/>
          <w:sz w:val="28"/>
          <w:szCs w:val="28"/>
          <w:lang w:val="uk-UA"/>
        </w:rPr>
      </w:pPr>
      <w:r w:rsidRPr="00C04C62">
        <w:rPr>
          <w:color w:val="000000" w:themeColor="text1"/>
          <w:sz w:val="28"/>
          <w:szCs w:val="28"/>
          <w:lang w:val="uk-UA"/>
        </w:rPr>
        <w:t xml:space="preserve">абзаци </w:t>
      </w:r>
      <w:r w:rsidR="00185337" w:rsidRPr="00C04C62">
        <w:rPr>
          <w:color w:val="000000" w:themeColor="text1"/>
          <w:sz w:val="28"/>
          <w:szCs w:val="28"/>
          <w:lang w:val="uk-UA"/>
        </w:rPr>
        <w:t>ві</w:t>
      </w:r>
      <w:r w:rsidRPr="00C04C62">
        <w:rPr>
          <w:color w:val="000000" w:themeColor="text1"/>
          <w:sz w:val="28"/>
          <w:szCs w:val="28"/>
          <w:lang w:val="uk-UA"/>
        </w:rPr>
        <w:t>сімнадцятий – двадцят</w:t>
      </w:r>
      <w:r w:rsidR="00185337" w:rsidRPr="00C04C62">
        <w:rPr>
          <w:color w:val="000000" w:themeColor="text1"/>
          <w:sz w:val="28"/>
          <w:szCs w:val="28"/>
          <w:lang w:val="uk-UA"/>
        </w:rPr>
        <w:t>ь перш</w:t>
      </w:r>
      <w:r w:rsidRPr="00C04C62">
        <w:rPr>
          <w:color w:val="000000" w:themeColor="text1"/>
          <w:sz w:val="28"/>
          <w:szCs w:val="28"/>
          <w:lang w:val="uk-UA"/>
        </w:rPr>
        <w:t xml:space="preserve">ий замінити двома </w:t>
      </w:r>
      <w:r w:rsidR="00515104" w:rsidRPr="00C04C62">
        <w:rPr>
          <w:color w:val="000000" w:themeColor="text1"/>
          <w:sz w:val="28"/>
          <w:szCs w:val="28"/>
          <w:lang w:val="uk-UA"/>
        </w:rPr>
        <w:t>новим</w:t>
      </w:r>
      <w:r w:rsidRPr="00C04C62">
        <w:rPr>
          <w:color w:val="000000" w:themeColor="text1"/>
          <w:sz w:val="28"/>
          <w:szCs w:val="28"/>
          <w:lang w:val="uk-UA"/>
        </w:rPr>
        <w:t>и</w:t>
      </w:r>
      <w:r w:rsidR="00515104" w:rsidRPr="00C04C62">
        <w:rPr>
          <w:color w:val="000000" w:themeColor="text1"/>
          <w:sz w:val="28"/>
          <w:szCs w:val="28"/>
          <w:lang w:val="uk-UA"/>
        </w:rPr>
        <w:t xml:space="preserve"> абзац</w:t>
      </w:r>
      <w:r w:rsidRPr="00C04C62">
        <w:rPr>
          <w:color w:val="000000" w:themeColor="text1"/>
          <w:sz w:val="28"/>
          <w:szCs w:val="28"/>
          <w:lang w:val="uk-UA"/>
        </w:rPr>
        <w:t>а</w:t>
      </w:r>
      <w:r w:rsidR="00515104" w:rsidRPr="00C04C62">
        <w:rPr>
          <w:color w:val="000000" w:themeColor="text1"/>
          <w:sz w:val="28"/>
          <w:szCs w:val="28"/>
          <w:lang w:val="uk-UA"/>
        </w:rPr>
        <w:t>м</w:t>
      </w:r>
      <w:r w:rsidRPr="00C04C62">
        <w:rPr>
          <w:color w:val="000000" w:themeColor="text1"/>
          <w:sz w:val="28"/>
          <w:szCs w:val="28"/>
          <w:lang w:val="uk-UA"/>
        </w:rPr>
        <w:t>и</w:t>
      </w:r>
      <w:r w:rsidR="00515104" w:rsidRPr="00C04C62">
        <w:rPr>
          <w:color w:val="000000" w:themeColor="text1"/>
          <w:sz w:val="28"/>
          <w:szCs w:val="28"/>
          <w:lang w:val="uk-UA"/>
        </w:rPr>
        <w:t xml:space="preserve"> </w:t>
      </w:r>
      <w:r w:rsidR="00496396" w:rsidRPr="00C04C62">
        <w:rPr>
          <w:color w:val="000000" w:themeColor="text1"/>
          <w:sz w:val="28"/>
          <w:szCs w:val="28"/>
          <w:lang w:val="uk-UA"/>
        </w:rPr>
        <w:t xml:space="preserve">вісімнадцятим та дев’ятнадцятим </w:t>
      </w:r>
      <w:r w:rsidR="00515104" w:rsidRPr="00C04C62">
        <w:rPr>
          <w:color w:val="000000" w:themeColor="text1"/>
          <w:sz w:val="28"/>
          <w:szCs w:val="28"/>
          <w:lang w:val="uk-UA"/>
        </w:rPr>
        <w:t>такого змісту:</w:t>
      </w:r>
    </w:p>
    <w:p w:rsidR="00185337" w:rsidRPr="00C04C62" w:rsidRDefault="00515104" w:rsidP="00F931D2">
      <w:pPr>
        <w:ind w:firstLine="567"/>
        <w:jc w:val="both"/>
        <w:rPr>
          <w:color w:val="000000" w:themeColor="text1"/>
          <w:sz w:val="28"/>
          <w:szCs w:val="28"/>
          <w:lang w:val="uk-UA"/>
        </w:rPr>
      </w:pPr>
      <w:r w:rsidRPr="00C04C62">
        <w:rPr>
          <w:color w:val="000000" w:themeColor="text1"/>
          <w:sz w:val="28"/>
          <w:szCs w:val="28"/>
          <w:lang w:val="uk-UA"/>
        </w:rPr>
        <w:t>«</w:t>
      </w:r>
      <w:r w:rsidR="00185337" w:rsidRPr="00C04C62">
        <w:rPr>
          <w:color w:val="000000" w:themeColor="text1"/>
          <w:sz w:val="28"/>
          <w:szCs w:val="28"/>
          <w:lang w:val="uk-UA"/>
        </w:rPr>
        <w:t>У додатковій митній декларації, що подається з метою продовження строку тимчасового ввезення товарів з частковим звільненням від оподаткування митними платежами у разі</w:t>
      </w:r>
      <w:r w:rsidR="00067411" w:rsidRPr="00C04C62">
        <w:rPr>
          <w:color w:val="000000" w:themeColor="text1"/>
          <w:sz w:val="28"/>
          <w:szCs w:val="28"/>
          <w:lang w:val="uk-UA"/>
        </w:rPr>
        <w:t>,</w:t>
      </w:r>
      <w:r w:rsidR="00185337" w:rsidRPr="00C04C62">
        <w:rPr>
          <w:color w:val="000000" w:themeColor="text1"/>
          <w:sz w:val="28"/>
          <w:szCs w:val="28"/>
          <w:lang w:val="uk-UA"/>
        </w:rPr>
        <w:t xml:space="preserve"> якщо частина тимчасово ввезених товарів була реекспортована або поміщена </w:t>
      </w:r>
      <w:r w:rsidR="00EB51A3" w:rsidRPr="00C04C62">
        <w:rPr>
          <w:color w:val="000000" w:themeColor="text1"/>
          <w:sz w:val="28"/>
          <w:szCs w:val="28"/>
          <w:lang w:val="uk-UA"/>
        </w:rPr>
        <w:t>в</w:t>
      </w:r>
      <w:r w:rsidR="00185337" w:rsidRPr="00C04C62">
        <w:rPr>
          <w:color w:val="000000" w:themeColor="text1"/>
          <w:sz w:val="28"/>
          <w:szCs w:val="28"/>
          <w:lang w:val="uk-UA"/>
        </w:rPr>
        <w:t xml:space="preserve"> інший митний режим, зазначаються відомості про МД, за якою (якими) такі товари були реекспортовані або поміщені </w:t>
      </w:r>
      <w:r w:rsidR="00EB51A3" w:rsidRPr="00C04C62">
        <w:rPr>
          <w:color w:val="000000" w:themeColor="text1"/>
          <w:sz w:val="28"/>
          <w:szCs w:val="28"/>
          <w:lang w:val="uk-UA"/>
        </w:rPr>
        <w:t>в</w:t>
      </w:r>
      <w:r w:rsidR="00185337" w:rsidRPr="00C04C62">
        <w:rPr>
          <w:color w:val="000000" w:themeColor="text1"/>
          <w:sz w:val="28"/>
          <w:szCs w:val="28"/>
          <w:lang w:val="uk-UA"/>
        </w:rPr>
        <w:t xml:space="preserve"> інший митний режим.</w:t>
      </w:r>
    </w:p>
    <w:p w:rsidR="00515104" w:rsidRDefault="00A764BA" w:rsidP="00F931D2">
      <w:pPr>
        <w:ind w:firstLine="567"/>
        <w:jc w:val="both"/>
        <w:rPr>
          <w:color w:val="000000" w:themeColor="text1"/>
          <w:sz w:val="28"/>
          <w:szCs w:val="28"/>
          <w:lang w:val="uk-UA"/>
        </w:rPr>
      </w:pPr>
      <w:r w:rsidRPr="00C04C62">
        <w:rPr>
          <w:color w:val="000000" w:themeColor="text1"/>
          <w:sz w:val="28"/>
          <w:szCs w:val="28"/>
          <w:lang w:val="uk-UA"/>
        </w:rPr>
        <w:t xml:space="preserve">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відомості про підхід до визначення значення ваги нетто у </w:t>
      </w:r>
      <w:r w:rsidR="00282D59" w:rsidRPr="00C04C62">
        <w:rPr>
          <w:color w:val="000000" w:themeColor="text1"/>
          <w:sz w:val="28"/>
          <w:szCs w:val="28"/>
          <w:lang w:val="uk-UA"/>
        </w:rPr>
        <w:br/>
      </w:r>
      <w:r w:rsidRPr="00C04C62">
        <w:rPr>
          <w:color w:val="000000" w:themeColor="text1"/>
          <w:sz w:val="28"/>
          <w:szCs w:val="28"/>
          <w:lang w:val="uk-UA"/>
        </w:rPr>
        <w:t>графі 38 МД та інші передбачені частиною восьмою статті 257 Митного кодексу України відомості, необхідні для дотримання будь-яких особливих правил.</w:t>
      </w:r>
      <w:r w:rsidR="00515104" w:rsidRPr="00C04C62">
        <w:rPr>
          <w:color w:val="000000" w:themeColor="text1"/>
          <w:sz w:val="28"/>
          <w:szCs w:val="28"/>
          <w:lang w:val="uk-UA"/>
        </w:rPr>
        <w:t>»</w:t>
      </w:r>
      <w:r w:rsidR="000B4271"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940F36" w:rsidRPr="00C04C62" w:rsidRDefault="008C0B14" w:rsidP="00F931D2">
      <w:pPr>
        <w:ind w:firstLine="567"/>
        <w:jc w:val="both"/>
        <w:rPr>
          <w:color w:val="000000" w:themeColor="text1"/>
          <w:sz w:val="28"/>
          <w:szCs w:val="28"/>
          <w:lang w:val="uk-UA"/>
        </w:rPr>
      </w:pPr>
      <w:r w:rsidRPr="00C04C62">
        <w:rPr>
          <w:color w:val="000000" w:themeColor="text1"/>
          <w:sz w:val="28"/>
          <w:szCs w:val="28"/>
          <w:lang w:val="uk-UA"/>
        </w:rPr>
        <w:t>19</w:t>
      </w:r>
      <w:r w:rsidR="00781BAA"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940F36" w:rsidRPr="00C04C62">
        <w:rPr>
          <w:color w:val="000000" w:themeColor="text1"/>
          <w:sz w:val="28"/>
          <w:szCs w:val="28"/>
          <w:lang w:val="uk-UA"/>
        </w:rPr>
        <w:t xml:space="preserve"> 45</w:t>
      </w:r>
      <w:r w:rsidR="00DF5C91" w:rsidRPr="00C04C62">
        <w:rPr>
          <w:color w:val="000000" w:themeColor="text1"/>
          <w:sz w:val="28"/>
          <w:szCs w:val="28"/>
          <w:lang w:val="uk-UA"/>
        </w:rPr>
        <w:t xml:space="preserve"> викласти в такій редакції</w:t>
      </w:r>
      <w:r w:rsidR="00940F36" w:rsidRPr="00C04C62">
        <w:rPr>
          <w:color w:val="000000" w:themeColor="text1"/>
          <w:sz w:val="28"/>
          <w:szCs w:val="28"/>
          <w:lang w:val="uk-UA"/>
        </w:rPr>
        <w:t>:</w:t>
      </w:r>
    </w:p>
    <w:p w:rsidR="00752984" w:rsidRPr="00C04C62" w:rsidRDefault="00962EAE" w:rsidP="00F931D2">
      <w:pPr>
        <w:ind w:firstLine="567"/>
        <w:jc w:val="center"/>
        <w:rPr>
          <w:color w:val="000000" w:themeColor="text1"/>
          <w:sz w:val="28"/>
          <w:szCs w:val="28"/>
          <w:lang w:val="uk-UA"/>
        </w:rPr>
      </w:pPr>
      <w:r w:rsidRPr="00C04C62">
        <w:rPr>
          <w:color w:val="000000" w:themeColor="text1"/>
          <w:sz w:val="28"/>
          <w:szCs w:val="28"/>
          <w:lang w:val="uk-UA"/>
        </w:rPr>
        <w:t>«</w:t>
      </w:r>
      <w:r w:rsidR="00752984" w:rsidRPr="00C04C62">
        <w:rPr>
          <w:b/>
          <w:color w:val="000000" w:themeColor="text1"/>
          <w:sz w:val="28"/>
          <w:szCs w:val="28"/>
          <w:lang w:val="uk-UA"/>
        </w:rPr>
        <w:t>Графа 45 «Коригування»</w:t>
      </w:r>
    </w:p>
    <w:p w:rsidR="00752984" w:rsidRPr="00C04C62" w:rsidRDefault="00752984" w:rsidP="00F931D2">
      <w:pPr>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сплати митних платежів, необхідності застосування заходів забезпечення сплати митних платежів відповідно до розділу X </w:t>
      </w:r>
      <w:hyperlink r:id="rId16" w:history="1">
        <w:r w:rsidRPr="00C04C62">
          <w:rPr>
            <w:color w:val="000000" w:themeColor="text1"/>
            <w:sz w:val="28"/>
            <w:szCs w:val="28"/>
            <w:lang w:val="uk-UA"/>
          </w:rPr>
          <w:t>Митного кодексу України</w:t>
        </w:r>
      </w:hyperlink>
      <w:r w:rsidRPr="00C04C62">
        <w:rPr>
          <w:color w:val="000000" w:themeColor="text1"/>
          <w:sz w:val="28"/>
          <w:szCs w:val="28"/>
          <w:lang w:val="uk-UA"/>
        </w:rPr>
        <w:t xml:space="preserve">, а також у </w:t>
      </w:r>
      <w:r w:rsidR="00067411" w:rsidRPr="00C04C62">
        <w:rPr>
          <w:color w:val="000000" w:themeColor="text1"/>
          <w:sz w:val="28"/>
          <w:szCs w:val="28"/>
          <w:lang w:val="uk-UA"/>
        </w:rPr>
        <w:t>разі</w:t>
      </w:r>
      <w:r w:rsidRPr="00C04C62">
        <w:rPr>
          <w:color w:val="000000" w:themeColor="text1"/>
          <w:sz w:val="28"/>
          <w:szCs w:val="28"/>
          <w:lang w:val="uk-UA"/>
        </w:rPr>
        <w:t xml:space="preserve"> </w:t>
      </w:r>
      <w:r w:rsidR="00993F1E" w:rsidRPr="00C04C62">
        <w:rPr>
          <w:color w:val="000000" w:themeColor="text1"/>
          <w:sz w:val="28"/>
          <w:szCs w:val="28"/>
          <w:lang w:val="uk-UA"/>
        </w:rPr>
        <w:t xml:space="preserve">ненадання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067411" w:rsidRPr="00C04C62">
        <w:rPr>
          <w:color w:val="000000" w:themeColor="text1"/>
          <w:sz w:val="28"/>
          <w:szCs w:val="28"/>
          <w:lang w:val="uk-UA"/>
        </w:rPr>
        <w:t>и</w:t>
      </w:r>
      <w:r w:rsidRPr="00C04C62">
        <w:rPr>
          <w:color w:val="000000" w:themeColor="text1"/>
          <w:sz w:val="28"/>
          <w:szCs w:val="28"/>
          <w:lang w:val="uk-UA"/>
        </w:rPr>
        <w:t>, еквівалентн</w:t>
      </w:r>
      <w:r w:rsidR="00067411" w:rsidRPr="00C04C62">
        <w:rPr>
          <w:color w:val="000000" w:themeColor="text1"/>
          <w:sz w:val="28"/>
          <w:szCs w:val="28"/>
          <w:lang w:val="uk-UA"/>
        </w:rPr>
        <w:t>ої</w:t>
      </w:r>
      <w:r w:rsidRPr="00C04C62">
        <w:rPr>
          <w:color w:val="000000" w:themeColor="text1"/>
          <w:sz w:val="28"/>
          <w:szCs w:val="28"/>
          <w:lang w:val="uk-UA"/>
        </w:rPr>
        <w:t xml:space="preserve"> 1000 євро.</w:t>
      </w:r>
    </w:p>
    <w:p w:rsidR="00752984" w:rsidRPr="00C04C62" w:rsidRDefault="00752984" w:rsidP="00F931D2">
      <w:pPr>
        <w:ind w:firstLine="567"/>
        <w:jc w:val="both"/>
        <w:rPr>
          <w:color w:val="000000" w:themeColor="text1"/>
          <w:sz w:val="28"/>
          <w:szCs w:val="28"/>
          <w:lang w:val="uk-UA"/>
        </w:rPr>
      </w:pPr>
      <w:r w:rsidRPr="00C04C62">
        <w:rPr>
          <w:color w:val="000000" w:themeColor="text1"/>
          <w:sz w:val="28"/>
          <w:szCs w:val="28"/>
          <w:lang w:val="uk-UA"/>
        </w:rPr>
        <w:lastRenderedPageBreak/>
        <w:t>У графі зазначається у валюті України митна вартість товару, визначена Декларантом самостійно, у тому числі за результатами консультацій з митним органом.</w:t>
      </w:r>
    </w:p>
    <w:p w:rsidR="00752984" w:rsidRPr="00C04C62" w:rsidRDefault="00752984" w:rsidP="00F931D2">
      <w:pPr>
        <w:ind w:firstLine="567"/>
        <w:jc w:val="both"/>
        <w:rPr>
          <w:color w:val="000000" w:themeColor="text1"/>
          <w:sz w:val="28"/>
          <w:szCs w:val="28"/>
          <w:lang w:val="uk-UA"/>
        </w:rPr>
      </w:pPr>
      <w:r w:rsidRPr="00C04C62">
        <w:rPr>
          <w:color w:val="000000" w:themeColor="text1"/>
          <w:sz w:val="28"/>
          <w:szCs w:val="28"/>
          <w:lang w:val="uk-UA"/>
        </w:rPr>
        <w:t>У додатковій МД, що подається з метою продовження строку тимчасового ввезення товарів з частковим звільненням від оподаткування митними платежами, зазначаються відомості про митну вартість товарів, визначену на дату поміщення таких товарів у митний режим тимчасового ввезення з умовним частковим звільненням від оподаткування митними платежами.</w:t>
      </w:r>
    </w:p>
    <w:p w:rsidR="00752984" w:rsidRPr="00C04C62" w:rsidRDefault="00752984" w:rsidP="00F931D2">
      <w:pPr>
        <w:ind w:firstLine="567"/>
        <w:jc w:val="both"/>
        <w:rPr>
          <w:color w:val="000000" w:themeColor="text1"/>
          <w:sz w:val="28"/>
          <w:szCs w:val="28"/>
          <w:lang w:val="uk-UA"/>
        </w:rPr>
      </w:pPr>
      <w:r w:rsidRPr="00C04C62">
        <w:rPr>
          <w:color w:val="000000" w:themeColor="text1"/>
          <w:sz w:val="28"/>
          <w:szCs w:val="28"/>
          <w:lang w:val="uk-UA"/>
        </w:rPr>
        <w:t>У разі переміщення через митний кордон товарів як носіїв результатів виконаних робіт у графі зазначається митна вартість таких носіїв без урахування вартості інформації, що на них розміщена.</w:t>
      </w:r>
    </w:p>
    <w:p w:rsidR="00752984" w:rsidRPr="00C04C62" w:rsidRDefault="00752984" w:rsidP="00F931D2">
      <w:pPr>
        <w:ind w:firstLine="567"/>
        <w:jc w:val="both"/>
        <w:rPr>
          <w:color w:val="000000" w:themeColor="text1"/>
          <w:sz w:val="28"/>
          <w:szCs w:val="28"/>
          <w:lang w:val="uk-UA"/>
        </w:rPr>
      </w:pPr>
      <w:r w:rsidRPr="00C04C62">
        <w:rPr>
          <w:color w:val="000000" w:themeColor="text1"/>
          <w:sz w:val="28"/>
          <w:szCs w:val="28"/>
          <w:lang w:val="uk-UA"/>
        </w:rPr>
        <w:t>Якщо МД запов</w:t>
      </w:r>
      <w:r w:rsidR="00067411" w:rsidRPr="00C04C62">
        <w:rPr>
          <w:color w:val="000000" w:themeColor="text1"/>
          <w:sz w:val="28"/>
          <w:szCs w:val="28"/>
          <w:lang w:val="uk-UA"/>
        </w:rPr>
        <w:t xml:space="preserve">нюється на декілька товарів, </w:t>
      </w:r>
      <w:r w:rsidRPr="00C04C62">
        <w:rPr>
          <w:color w:val="000000" w:themeColor="text1"/>
          <w:sz w:val="28"/>
          <w:szCs w:val="28"/>
          <w:lang w:val="uk-UA"/>
        </w:rPr>
        <w:t xml:space="preserve">при обчисленні митної вартості відповідні витрати розподіляються між товарами у МД у порядку, </w:t>
      </w:r>
      <w:r w:rsidR="00067411" w:rsidRPr="00C04C62">
        <w:rPr>
          <w:color w:val="000000" w:themeColor="text1"/>
          <w:sz w:val="28"/>
          <w:szCs w:val="28"/>
          <w:lang w:val="uk-UA"/>
        </w:rPr>
        <w:t>що</w:t>
      </w:r>
      <w:r w:rsidRPr="00C04C62">
        <w:rPr>
          <w:color w:val="000000" w:themeColor="text1"/>
          <w:sz w:val="28"/>
          <w:szCs w:val="28"/>
          <w:lang w:val="uk-UA"/>
        </w:rPr>
        <w:t xml:space="preserve"> використовується при заповненні декларації митної вартості. </w:t>
      </w:r>
    </w:p>
    <w:p w:rsidR="00752984" w:rsidRDefault="00752984" w:rsidP="00F931D2">
      <w:pPr>
        <w:ind w:firstLine="567"/>
        <w:jc w:val="both"/>
        <w:rPr>
          <w:color w:val="000000" w:themeColor="text1"/>
          <w:sz w:val="28"/>
          <w:szCs w:val="28"/>
          <w:lang w:val="uk-UA"/>
        </w:rPr>
      </w:pPr>
      <w:r w:rsidRPr="00C04C62">
        <w:rPr>
          <w:color w:val="000000" w:themeColor="text1"/>
          <w:sz w:val="28"/>
          <w:szCs w:val="28"/>
          <w:lang w:val="uk-UA"/>
        </w:rPr>
        <w:t xml:space="preserve">Графа не заповнюється </w:t>
      </w:r>
      <w:r w:rsidR="00067411" w:rsidRPr="00C04C62">
        <w:rPr>
          <w:color w:val="000000" w:themeColor="text1"/>
          <w:sz w:val="28"/>
          <w:szCs w:val="28"/>
          <w:lang w:val="uk-UA"/>
        </w:rPr>
        <w:t>у</w:t>
      </w:r>
      <w:r w:rsidRPr="00C04C62">
        <w:rPr>
          <w:color w:val="000000" w:themeColor="text1"/>
          <w:sz w:val="28"/>
          <w:szCs w:val="28"/>
          <w:lang w:val="uk-UA"/>
        </w:rPr>
        <w:t xml:space="preserve"> спрощеній МД.</w:t>
      </w:r>
      <w:r w:rsidR="00962EAE" w:rsidRPr="00C04C62">
        <w:rPr>
          <w:color w:val="000000" w:themeColor="text1"/>
          <w:sz w:val="28"/>
          <w:szCs w:val="28"/>
          <w:lang w:val="uk-UA"/>
        </w:rPr>
        <w:t>»</w:t>
      </w:r>
      <w:r w:rsidR="00830EA9"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4C3A01" w:rsidRDefault="000B2A3D" w:rsidP="00F931D2">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0</w:t>
      </w:r>
      <w:r w:rsidR="00781BAA" w:rsidRPr="00C04C62">
        <w:rPr>
          <w:color w:val="000000" w:themeColor="text1"/>
          <w:sz w:val="28"/>
          <w:szCs w:val="28"/>
          <w:lang w:val="uk-UA"/>
        </w:rPr>
        <w:t xml:space="preserve">) </w:t>
      </w:r>
      <w:r w:rsidR="0062529E" w:rsidRPr="00C04C62">
        <w:rPr>
          <w:color w:val="000000" w:themeColor="text1"/>
          <w:sz w:val="28"/>
          <w:szCs w:val="28"/>
          <w:lang w:val="uk-UA"/>
        </w:rPr>
        <w:t>доповнити абзац п’ятий</w:t>
      </w:r>
      <w:r w:rsidR="004C3A01" w:rsidRPr="00C04C62">
        <w:rPr>
          <w:color w:val="000000" w:themeColor="text1"/>
          <w:sz w:val="28"/>
          <w:szCs w:val="28"/>
          <w:lang w:val="uk-UA"/>
        </w:rPr>
        <w:t xml:space="preserve"> </w:t>
      </w:r>
      <w:r w:rsidR="005D2F75" w:rsidRPr="00C04C62">
        <w:rPr>
          <w:color w:val="000000" w:themeColor="text1"/>
          <w:sz w:val="28"/>
          <w:szCs w:val="28"/>
          <w:lang w:val="uk-UA"/>
        </w:rPr>
        <w:t>правил заповнення графи</w:t>
      </w:r>
      <w:r w:rsidR="004C3A01" w:rsidRPr="00C04C62">
        <w:rPr>
          <w:color w:val="000000" w:themeColor="text1"/>
          <w:sz w:val="28"/>
          <w:szCs w:val="28"/>
          <w:lang w:val="uk-UA"/>
        </w:rPr>
        <w:t xml:space="preserve"> 46 після слів «при декларуванні товарів за періодичною,» словом «спрощеною,»</w:t>
      </w:r>
      <w:r w:rsidR="000B4271"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073E89" w:rsidRPr="00C04C62" w:rsidRDefault="00EC365E" w:rsidP="00F931D2">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1</w:t>
      </w:r>
      <w:r w:rsidRPr="00C04C62">
        <w:rPr>
          <w:color w:val="000000" w:themeColor="text1"/>
          <w:sz w:val="28"/>
          <w:szCs w:val="28"/>
          <w:lang w:val="uk-UA"/>
        </w:rPr>
        <w:t xml:space="preserve">) </w:t>
      </w:r>
      <w:r w:rsidR="000B4271" w:rsidRPr="00C04C62">
        <w:rPr>
          <w:color w:val="000000" w:themeColor="text1"/>
          <w:sz w:val="28"/>
          <w:szCs w:val="28"/>
          <w:lang w:val="uk-UA"/>
        </w:rPr>
        <w:t>у</w:t>
      </w:r>
      <w:r w:rsidR="00073E89"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073E89" w:rsidRPr="00C04C62">
        <w:rPr>
          <w:color w:val="000000" w:themeColor="text1"/>
          <w:sz w:val="28"/>
          <w:szCs w:val="28"/>
          <w:lang w:val="uk-UA"/>
        </w:rPr>
        <w:t xml:space="preserve"> 47:</w:t>
      </w:r>
    </w:p>
    <w:p w:rsidR="00DF5C91" w:rsidRPr="00C04C62" w:rsidRDefault="00DF5C91" w:rsidP="00F931D2">
      <w:pPr>
        <w:ind w:firstLine="567"/>
        <w:jc w:val="both"/>
        <w:rPr>
          <w:color w:val="000000" w:themeColor="text1"/>
          <w:sz w:val="28"/>
          <w:szCs w:val="28"/>
          <w:lang w:val="uk-UA"/>
        </w:rPr>
      </w:pPr>
      <w:r w:rsidRPr="00C04C62">
        <w:rPr>
          <w:color w:val="000000" w:themeColor="text1"/>
          <w:sz w:val="28"/>
          <w:szCs w:val="28"/>
          <w:lang w:val="uk-UA"/>
        </w:rPr>
        <w:t>абзац</w:t>
      </w:r>
      <w:r w:rsidR="00AD7180" w:rsidRPr="00C04C62">
        <w:rPr>
          <w:color w:val="000000" w:themeColor="text1"/>
          <w:sz w:val="28"/>
          <w:szCs w:val="28"/>
          <w:lang w:val="uk-UA"/>
        </w:rPr>
        <w:t>и</w:t>
      </w:r>
      <w:r w:rsidRPr="00C04C62">
        <w:rPr>
          <w:color w:val="000000" w:themeColor="text1"/>
          <w:sz w:val="28"/>
          <w:szCs w:val="28"/>
          <w:lang w:val="uk-UA"/>
        </w:rPr>
        <w:t xml:space="preserve"> перший</w:t>
      </w:r>
      <w:r w:rsidR="00067411" w:rsidRPr="00C04C62">
        <w:rPr>
          <w:color w:val="000000" w:themeColor="text1"/>
          <w:sz w:val="28"/>
          <w:szCs w:val="28"/>
          <w:lang w:val="uk-UA"/>
        </w:rPr>
        <w:t>,</w:t>
      </w:r>
      <w:r w:rsidR="00AD7180" w:rsidRPr="00C04C62">
        <w:rPr>
          <w:color w:val="000000" w:themeColor="text1"/>
          <w:sz w:val="28"/>
          <w:szCs w:val="28"/>
          <w:lang w:val="uk-UA"/>
        </w:rPr>
        <w:t xml:space="preserve"> другий </w:t>
      </w:r>
      <w:r w:rsidRPr="00C04C62">
        <w:rPr>
          <w:color w:val="000000" w:themeColor="text1"/>
          <w:sz w:val="28"/>
          <w:szCs w:val="28"/>
          <w:lang w:val="uk-UA"/>
        </w:rPr>
        <w:t>викласти в такій редакції:</w:t>
      </w:r>
    </w:p>
    <w:p w:rsidR="00AD7180" w:rsidRPr="00C04C62" w:rsidRDefault="00DF5C91" w:rsidP="00F931D2">
      <w:pPr>
        <w:ind w:firstLine="567"/>
        <w:jc w:val="both"/>
        <w:rPr>
          <w:color w:val="000000" w:themeColor="text1"/>
          <w:sz w:val="28"/>
          <w:szCs w:val="28"/>
          <w:lang w:val="uk-UA"/>
        </w:rPr>
      </w:pPr>
      <w:r w:rsidRPr="00C04C62">
        <w:rPr>
          <w:color w:val="000000" w:themeColor="text1"/>
          <w:sz w:val="28"/>
          <w:szCs w:val="28"/>
          <w:lang w:val="uk-UA"/>
        </w:rPr>
        <w:t>«</w:t>
      </w:r>
      <w:r w:rsidR="00AD7180" w:rsidRPr="00C04C62">
        <w:rPr>
          <w:color w:val="000000" w:themeColor="text1"/>
          <w:sz w:val="28"/>
          <w:szCs w:val="28"/>
          <w:lang w:val="uk-UA"/>
        </w:rPr>
        <w:t xml:space="preserve">Графа заповнюється у разі сплати митних платежів, плати, необхідності застосування заходів забезпечення сплати митних платежів відповідно до розділу X </w:t>
      </w:r>
      <w:hyperlink r:id="rId17" w:history="1">
        <w:r w:rsidR="00AD7180" w:rsidRPr="00C04C62">
          <w:rPr>
            <w:color w:val="000000" w:themeColor="text1"/>
            <w:sz w:val="28"/>
            <w:szCs w:val="28"/>
            <w:lang w:val="uk-UA"/>
          </w:rPr>
          <w:t>Митного кодексу України</w:t>
        </w:r>
      </w:hyperlink>
      <w:r w:rsidR="00AD7180" w:rsidRPr="00C04C62">
        <w:rPr>
          <w:color w:val="000000" w:themeColor="text1"/>
          <w:sz w:val="28"/>
          <w:szCs w:val="28"/>
          <w:lang w:val="uk-UA"/>
        </w:rPr>
        <w:t xml:space="preserve">, а також у </w:t>
      </w:r>
      <w:r w:rsidR="00067411" w:rsidRPr="00C04C62">
        <w:rPr>
          <w:color w:val="000000" w:themeColor="text1"/>
          <w:sz w:val="28"/>
          <w:szCs w:val="28"/>
          <w:lang w:val="uk-UA"/>
        </w:rPr>
        <w:t>разі не</w:t>
      </w:r>
      <w:r w:rsidR="00993F1E" w:rsidRPr="00C04C62">
        <w:rPr>
          <w:color w:val="000000" w:themeColor="text1"/>
          <w:sz w:val="28"/>
          <w:szCs w:val="28"/>
          <w:lang w:val="uk-UA"/>
        </w:rPr>
        <w:t xml:space="preserve">надання </w:t>
      </w:r>
      <w:r w:rsidR="00AD7180" w:rsidRPr="00C04C62">
        <w:rPr>
          <w:color w:val="000000" w:themeColor="text1"/>
          <w:sz w:val="28"/>
          <w:szCs w:val="28"/>
          <w:lang w:val="uk-UA"/>
        </w:rPr>
        <w:t>фінансової гарантії, якщо сума митних платежів, що підлягають сплаті, не перевищує сум</w:t>
      </w:r>
      <w:r w:rsidR="00067411" w:rsidRPr="00C04C62">
        <w:rPr>
          <w:color w:val="000000" w:themeColor="text1"/>
          <w:sz w:val="28"/>
          <w:szCs w:val="28"/>
          <w:lang w:val="uk-UA"/>
        </w:rPr>
        <w:t>и</w:t>
      </w:r>
      <w:r w:rsidR="00AD7180" w:rsidRPr="00C04C62">
        <w:rPr>
          <w:color w:val="000000" w:themeColor="text1"/>
          <w:sz w:val="28"/>
          <w:szCs w:val="28"/>
          <w:lang w:val="uk-UA"/>
        </w:rPr>
        <w:t>, еквівалентн</w:t>
      </w:r>
      <w:r w:rsidR="00067411" w:rsidRPr="00C04C62">
        <w:rPr>
          <w:color w:val="000000" w:themeColor="text1"/>
          <w:sz w:val="28"/>
          <w:szCs w:val="28"/>
          <w:lang w:val="uk-UA"/>
        </w:rPr>
        <w:t>ої</w:t>
      </w:r>
      <w:r w:rsidR="00AD7180" w:rsidRPr="00C04C62">
        <w:rPr>
          <w:color w:val="000000" w:themeColor="text1"/>
          <w:sz w:val="28"/>
          <w:szCs w:val="28"/>
          <w:lang w:val="uk-UA"/>
        </w:rPr>
        <w:t xml:space="preserve"> 1000 євро.</w:t>
      </w:r>
    </w:p>
    <w:p w:rsidR="00DF5C91" w:rsidRPr="00C04C62" w:rsidRDefault="00AD7180" w:rsidP="00F931D2">
      <w:pPr>
        <w:ind w:firstLine="567"/>
        <w:jc w:val="both"/>
        <w:rPr>
          <w:color w:val="000000" w:themeColor="text1"/>
          <w:sz w:val="28"/>
          <w:szCs w:val="28"/>
          <w:lang w:val="uk-UA"/>
        </w:rPr>
      </w:pPr>
      <w:r w:rsidRPr="00C04C62">
        <w:rPr>
          <w:color w:val="000000" w:themeColor="text1"/>
          <w:sz w:val="28"/>
          <w:szCs w:val="28"/>
          <w:lang w:val="uk-UA"/>
        </w:rPr>
        <w:t>У графі наводяться відомості про нарахування митни</w:t>
      </w:r>
      <w:r w:rsidR="00F65E98" w:rsidRPr="00C04C62">
        <w:rPr>
          <w:color w:val="000000" w:themeColor="text1"/>
          <w:sz w:val="28"/>
          <w:szCs w:val="28"/>
          <w:lang w:val="uk-UA"/>
        </w:rPr>
        <w:t>х платежів. Якщо за МД нарахову</w:t>
      </w:r>
      <w:r w:rsidRPr="00C04C62">
        <w:rPr>
          <w:color w:val="000000" w:themeColor="text1"/>
          <w:sz w:val="28"/>
          <w:szCs w:val="28"/>
          <w:lang w:val="uk-UA"/>
        </w:rPr>
        <w:t>є</w:t>
      </w:r>
      <w:r w:rsidR="00F65E98" w:rsidRPr="00C04C62">
        <w:rPr>
          <w:color w:val="000000" w:themeColor="text1"/>
          <w:sz w:val="28"/>
          <w:szCs w:val="28"/>
          <w:lang w:val="uk-UA"/>
        </w:rPr>
        <w:t>т</w:t>
      </w:r>
      <w:r w:rsidR="00067411" w:rsidRPr="00C04C62">
        <w:rPr>
          <w:color w:val="000000" w:themeColor="text1"/>
          <w:sz w:val="28"/>
          <w:szCs w:val="28"/>
          <w:lang w:val="uk-UA"/>
        </w:rPr>
        <w:t xml:space="preserve">ься та справляється плата, </w:t>
      </w:r>
      <w:r w:rsidRPr="00C04C62">
        <w:rPr>
          <w:color w:val="000000" w:themeColor="text1"/>
          <w:sz w:val="28"/>
          <w:szCs w:val="28"/>
          <w:lang w:val="uk-UA"/>
        </w:rPr>
        <w:t>відомості про її нарахування наводяться у цій графі ЄАД.</w:t>
      </w:r>
      <w:r w:rsidR="00DF5C91" w:rsidRPr="00C04C62">
        <w:rPr>
          <w:color w:val="000000" w:themeColor="text1"/>
          <w:sz w:val="28"/>
          <w:szCs w:val="28"/>
          <w:lang w:val="uk-UA"/>
        </w:rPr>
        <w:t>»;</w:t>
      </w:r>
    </w:p>
    <w:p w:rsidR="00893698" w:rsidRPr="00C04C62" w:rsidRDefault="00893698" w:rsidP="00F931D2">
      <w:pPr>
        <w:ind w:firstLine="567"/>
        <w:jc w:val="both"/>
        <w:rPr>
          <w:color w:val="000000" w:themeColor="text1"/>
          <w:sz w:val="28"/>
          <w:szCs w:val="28"/>
          <w:lang w:val="uk-UA"/>
        </w:rPr>
      </w:pPr>
      <w:r w:rsidRPr="00C04C62">
        <w:rPr>
          <w:color w:val="000000" w:themeColor="text1"/>
          <w:sz w:val="28"/>
          <w:szCs w:val="28"/>
          <w:lang w:val="uk-UA"/>
        </w:rPr>
        <w:t xml:space="preserve">абзац шістнадцятий виключити. </w:t>
      </w:r>
    </w:p>
    <w:p w:rsidR="00893698" w:rsidRPr="00C04C62" w:rsidRDefault="00893698"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сімнадцятий – </w:t>
      </w:r>
      <w:r w:rsidR="003B2118" w:rsidRPr="00C04C62">
        <w:rPr>
          <w:color w:val="000000" w:themeColor="text1"/>
          <w:sz w:val="28"/>
          <w:szCs w:val="28"/>
          <w:lang w:val="uk-UA"/>
        </w:rPr>
        <w:t xml:space="preserve">сорок четвертий </w:t>
      </w:r>
      <w:r w:rsidR="00067411"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шістнадцятим – </w:t>
      </w:r>
      <w:r w:rsidR="003B2118" w:rsidRPr="00C04C62">
        <w:rPr>
          <w:color w:val="000000" w:themeColor="text1"/>
          <w:sz w:val="28"/>
          <w:szCs w:val="28"/>
          <w:lang w:val="uk-UA"/>
        </w:rPr>
        <w:t>сорок третім</w:t>
      </w:r>
      <w:r w:rsidRPr="00C04C62">
        <w:rPr>
          <w:color w:val="000000" w:themeColor="text1"/>
          <w:sz w:val="28"/>
          <w:szCs w:val="28"/>
          <w:lang w:val="uk-UA"/>
        </w:rPr>
        <w:t xml:space="preserve">; </w:t>
      </w:r>
    </w:p>
    <w:p w:rsidR="00073E89" w:rsidRPr="00C04C62" w:rsidRDefault="003B2118" w:rsidP="00F931D2">
      <w:pPr>
        <w:ind w:firstLine="567"/>
        <w:jc w:val="both"/>
        <w:rPr>
          <w:color w:val="000000" w:themeColor="text1"/>
          <w:sz w:val="28"/>
          <w:szCs w:val="28"/>
          <w:lang w:val="uk-UA"/>
        </w:rPr>
      </w:pPr>
      <w:r w:rsidRPr="00C04C62">
        <w:rPr>
          <w:color w:val="000000" w:themeColor="text1"/>
          <w:sz w:val="28"/>
          <w:szCs w:val="28"/>
          <w:lang w:val="uk-UA"/>
        </w:rPr>
        <w:t>абзац</w:t>
      </w:r>
      <w:r w:rsidR="00073E89" w:rsidRPr="00C04C62">
        <w:rPr>
          <w:color w:val="000000" w:themeColor="text1"/>
          <w:sz w:val="28"/>
          <w:szCs w:val="28"/>
          <w:lang w:val="uk-UA"/>
        </w:rPr>
        <w:t xml:space="preserve"> двадцят</w:t>
      </w:r>
      <w:r w:rsidRPr="00C04C62">
        <w:rPr>
          <w:color w:val="000000" w:themeColor="text1"/>
          <w:sz w:val="28"/>
          <w:szCs w:val="28"/>
          <w:lang w:val="uk-UA"/>
        </w:rPr>
        <w:t>ь перший викласти в такій редакції</w:t>
      </w:r>
      <w:r w:rsidR="00073E89" w:rsidRPr="00C04C62">
        <w:rPr>
          <w:color w:val="000000" w:themeColor="text1"/>
          <w:sz w:val="28"/>
          <w:szCs w:val="28"/>
          <w:lang w:val="uk-UA"/>
        </w:rPr>
        <w:t>:</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w:t>
      </w:r>
      <w:r w:rsidR="007238AB" w:rsidRPr="00C04C62">
        <w:rPr>
          <w:color w:val="000000" w:themeColor="text1"/>
          <w:sz w:val="28"/>
          <w:szCs w:val="28"/>
          <w:lang w:val="uk-UA"/>
        </w:rPr>
        <w:t>У тимчасовій МД на товари</w:t>
      </w:r>
      <w:r w:rsidR="00EB51A3" w:rsidRPr="00C04C62">
        <w:rPr>
          <w:color w:val="000000" w:themeColor="text1"/>
          <w:sz w:val="28"/>
          <w:szCs w:val="28"/>
          <w:lang w:val="uk-UA"/>
        </w:rPr>
        <w:t>,</w:t>
      </w:r>
      <w:r w:rsidR="007238AB" w:rsidRPr="00C04C62">
        <w:rPr>
          <w:color w:val="000000" w:themeColor="text1"/>
          <w:sz w:val="28"/>
          <w:szCs w:val="28"/>
          <w:lang w:val="uk-UA"/>
        </w:rPr>
        <w:t xml:space="preserve"> якщо декларант не володіє точними відомостями про код товарів згідно з УКТ ЗЕД та/або митним органом здійснено взяття проб (зразків) товарів чи прийнято рішення про застосування інших заходів контролю, які потребують додаткової інформації, спеціальних знань тощо, результати яких можуть вплинути на класифікацію товарів згідно з УКТ ЗЕД, у графі зазначаються відомості про нарахування митних платежів за ставками, визначеними для коду товарів, зазначеного в графі 33 МД. Якщо результати досліджень та/або інших заходів контролю можуть вплинути на застосування податкових пільг</w:t>
      </w:r>
      <w:r w:rsidR="00EB51A3" w:rsidRPr="00C04C62">
        <w:rPr>
          <w:color w:val="000000" w:themeColor="text1"/>
          <w:sz w:val="28"/>
          <w:szCs w:val="28"/>
          <w:lang w:val="uk-UA"/>
        </w:rPr>
        <w:t>,</w:t>
      </w:r>
      <w:r w:rsidR="007238AB" w:rsidRPr="00C04C62">
        <w:rPr>
          <w:color w:val="000000" w:themeColor="text1"/>
          <w:sz w:val="28"/>
          <w:szCs w:val="28"/>
          <w:lang w:val="uk-UA"/>
        </w:rPr>
        <w:t xml:space="preserve"> митні платежі нараховуються без урахування таких пільг. У </w:t>
      </w:r>
      <w:r w:rsidR="00C521B5" w:rsidRPr="00C04C62">
        <w:rPr>
          <w:color w:val="000000" w:themeColor="text1"/>
          <w:sz w:val="28"/>
          <w:szCs w:val="28"/>
          <w:lang w:val="uk-UA"/>
        </w:rPr>
        <w:t>разі</w:t>
      </w:r>
      <w:r w:rsidR="007238AB" w:rsidRPr="00C04C62">
        <w:rPr>
          <w:color w:val="000000" w:themeColor="text1"/>
          <w:sz w:val="28"/>
          <w:szCs w:val="28"/>
          <w:lang w:val="uk-UA"/>
        </w:rPr>
        <w:t xml:space="preserve"> коли на момент декларування товарів за тимчасовою митною декларацією підтверджується країна походження товару, що відповідно до міжнародної угоди передбачає право на застосування тарифної преференції, </w:t>
      </w:r>
      <w:r w:rsidR="007238AB" w:rsidRPr="00C04C62">
        <w:rPr>
          <w:color w:val="000000" w:themeColor="text1"/>
          <w:sz w:val="28"/>
          <w:szCs w:val="28"/>
          <w:lang w:val="uk-UA"/>
        </w:rPr>
        <w:lastRenderedPageBreak/>
        <w:t>найбільша ставка мита має визначатись відповідно до такої угоди. У разі відсутності документів про походження товарів, передбачених статтею 43 Митного кодексу України або міжнародними договорами України, застосовується найбільша повна ставка Митного тарифу України.</w:t>
      </w:r>
      <w:r w:rsidRPr="00C04C62">
        <w:rPr>
          <w:color w:val="000000" w:themeColor="text1"/>
          <w:sz w:val="28"/>
          <w:szCs w:val="28"/>
          <w:lang w:val="uk-UA"/>
        </w:rPr>
        <w:t>»</w:t>
      </w:r>
      <w:r w:rsidR="00C521B5" w:rsidRPr="00C04C62">
        <w:rPr>
          <w:color w:val="000000" w:themeColor="text1"/>
          <w:sz w:val="28"/>
          <w:szCs w:val="28"/>
          <w:lang w:val="uk-UA"/>
        </w:rPr>
        <w:t>;</w:t>
      </w:r>
    </w:p>
    <w:p w:rsidR="00893698" w:rsidRPr="00C04C62" w:rsidRDefault="00893698" w:rsidP="00F931D2">
      <w:pPr>
        <w:ind w:firstLine="567"/>
        <w:jc w:val="both"/>
        <w:rPr>
          <w:color w:val="000000" w:themeColor="text1"/>
          <w:sz w:val="28"/>
          <w:szCs w:val="28"/>
          <w:lang w:val="uk-UA"/>
        </w:rPr>
      </w:pPr>
      <w:r w:rsidRPr="00C04C62">
        <w:rPr>
          <w:color w:val="000000" w:themeColor="text1"/>
          <w:sz w:val="28"/>
          <w:szCs w:val="28"/>
          <w:lang w:val="uk-UA"/>
        </w:rPr>
        <w:t>в абзаці двадцять п’ятому слова «та єдиного збору» виключити;</w:t>
      </w:r>
    </w:p>
    <w:p w:rsidR="00ED6AE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д</w:t>
      </w:r>
      <w:r w:rsidR="00471E8E" w:rsidRPr="00C04C62">
        <w:rPr>
          <w:color w:val="000000" w:themeColor="text1"/>
          <w:sz w:val="28"/>
          <w:szCs w:val="28"/>
          <w:lang w:val="uk-UA"/>
        </w:rPr>
        <w:t xml:space="preserve">оповнити після абзацу тридцять </w:t>
      </w:r>
      <w:r w:rsidR="00893698" w:rsidRPr="00C04C62">
        <w:rPr>
          <w:color w:val="000000" w:themeColor="text1"/>
          <w:sz w:val="28"/>
          <w:szCs w:val="28"/>
          <w:lang w:val="uk-UA"/>
        </w:rPr>
        <w:t>тре</w:t>
      </w:r>
      <w:r w:rsidR="00471E8E" w:rsidRPr="00C04C62">
        <w:rPr>
          <w:color w:val="000000" w:themeColor="text1"/>
          <w:sz w:val="28"/>
          <w:szCs w:val="28"/>
          <w:lang w:val="uk-UA"/>
        </w:rPr>
        <w:t>т</w:t>
      </w:r>
      <w:r w:rsidR="00893698" w:rsidRPr="00C04C62">
        <w:rPr>
          <w:color w:val="000000" w:themeColor="text1"/>
          <w:sz w:val="28"/>
          <w:szCs w:val="28"/>
          <w:lang w:val="uk-UA"/>
        </w:rPr>
        <w:t>ь</w:t>
      </w:r>
      <w:r w:rsidR="00471E8E" w:rsidRPr="00C04C62">
        <w:rPr>
          <w:color w:val="000000" w:themeColor="text1"/>
          <w:sz w:val="28"/>
          <w:szCs w:val="28"/>
          <w:lang w:val="uk-UA"/>
        </w:rPr>
        <w:t xml:space="preserve">ого </w:t>
      </w:r>
      <w:r w:rsidR="000B4271" w:rsidRPr="00C04C62">
        <w:rPr>
          <w:color w:val="000000" w:themeColor="text1"/>
          <w:sz w:val="28"/>
          <w:szCs w:val="28"/>
          <w:lang w:val="uk-UA"/>
        </w:rPr>
        <w:t xml:space="preserve">вісімнадцятьма </w:t>
      </w:r>
      <w:r w:rsidR="00471E8E" w:rsidRPr="00C04C62">
        <w:rPr>
          <w:color w:val="000000" w:themeColor="text1"/>
          <w:sz w:val="28"/>
          <w:szCs w:val="28"/>
          <w:lang w:val="uk-UA"/>
        </w:rPr>
        <w:t xml:space="preserve">новими абзацами </w:t>
      </w:r>
      <w:r w:rsidR="00496396" w:rsidRPr="00C04C62">
        <w:rPr>
          <w:color w:val="000000" w:themeColor="text1"/>
          <w:sz w:val="28"/>
          <w:szCs w:val="28"/>
          <w:lang w:val="uk-UA"/>
        </w:rPr>
        <w:t xml:space="preserve">тридцять четвертим – п’ятдесят першим </w:t>
      </w:r>
      <w:r w:rsidR="00471E8E" w:rsidRPr="00C04C62">
        <w:rPr>
          <w:color w:val="000000" w:themeColor="text1"/>
          <w:sz w:val="28"/>
          <w:szCs w:val="28"/>
          <w:lang w:val="uk-UA"/>
        </w:rPr>
        <w:t>такого змісту:</w:t>
      </w:r>
    </w:p>
    <w:p w:rsidR="00073E89" w:rsidRPr="00C04C62" w:rsidRDefault="002263D8" w:rsidP="00F931D2">
      <w:pPr>
        <w:ind w:firstLine="567"/>
        <w:jc w:val="both"/>
        <w:rPr>
          <w:color w:val="000000" w:themeColor="text1"/>
          <w:sz w:val="28"/>
          <w:szCs w:val="28"/>
          <w:lang w:val="uk-UA"/>
        </w:rPr>
      </w:pPr>
      <w:r w:rsidRPr="00C04C62">
        <w:rPr>
          <w:color w:val="000000" w:themeColor="text1"/>
          <w:sz w:val="28"/>
          <w:szCs w:val="28"/>
          <w:lang w:val="uk-UA"/>
        </w:rPr>
        <w:t>«</w:t>
      </w:r>
      <w:r w:rsidR="00073E89" w:rsidRPr="00C04C62">
        <w:rPr>
          <w:color w:val="000000" w:themeColor="text1"/>
          <w:sz w:val="28"/>
          <w:szCs w:val="28"/>
          <w:lang w:val="uk-UA"/>
        </w:rPr>
        <w:t xml:space="preserve">У </w:t>
      </w:r>
      <w:r w:rsidR="00C521B5" w:rsidRPr="00C04C62">
        <w:rPr>
          <w:color w:val="000000" w:themeColor="text1"/>
          <w:sz w:val="28"/>
          <w:szCs w:val="28"/>
          <w:lang w:val="uk-UA"/>
        </w:rPr>
        <w:t>разі</w:t>
      </w:r>
      <w:r w:rsidR="00073E89" w:rsidRPr="00C04C62">
        <w:rPr>
          <w:color w:val="000000" w:themeColor="text1"/>
          <w:sz w:val="28"/>
          <w:szCs w:val="28"/>
          <w:lang w:val="uk-UA"/>
        </w:rPr>
        <w:t xml:space="preserve"> коли декларант або уповноважена ним особа подає</w:t>
      </w:r>
      <w:r w:rsidR="00ED7D63" w:rsidRPr="00C04C62">
        <w:rPr>
          <w:color w:val="000000" w:themeColor="text1"/>
          <w:sz w:val="28"/>
          <w:szCs w:val="28"/>
          <w:lang w:val="uk-UA"/>
        </w:rPr>
        <w:t xml:space="preserve"> митному</w:t>
      </w:r>
      <w:r w:rsidR="00073E89" w:rsidRPr="00C04C62">
        <w:rPr>
          <w:color w:val="000000" w:themeColor="text1"/>
          <w:sz w:val="28"/>
          <w:szCs w:val="28"/>
          <w:lang w:val="uk-UA"/>
        </w:rPr>
        <w:t xml:space="preserve"> органу тимчасову МД, проте не надає </w:t>
      </w:r>
      <w:r w:rsidR="00ED7D63" w:rsidRPr="00C04C62">
        <w:rPr>
          <w:color w:val="000000" w:themeColor="text1"/>
          <w:sz w:val="28"/>
          <w:szCs w:val="28"/>
          <w:lang w:val="uk-UA"/>
        </w:rPr>
        <w:t xml:space="preserve">митному </w:t>
      </w:r>
      <w:r w:rsidR="00073E89" w:rsidRPr="00C04C62">
        <w:rPr>
          <w:color w:val="000000" w:themeColor="text1"/>
          <w:sz w:val="28"/>
          <w:szCs w:val="28"/>
          <w:lang w:val="uk-UA"/>
        </w:rPr>
        <w:t>органу точн</w:t>
      </w:r>
      <w:r w:rsidR="00C521B5" w:rsidRPr="00C04C62">
        <w:rPr>
          <w:color w:val="000000" w:themeColor="text1"/>
          <w:sz w:val="28"/>
          <w:szCs w:val="28"/>
          <w:lang w:val="uk-UA"/>
        </w:rPr>
        <w:t>их</w:t>
      </w:r>
      <w:r w:rsidR="00073E89" w:rsidRPr="00C04C62">
        <w:rPr>
          <w:color w:val="000000" w:themeColor="text1"/>
          <w:sz w:val="28"/>
          <w:szCs w:val="28"/>
          <w:lang w:val="uk-UA"/>
        </w:rPr>
        <w:t xml:space="preserve"> відомост</w:t>
      </w:r>
      <w:r w:rsidR="00C521B5" w:rsidRPr="00C04C62">
        <w:rPr>
          <w:color w:val="000000" w:themeColor="text1"/>
          <w:sz w:val="28"/>
          <w:szCs w:val="28"/>
          <w:lang w:val="uk-UA"/>
        </w:rPr>
        <w:t>ей</w:t>
      </w:r>
      <w:r w:rsidR="00073E89" w:rsidRPr="00C04C62">
        <w:rPr>
          <w:color w:val="000000" w:themeColor="text1"/>
          <w:sz w:val="28"/>
          <w:szCs w:val="28"/>
          <w:lang w:val="uk-UA"/>
        </w:rPr>
        <w:t>, зокрема, про характер, найменування, кількість, країну походження, митну вартість та код таких товарів згідно з УКТ ЗЕД, унаслідок чого неможливо точно визначити суму митних платежів, що підлягають сплаті, відображення сум митних платежів здійснюється окремими рядками, а саме:</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сума кожного виду надходжень, розрахована виходячи з найбільшої величини ставки податку, вартості та/або кількості товарів, що можуть бути визначені на підставі наявних відомостей;</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митні платежі, що підлягають сплаті до державного бюджету, нараховані згідно з митною вартістю товару, визначеною декларантом або уповноваженою ним особою, та за найбільшою ставкою з тих, під які може підпадати товар;</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гарантійна сума, яка розраховується як різниця між першим та другим рядками, на яку надається гарантія.</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При митному оформленні товарів у митному режимі імпорту з наданням розстрочення сплати податку на додану вартість відображення сум податку на додану вартість здійснюється окремими рядками, а саме:</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1) при першому поданні МД з наданням розстрочення:</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нарахування загальної суми податку на додану вартість, що підлягає сплаті при поміщенні відповідних товарів у митний режим імпорту;</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нарахування щомісячної суми платежу;</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 xml:space="preserve">нарахування різниці між загальною сумою податку на додану вартість та щомісячною сумою платежу, сплата якої забезпечується шляхом надання гарантій відповідно до розділу X </w:t>
      </w:r>
      <w:hyperlink r:id="rId18" w:history="1">
        <w:r w:rsidRPr="00C04C62">
          <w:rPr>
            <w:color w:val="000000" w:themeColor="text1"/>
            <w:sz w:val="28"/>
            <w:szCs w:val="28"/>
            <w:lang w:val="uk-UA"/>
          </w:rPr>
          <w:t>Митного кодексу України</w:t>
        </w:r>
      </w:hyperlink>
      <w:r w:rsidRPr="00C04C62">
        <w:rPr>
          <w:color w:val="000000" w:themeColor="text1"/>
          <w:sz w:val="28"/>
          <w:szCs w:val="28"/>
          <w:lang w:val="uk-UA"/>
        </w:rPr>
        <w:t>;</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2) при щомісячному поданні додаткової МД зі сплатою розстроченого платежу:</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нарахування загальної суми податку на додану вартість, що підлягає сплаті при поміщенні відповідних товарів у митний режим імпорту;</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нарахування суми податку на додану вартість, сплаченої рівними частинами в порядку розстрочення раніше</w:t>
      </w:r>
      <w:r w:rsidR="0062709D" w:rsidRPr="00C04C62">
        <w:rPr>
          <w:color w:val="000000" w:themeColor="text1"/>
          <w:sz w:val="28"/>
          <w:szCs w:val="28"/>
          <w:lang w:val="uk-UA"/>
        </w:rPr>
        <w:t>;</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нарахування щомісячної суми платежу;</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 xml:space="preserve">нарахування різниці між загальною сумою податку на додану вартість та значеннями щомісячної суми платежу та сплаченої рівними частинами в порядку розстрочення раніше, сплата якої забезпечується шляхом надання гарантій відповідно до розділу X </w:t>
      </w:r>
      <w:hyperlink r:id="rId19" w:history="1">
        <w:r w:rsidRPr="00C04C62">
          <w:rPr>
            <w:color w:val="000000" w:themeColor="text1"/>
            <w:sz w:val="28"/>
            <w:szCs w:val="28"/>
            <w:lang w:val="uk-UA"/>
          </w:rPr>
          <w:t>Митного кодексу України</w:t>
        </w:r>
      </w:hyperlink>
      <w:r w:rsidRPr="00C04C62">
        <w:rPr>
          <w:color w:val="000000" w:themeColor="text1"/>
          <w:sz w:val="28"/>
          <w:szCs w:val="28"/>
          <w:lang w:val="uk-UA"/>
        </w:rPr>
        <w:t>.</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 xml:space="preserve">У додатковій МД, що подається з метою продовження строку тимчасового ввезення товарів з умовним частковим звільненням від оподаткування митними </w:t>
      </w:r>
      <w:r w:rsidRPr="00C04C62">
        <w:rPr>
          <w:color w:val="000000" w:themeColor="text1"/>
          <w:sz w:val="28"/>
          <w:szCs w:val="28"/>
          <w:lang w:val="uk-UA"/>
        </w:rPr>
        <w:lastRenderedPageBreak/>
        <w:t>платежами, відображення сум митних платежів здійснюється окремими рядками, а саме:</w:t>
      </w:r>
    </w:p>
    <w:p w:rsidR="00073E89" w:rsidRPr="00C04C62" w:rsidRDefault="00073E89" w:rsidP="00F931D2">
      <w:pPr>
        <w:widowControl w:val="0"/>
        <w:ind w:firstLine="567"/>
        <w:jc w:val="both"/>
        <w:rPr>
          <w:color w:val="000000" w:themeColor="text1"/>
          <w:sz w:val="28"/>
          <w:szCs w:val="28"/>
          <w:lang w:val="uk-UA"/>
        </w:rPr>
      </w:pPr>
      <w:r w:rsidRPr="00C04C62">
        <w:rPr>
          <w:color w:val="000000" w:themeColor="text1"/>
          <w:sz w:val="28"/>
          <w:szCs w:val="28"/>
          <w:lang w:val="uk-UA"/>
        </w:rPr>
        <w:t>митні платежі, які підлягали б сплаті у разі випуску цих товарів у вільний обіг на митній території України, розрахован</w:t>
      </w:r>
      <w:r w:rsidR="00622919" w:rsidRPr="00C04C62">
        <w:rPr>
          <w:color w:val="000000" w:themeColor="text1"/>
          <w:sz w:val="28"/>
          <w:szCs w:val="28"/>
          <w:lang w:val="uk-UA"/>
        </w:rPr>
        <w:t>і</w:t>
      </w:r>
      <w:r w:rsidRPr="00C04C62">
        <w:rPr>
          <w:color w:val="000000" w:themeColor="text1"/>
          <w:sz w:val="28"/>
          <w:szCs w:val="28"/>
          <w:lang w:val="uk-UA"/>
        </w:rPr>
        <w:t xml:space="preserve"> на дату поміщення їх у митний режим тимчасового ввезення з умовним частковим звільненням від оподаткування;</w:t>
      </w:r>
    </w:p>
    <w:p w:rsidR="00073E89"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митні платежі, сплачені у зв’язку з наданням умовного часткового звільнення за строк перебування товарів у митному режимі тимчасового ввезення;</w:t>
      </w:r>
    </w:p>
    <w:p w:rsidR="00F74920" w:rsidRPr="00C04C62" w:rsidRDefault="00073E89" w:rsidP="00F931D2">
      <w:pPr>
        <w:ind w:firstLine="567"/>
        <w:jc w:val="both"/>
        <w:rPr>
          <w:color w:val="000000" w:themeColor="text1"/>
          <w:sz w:val="28"/>
          <w:szCs w:val="28"/>
          <w:lang w:val="uk-UA"/>
        </w:rPr>
      </w:pPr>
      <w:r w:rsidRPr="00C04C62">
        <w:rPr>
          <w:color w:val="000000" w:themeColor="text1"/>
          <w:sz w:val="28"/>
          <w:szCs w:val="28"/>
          <w:lang w:val="uk-UA"/>
        </w:rPr>
        <w:t>митні платежі, які підлягають сплаті до держбюджету за такою декларацією, розрахован</w:t>
      </w:r>
      <w:r w:rsidR="00622919" w:rsidRPr="00C04C62">
        <w:rPr>
          <w:color w:val="000000" w:themeColor="text1"/>
          <w:sz w:val="28"/>
          <w:szCs w:val="28"/>
          <w:lang w:val="uk-UA"/>
        </w:rPr>
        <w:t>і</w:t>
      </w:r>
      <w:r w:rsidRPr="00C04C62">
        <w:rPr>
          <w:color w:val="000000" w:themeColor="text1"/>
          <w:sz w:val="28"/>
          <w:szCs w:val="28"/>
          <w:lang w:val="uk-UA"/>
        </w:rPr>
        <w:t xml:space="preserve"> з урахуванням строку, на який продовжено тимчасове ввезення.</w:t>
      </w:r>
      <w:r w:rsidR="00654C82" w:rsidRPr="00C04C62">
        <w:rPr>
          <w:color w:val="000000" w:themeColor="text1"/>
          <w:sz w:val="28"/>
          <w:szCs w:val="28"/>
          <w:lang w:val="uk-UA"/>
        </w:rPr>
        <w:t>».</w:t>
      </w:r>
    </w:p>
    <w:p w:rsidR="00471E8E" w:rsidRDefault="00471E8E"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тридцять </w:t>
      </w:r>
      <w:r w:rsidR="00893698" w:rsidRPr="00C04C62">
        <w:rPr>
          <w:color w:val="000000" w:themeColor="text1"/>
          <w:sz w:val="28"/>
          <w:szCs w:val="28"/>
          <w:lang w:val="uk-UA"/>
        </w:rPr>
        <w:t>четвертий</w:t>
      </w:r>
      <w:r w:rsidRPr="00C04C62">
        <w:rPr>
          <w:color w:val="000000" w:themeColor="text1"/>
          <w:sz w:val="28"/>
          <w:szCs w:val="28"/>
          <w:lang w:val="uk-UA"/>
        </w:rPr>
        <w:t xml:space="preserve"> – сорок </w:t>
      </w:r>
      <w:r w:rsidR="00893698" w:rsidRPr="00C04C62">
        <w:rPr>
          <w:color w:val="000000" w:themeColor="text1"/>
          <w:sz w:val="28"/>
          <w:szCs w:val="28"/>
          <w:lang w:val="uk-UA"/>
        </w:rPr>
        <w:t>треті</w:t>
      </w:r>
      <w:r w:rsidRPr="00C04C62">
        <w:rPr>
          <w:color w:val="000000" w:themeColor="text1"/>
          <w:sz w:val="28"/>
          <w:szCs w:val="28"/>
          <w:lang w:val="uk-UA"/>
        </w:rPr>
        <w:t xml:space="preserve">й </w:t>
      </w:r>
      <w:r w:rsidR="0062709D"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654F44" w:rsidRPr="00C04C62">
        <w:rPr>
          <w:color w:val="000000" w:themeColor="text1"/>
          <w:sz w:val="28"/>
          <w:szCs w:val="28"/>
          <w:lang w:val="uk-UA"/>
        </w:rPr>
        <w:t xml:space="preserve">п’ятдесят </w:t>
      </w:r>
      <w:r w:rsidR="00893698" w:rsidRPr="00C04C62">
        <w:rPr>
          <w:color w:val="000000" w:themeColor="text1"/>
          <w:sz w:val="28"/>
          <w:szCs w:val="28"/>
          <w:lang w:val="uk-UA"/>
        </w:rPr>
        <w:t>другим</w:t>
      </w:r>
      <w:r w:rsidR="00767A73" w:rsidRPr="00C04C62">
        <w:rPr>
          <w:color w:val="000000" w:themeColor="text1"/>
          <w:sz w:val="28"/>
          <w:szCs w:val="28"/>
          <w:lang w:val="uk-UA"/>
        </w:rPr>
        <w:t xml:space="preserve"> – </w:t>
      </w:r>
      <w:r w:rsidR="00654F44" w:rsidRPr="00C04C62">
        <w:rPr>
          <w:color w:val="000000" w:themeColor="text1"/>
          <w:sz w:val="28"/>
          <w:szCs w:val="28"/>
          <w:lang w:val="uk-UA"/>
        </w:rPr>
        <w:t>шіст</w:t>
      </w:r>
      <w:r w:rsidR="00767A73" w:rsidRPr="00C04C62">
        <w:rPr>
          <w:color w:val="000000" w:themeColor="text1"/>
          <w:sz w:val="28"/>
          <w:szCs w:val="28"/>
          <w:lang w:val="uk-UA"/>
        </w:rPr>
        <w:t xml:space="preserve">десят </w:t>
      </w:r>
      <w:r w:rsidR="00893698" w:rsidRPr="00C04C62">
        <w:rPr>
          <w:color w:val="000000" w:themeColor="text1"/>
          <w:sz w:val="28"/>
          <w:szCs w:val="28"/>
          <w:lang w:val="uk-UA"/>
        </w:rPr>
        <w:t>першим</w:t>
      </w:r>
      <w:r w:rsidR="000B4271"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A736D3" w:rsidRPr="00C04C62" w:rsidRDefault="00EC365E" w:rsidP="00F931D2">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2</w:t>
      </w:r>
      <w:r w:rsidRPr="00C04C62">
        <w:rPr>
          <w:color w:val="000000" w:themeColor="text1"/>
          <w:sz w:val="28"/>
          <w:szCs w:val="28"/>
          <w:lang w:val="uk-UA"/>
        </w:rPr>
        <w:t xml:space="preserve">) </w:t>
      </w:r>
      <w:r w:rsidR="00A736D3"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A736D3" w:rsidRPr="00C04C62">
        <w:rPr>
          <w:color w:val="000000" w:themeColor="text1"/>
          <w:sz w:val="28"/>
          <w:szCs w:val="28"/>
          <w:lang w:val="uk-UA"/>
        </w:rPr>
        <w:t xml:space="preserve"> В:</w:t>
      </w:r>
    </w:p>
    <w:p w:rsidR="00893698" w:rsidRPr="00C04C62" w:rsidRDefault="00893698" w:rsidP="00F931D2">
      <w:pPr>
        <w:ind w:firstLine="567"/>
        <w:jc w:val="both"/>
        <w:rPr>
          <w:color w:val="000000" w:themeColor="text1"/>
          <w:sz w:val="28"/>
          <w:szCs w:val="28"/>
          <w:lang w:val="uk-UA"/>
        </w:rPr>
      </w:pPr>
      <w:r w:rsidRPr="00C04C62">
        <w:rPr>
          <w:color w:val="000000" w:themeColor="text1"/>
          <w:sz w:val="28"/>
          <w:szCs w:val="28"/>
          <w:lang w:val="uk-UA"/>
        </w:rPr>
        <w:t>в абзаці першому слова «та/або сплати єдиного збору» виключити;</w:t>
      </w:r>
    </w:p>
    <w:p w:rsidR="00A736D3" w:rsidRPr="00C04C62" w:rsidRDefault="00A736D3" w:rsidP="00F931D2">
      <w:pPr>
        <w:ind w:firstLine="567"/>
        <w:jc w:val="both"/>
        <w:rPr>
          <w:color w:val="000000" w:themeColor="text1"/>
          <w:sz w:val="28"/>
          <w:szCs w:val="28"/>
          <w:lang w:val="uk-UA"/>
        </w:rPr>
      </w:pPr>
      <w:r w:rsidRPr="00C04C62">
        <w:rPr>
          <w:color w:val="000000" w:themeColor="text1"/>
          <w:sz w:val="28"/>
          <w:szCs w:val="28"/>
          <w:lang w:val="uk-UA"/>
        </w:rPr>
        <w:t>абзац п’ятий викласти в такій редакції:</w:t>
      </w:r>
    </w:p>
    <w:p w:rsidR="00A736D3" w:rsidRPr="00C04C62" w:rsidRDefault="00A736D3" w:rsidP="00F931D2">
      <w:pPr>
        <w:ind w:firstLine="567"/>
        <w:jc w:val="both"/>
        <w:rPr>
          <w:color w:val="000000" w:themeColor="text1"/>
          <w:sz w:val="28"/>
          <w:szCs w:val="28"/>
          <w:lang w:val="uk-UA"/>
        </w:rPr>
      </w:pPr>
      <w:r w:rsidRPr="00C04C62">
        <w:rPr>
          <w:color w:val="000000" w:themeColor="text1"/>
          <w:sz w:val="28"/>
          <w:szCs w:val="28"/>
          <w:lang w:val="uk-UA"/>
        </w:rPr>
        <w:t xml:space="preserve">«для осіб, </w:t>
      </w:r>
      <w:r w:rsidR="0062709D" w:rsidRPr="00C04C62">
        <w:rPr>
          <w:color w:val="000000" w:themeColor="text1"/>
          <w:sz w:val="28"/>
          <w:szCs w:val="28"/>
          <w:lang w:val="uk-UA"/>
        </w:rPr>
        <w:t>в</w:t>
      </w:r>
      <w:r w:rsidRPr="00C04C62">
        <w:rPr>
          <w:color w:val="000000" w:themeColor="text1"/>
          <w:sz w:val="28"/>
          <w:szCs w:val="28"/>
          <w:lang w:val="uk-UA"/>
        </w:rPr>
        <w:t>зят</w:t>
      </w:r>
      <w:r w:rsidR="0062709D" w:rsidRPr="00C04C62">
        <w:rPr>
          <w:color w:val="000000" w:themeColor="text1"/>
          <w:sz w:val="28"/>
          <w:szCs w:val="28"/>
          <w:lang w:val="uk-UA"/>
        </w:rPr>
        <w:t>их</w:t>
      </w:r>
      <w:r w:rsidRPr="00C04C62">
        <w:rPr>
          <w:color w:val="000000" w:themeColor="text1"/>
          <w:sz w:val="28"/>
          <w:szCs w:val="28"/>
          <w:lang w:val="uk-UA"/>
        </w:rPr>
        <w:t xml:space="preserve"> на облік відповідно до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 код </w:t>
      </w:r>
      <w:r w:rsidR="00563368" w:rsidRPr="00C04C62">
        <w:rPr>
          <w:color w:val="000000" w:themeColor="text1"/>
          <w:sz w:val="28"/>
          <w:szCs w:val="28"/>
          <w:lang w:val="uk-UA"/>
        </w:rPr>
        <w:t xml:space="preserve">згідно з </w:t>
      </w:r>
      <w:r w:rsidRPr="00C04C62">
        <w:rPr>
          <w:color w:val="000000" w:themeColor="text1"/>
          <w:sz w:val="28"/>
          <w:szCs w:val="28"/>
          <w:lang w:val="uk-UA"/>
        </w:rPr>
        <w:t xml:space="preserve">ЄДРПОУ платника </w:t>
      </w:r>
      <w:r w:rsidR="00EB51A3" w:rsidRPr="00C04C62">
        <w:rPr>
          <w:color w:val="000000" w:themeColor="text1"/>
          <w:sz w:val="28"/>
          <w:szCs w:val="28"/>
          <w:lang w:val="uk-UA"/>
        </w:rPr>
        <w:t>–</w:t>
      </w:r>
      <w:r w:rsidRPr="00C04C62">
        <w:rPr>
          <w:color w:val="000000" w:themeColor="text1"/>
          <w:sz w:val="28"/>
          <w:szCs w:val="28"/>
          <w:lang w:val="uk-UA"/>
        </w:rPr>
        <w:t xml:space="preserve"> юридичної особи (відокремленого підрозділу юридичної особи резидента або нерезидента, який має власний код </w:t>
      </w:r>
      <w:r w:rsidR="00563368" w:rsidRPr="00C04C62">
        <w:rPr>
          <w:color w:val="000000" w:themeColor="text1"/>
          <w:sz w:val="28"/>
          <w:szCs w:val="28"/>
          <w:lang w:val="uk-UA"/>
        </w:rPr>
        <w:t xml:space="preserve">згідно з </w:t>
      </w:r>
      <w:r w:rsidRPr="00C04C62">
        <w:rPr>
          <w:color w:val="000000" w:themeColor="text1"/>
          <w:sz w:val="28"/>
          <w:szCs w:val="28"/>
          <w:lang w:val="uk-UA"/>
        </w:rPr>
        <w:t>ЄДРПОУ), або реєстраційний номер облікової картки платника податків</w:t>
      </w:r>
      <w:r w:rsidR="00563368" w:rsidRPr="00C04C62">
        <w:rPr>
          <w:color w:val="000000" w:themeColor="text1"/>
          <w:sz w:val="28"/>
          <w:szCs w:val="28"/>
          <w:lang w:val="uk-UA"/>
        </w:rPr>
        <w:t> </w:t>
      </w:r>
      <w:r w:rsidR="00EB51A3" w:rsidRPr="00C04C62">
        <w:rPr>
          <w:color w:val="000000" w:themeColor="text1"/>
          <w:sz w:val="28"/>
          <w:szCs w:val="28"/>
          <w:lang w:val="uk-UA"/>
        </w:rPr>
        <w:t>–</w:t>
      </w:r>
      <w:r w:rsidRPr="00C04C62">
        <w:rPr>
          <w:color w:val="000000" w:themeColor="text1"/>
          <w:sz w:val="28"/>
          <w:szCs w:val="28"/>
          <w:lang w:val="uk-UA"/>
        </w:rPr>
        <w:t xml:space="preserve">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00EF0DEA" w:rsidRPr="00C04C62">
        <w:rPr>
          <w:color w:val="000000" w:themeColor="text1"/>
          <w:sz w:val="28"/>
          <w:szCs w:val="28"/>
          <w:lang w:val="uk-UA"/>
        </w:rPr>
        <w:t>відповідно до закону</w:t>
      </w:r>
      <w:r w:rsidRPr="00C04C62">
        <w:rPr>
          <w:color w:val="000000" w:themeColor="text1"/>
          <w:sz w:val="28"/>
          <w:szCs w:val="28"/>
          <w:lang w:val="uk-UA"/>
        </w:rPr>
        <w:t xml:space="preserve">); для осіб, на яких не поширюються положення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щодо взяття на облік, </w:t>
      </w:r>
      <w:r w:rsidR="00EB51A3" w:rsidRPr="00C04C62">
        <w:rPr>
          <w:color w:val="000000" w:themeColor="text1"/>
          <w:sz w:val="28"/>
          <w:szCs w:val="28"/>
          <w:lang w:val="uk-UA"/>
        </w:rPr>
        <w:t>–</w:t>
      </w:r>
      <w:r w:rsidRPr="00C04C62">
        <w:rPr>
          <w:color w:val="000000" w:themeColor="text1"/>
          <w:sz w:val="28"/>
          <w:szCs w:val="28"/>
          <w:lang w:val="uk-UA"/>
        </w:rPr>
        <w:t xml:space="preserve"> реквізити платіжного документа (номер, дата сплати);»;</w:t>
      </w:r>
    </w:p>
    <w:p w:rsidR="00B40AAB" w:rsidRPr="00C04C62" w:rsidRDefault="000B4271" w:rsidP="00F931D2">
      <w:pPr>
        <w:ind w:firstLine="567"/>
        <w:jc w:val="both"/>
        <w:rPr>
          <w:color w:val="000000" w:themeColor="text1"/>
          <w:sz w:val="28"/>
          <w:szCs w:val="28"/>
          <w:lang w:val="uk-UA"/>
        </w:rPr>
      </w:pPr>
      <w:r w:rsidRPr="00C04C62">
        <w:rPr>
          <w:color w:val="000000" w:themeColor="text1"/>
          <w:sz w:val="28"/>
          <w:szCs w:val="28"/>
          <w:lang w:val="uk-UA"/>
        </w:rPr>
        <w:t>д</w:t>
      </w:r>
      <w:r w:rsidR="00B40AAB" w:rsidRPr="00C04C62">
        <w:rPr>
          <w:color w:val="000000" w:themeColor="text1"/>
          <w:sz w:val="28"/>
          <w:szCs w:val="28"/>
          <w:lang w:val="uk-UA"/>
        </w:rPr>
        <w:t>оповнити після абзацу сьомого</w:t>
      </w:r>
      <w:r w:rsidRPr="00C04C62">
        <w:rPr>
          <w:color w:val="000000" w:themeColor="text1"/>
          <w:sz w:val="28"/>
          <w:szCs w:val="28"/>
          <w:lang w:val="uk-UA"/>
        </w:rPr>
        <w:t xml:space="preserve"> трьома</w:t>
      </w:r>
      <w:r w:rsidR="00B40AAB" w:rsidRPr="00C04C62">
        <w:rPr>
          <w:color w:val="000000" w:themeColor="text1"/>
          <w:sz w:val="28"/>
          <w:szCs w:val="28"/>
          <w:lang w:val="uk-UA"/>
        </w:rPr>
        <w:t xml:space="preserve"> новими абзацами</w:t>
      </w:r>
      <w:r w:rsidR="00D31ACA" w:rsidRPr="00C04C62">
        <w:rPr>
          <w:color w:val="000000" w:themeColor="text1"/>
          <w:sz w:val="28"/>
          <w:szCs w:val="28"/>
          <w:lang w:val="uk-UA"/>
        </w:rPr>
        <w:t xml:space="preserve"> восьмим – десятим</w:t>
      </w:r>
      <w:r w:rsidR="00B40AAB" w:rsidRPr="00C04C62">
        <w:rPr>
          <w:color w:val="000000" w:themeColor="text1"/>
          <w:sz w:val="28"/>
          <w:szCs w:val="28"/>
          <w:lang w:val="uk-UA"/>
        </w:rPr>
        <w:t xml:space="preserve"> такого змісту:</w:t>
      </w:r>
    </w:p>
    <w:p w:rsidR="00183335" w:rsidRPr="00C04C62" w:rsidRDefault="00B40AAB" w:rsidP="00F931D2">
      <w:pPr>
        <w:ind w:firstLine="567"/>
        <w:jc w:val="both"/>
        <w:rPr>
          <w:color w:val="000000" w:themeColor="text1"/>
          <w:sz w:val="28"/>
          <w:szCs w:val="28"/>
          <w:lang w:val="uk-UA"/>
        </w:rPr>
      </w:pPr>
      <w:r w:rsidRPr="00C04C62">
        <w:rPr>
          <w:color w:val="000000" w:themeColor="text1"/>
          <w:sz w:val="28"/>
          <w:szCs w:val="28"/>
          <w:lang w:val="uk-UA"/>
        </w:rPr>
        <w:t>«</w:t>
      </w:r>
      <w:r w:rsidR="00183335" w:rsidRPr="00C04C62">
        <w:rPr>
          <w:color w:val="000000" w:themeColor="text1"/>
          <w:sz w:val="28"/>
          <w:szCs w:val="28"/>
          <w:lang w:val="uk-UA"/>
        </w:rPr>
        <w:t>У МД, заповненій у звичайному порядку, попередній МД, яка мiстить всю необхiдну для випуску товарiв iнформацiю, додатковій МД на товари, що переміщуються підприємствами:</w:t>
      </w:r>
    </w:p>
    <w:p w:rsidR="00183335" w:rsidRPr="00C04C62" w:rsidRDefault="00183335" w:rsidP="00F931D2">
      <w:pPr>
        <w:ind w:firstLine="567"/>
        <w:jc w:val="both"/>
        <w:rPr>
          <w:color w:val="000000" w:themeColor="text1"/>
          <w:sz w:val="28"/>
          <w:szCs w:val="28"/>
          <w:lang w:val="uk-UA"/>
        </w:rPr>
      </w:pPr>
      <w:r w:rsidRPr="00C04C62">
        <w:rPr>
          <w:color w:val="000000" w:themeColor="text1"/>
          <w:sz w:val="28"/>
          <w:szCs w:val="28"/>
          <w:lang w:val="uk-UA"/>
        </w:rPr>
        <w:t xml:space="preserve">у разі сплати сум податку на додану вартість, а також у разі повернення сум податку на додану вартiсть при оформленні додаткової МД додатково зазначаються відомості про податковий номер особи, якій відповідна сплачена сума </w:t>
      </w:r>
      <w:r w:rsidR="009C2305" w:rsidRPr="00C04C62">
        <w:rPr>
          <w:color w:val="000000" w:themeColor="text1"/>
          <w:sz w:val="28"/>
          <w:szCs w:val="28"/>
          <w:lang w:val="uk-UA"/>
        </w:rPr>
        <w:t xml:space="preserve">може бути </w:t>
      </w:r>
      <w:r w:rsidRPr="00C04C62">
        <w:rPr>
          <w:color w:val="000000" w:themeColor="text1"/>
          <w:sz w:val="28"/>
          <w:szCs w:val="28"/>
          <w:lang w:val="uk-UA"/>
        </w:rPr>
        <w:t>віднесена на податковий кредит з податку на додану вартість або з рахунку якої в системі електронного адміністрування податку на додану вартість віднімаються суми податку на додану вартiсть, що підлягають поверненню</w:t>
      </w:r>
      <w:r w:rsidR="00EB51A3" w:rsidRPr="00C04C62">
        <w:rPr>
          <w:color w:val="000000" w:themeColor="text1"/>
          <w:sz w:val="28"/>
          <w:szCs w:val="28"/>
          <w:lang w:val="uk-UA"/>
        </w:rPr>
        <w:t>.</w:t>
      </w:r>
    </w:p>
    <w:p w:rsidR="00B40AAB" w:rsidRPr="00C04C62" w:rsidRDefault="00183335" w:rsidP="00F931D2">
      <w:pPr>
        <w:ind w:firstLine="567"/>
        <w:jc w:val="both"/>
        <w:rPr>
          <w:color w:val="000000" w:themeColor="text1"/>
          <w:sz w:val="28"/>
          <w:szCs w:val="28"/>
          <w:lang w:val="uk-UA"/>
        </w:rPr>
      </w:pPr>
      <w:r w:rsidRPr="00C04C62">
        <w:rPr>
          <w:color w:val="000000" w:themeColor="text1"/>
          <w:sz w:val="28"/>
          <w:szCs w:val="28"/>
          <w:lang w:val="uk-UA"/>
        </w:rPr>
        <w:t>На паперовому примiрнику МД зазначенi вище вiдомостi вiдображаються в графi у рядку, в якому зазначено вiдомостi про сплату податку на додану вартість додатково у квадратних дужках.</w:t>
      </w:r>
      <w:r w:rsidR="00B40AAB" w:rsidRPr="00C04C62">
        <w:rPr>
          <w:color w:val="000000" w:themeColor="text1"/>
          <w:sz w:val="28"/>
          <w:szCs w:val="28"/>
          <w:lang w:val="uk-UA"/>
        </w:rPr>
        <w:t>».</w:t>
      </w:r>
    </w:p>
    <w:p w:rsidR="00B40AAB" w:rsidRPr="00C04C62" w:rsidRDefault="00B40AAB"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восьмий – десятий </w:t>
      </w:r>
      <w:r w:rsidR="0062709D"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0E60EA" w:rsidRPr="00C04C62">
        <w:rPr>
          <w:color w:val="000000" w:themeColor="text1"/>
          <w:sz w:val="28"/>
          <w:szCs w:val="28"/>
          <w:lang w:val="uk-UA"/>
        </w:rPr>
        <w:t>оди</w:t>
      </w:r>
      <w:r w:rsidR="00AD1664" w:rsidRPr="00C04C62">
        <w:rPr>
          <w:color w:val="000000" w:themeColor="text1"/>
          <w:sz w:val="28"/>
          <w:szCs w:val="28"/>
          <w:lang w:val="uk-UA"/>
        </w:rPr>
        <w:t xml:space="preserve">надцятим </w:t>
      </w:r>
      <w:r w:rsidRPr="00C04C62">
        <w:rPr>
          <w:color w:val="000000" w:themeColor="text1"/>
          <w:sz w:val="28"/>
          <w:szCs w:val="28"/>
          <w:lang w:val="uk-UA"/>
        </w:rPr>
        <w:t xml:space="preserve">– </w:t>
      </w:r>
      <w:r w:rsidR="000E60EA" w:rsidRPr="00C04C62">
        <w:rPr>
          <w:color w:val="000000" w:themeColor="text1"/>
          <w:sz w:val="28"/>
          <w:szCs w:val="28"/>
          <w:lang w:val="uk-UA"/>
        </w:rPr>
        <w:t>три</w:t>
      </w:r>
      <w:r w:rsidRPr="00C04C62">
        <w:rPr>
          <w:color w:val="000000" w:themeColor="text1"/>
          <w:sz w:val="28"/>
          <w:szCs w:val="28"/>
          <w:lang w:val="uk-UA"/>
        </w:rPr>
        <w:t>надцятим</w:t>
      </w:r>
      <w:r w:rsidR="000B4271" w:rsidRPr="00C04C62">
        <w:rPr>
          <w:color w:val="000000" w:themeColor="text1"/>
          <w:sz w:val="28"/>
          <w:szCs w:val="28"/>
          <w:lang w:val="uk-UA"/>
        </w:rPr>
        <w:t>;</w:t>
      </w:r>
    </w:p>
    <w:p w:rsidR="00893698" w:rsidRPr="00C04C62" w:rsidRDefault="00893698" w:rsidP="00F931D2">
      <w:pPr>
        <w:ind w:firstLine="567"/>
        <w:jc w:val="both"/>
        <w:rPr>
          <w:color w:val="000000" w:themeColor="text1"/>
          <w:sz w:val="28"/>
          <w:szCs w:val="28"/>
          <w:lang w:val="uk-UA"/>
        </w:rPr>
      </w:pPr>
      <w:r w:rsidRPr="00C04C62">
        <w:rPr>
          <w:color w:val="000000" w:themeColor="text1"/>
          <w:sz w:val="28"/>
          <w:szCs w:val="28"/>
          <w:lang w:val="uk-UA"/>
        </w:rPr>
        <w:lastRenderedPageBreak/>
        <w:t xml:space="preserve">в абзаці </w:t>
      </w:r>
      <w:r w:rsidR="00D31ACA" w:rsidRPr="00C04C62">
        <w:rPr>
          <w:color w:val="000000" w:themeColor="text1"/>
          <w:sz w:val="28"/>
          <w:szCs w:val="28"/>
          <w:lang w:val="uk-UA"/>
        </w:rPr>
        <w:t>одинадцятому</w:t>
      </w:r>
      <w:r w:rsidRPr="00C04C62">
        <w:rPr>
          <w:color w:val="000000" w:themeColor="text1"/>
          <w:sz w:val="28"/>
          <w:szCs w:val="28"/>
          <w:lang w:val="uk-UA"/>
        </w:rPr>
        <w:t xml:space="preserve"> слова «, єдиного збору» виключити;</w:t>
      </w:r>
    </w:p>
    <w:p w:rsidR="00893698" w:rsidRPr="00C04C62" w:rsidRDefault="00893698" w:rsidP="00F931D2">
      <w:pPr>
        <w:ind w:firstLine="567"/>
        <w:jc w:val="both"/>
        <w:rPr>
          <w:color w:val="000000" w:themeColor="text1"/>
          <w:sz w:val="28"/>
          <w:szCs w:val="28"/>
          <w:lang w:val="uk-UA"/>
        </w:rPr>
      </w:pPr>
      <w:r w:rsidRPr="00C04C62">
        <w:rPr>
          <w:color w:val="000000" w:themeColor="text1"/>
          <w:sz w:val="28"/>
          <w:szCs w:val="28"/>
          <w:lang w:val="uk-UA"/>
        </w:rPr>
        <w:t xml:space="preserve">абзац </w:t>
      </w:r>
      <w:r w:rsidR="00D31ACA" w:rsidRPr="00C04C62">
        <w:rPr>
          <w:color w:val="000000" w:themeColor="text1"/>
          <w:sz w:val="28"/>
          <w:szCs w:val="28"/>
          <w:lang w:val="uk-UA"/>
        </w:rPr>
        <w:t>дванадцятий</w:t>
      </w:r>
      <w:r w:rsidRPr="00C04C62">
        <w:rPr>
          <w:color w:val="000000" w:themeColor="text1"/>
          <w:sz w:val="28"/>
          <w:szCs w:val="28"/>
          <w:lang w:val="uk-UA"/>
        </w:rPr>
        <w:t xml:space="preserve"> ви</w:t>
      </w:r>
      <w:r w:rsidR="00FD6590" w:rsidRPr="00C04C62">
        <w:rPr>
          <w:color w:val="000000" w:themeColor="text1"/>
          <w:sz w:val="28"/>
          <w:szCs w:val="28"/>
          <w:lang w:val="uk-UA"/>
        </w:rPr>
        <w:t>к</w:t>
      </w:r>
      <w:r w:rsidRPr="00C04C62">
        <w:rPr>
          <w:color w:val="000000" w:themeColor="text1"/>
          <w:sz w:val="28"/>
          <w:szCs w:val="28"/>
          <w:lang w:val="uk-UA"/>
        </w:rPr>
        <w:t>ла</w:t>
      </w:r>
      <w:r w:rsidR="00FD6590" w:rsidRPr="00C04C62">
        <w:rPr>
          <w:color w:val="000000" w:themeColor="text1"/>
          <w:sz w:val="28"/>
          <w:szCs w:val="28"/>
          <w:lang w:val="uk-UA"/>
        </w:rPr>
        <w:t>с</w:t>
      </w:r>
      <w:r w:rsidRPr="00C04C62">
        <w:rPr>
          <w:color w:val="000000" w:themeColor="text1"/>
          <w:sz w:val="28"/>
          <w:szCs w:val="28"/>
          <w:lang w:val="uk-UA"/>
        </w:rPr>
        <w:t>ти</w:t>
      </w:r>
      <w:r w:rsidR="00FD6590" w:rsidRPr="00C04C62">
        <w:rPr>
          <w:color w:val="000000" w:themeColor="text1"/>
          <w:sz w:val="28"/>
          <w:szCs w:val="28"/>
          <w:lang w:val="uk-UA"/>
        </w:rPr>
        <w:t xml:space="preserve"> </w:t>
      </w:r>
      <w:r w:rsidRPr="00C04C62">
        <w:rPr>
          <w:color w:val="000000" w:themeColor="text1"/>
          <w:sz w:val="28"/>
          <w:szCs w:val="28"/>
          <w:lang w:val="uk-UA"/>
        </w:rPr>
        <w:t>в такій редакції:</w:t>
      </w:r>
    </w:p>
    <w:p w:rsidR="00893698" w:rsidRDefault="00FD6590" w:rsidP="00F931D2">
      <w:pPr>
        <w:ind w:firstLine="567"/>
        <w:jc w:val="both"/>
        <w:rPr>
          <w:color w:val="000000" w:themeColor="text1"/>
          <w:sz w:val="28"/>
          <w:szCs w:val="28"/>
          <w:lang w:val="uk-UA"/>
        </w:rPr>
      </w:pPr>
      <w:r w:rsidRPr="00C04C62">
        <w:rPr>
          <w:color w:val="000000" w:themeColor="text1"/>
          <w:sz w:val="28"/>
          <w:szCs w:val="28"/>
          <w:lang w:val="uk-UA"/>
        </w:rPr>
        <w:t>«Якщо</w:t>
      </w:r>
      <w:r w:rsidR="00893698" w:rsidRPr="00C04C62">
        <w:rPr>
          <w:color w:val="000000" w:themeColor="text1"/>
          <w:sz w:val="28"/>
          <w:szCs w:val="28"/>
          <w:lang w:val="uk-UA"/>
        </w:rPr>
        <w:t xml:space="preserve"> відомості про нарахування плати в графі 47 МД </w:t>
      </w:r>
      <w:r w:rsidR="0062709D" w:rsidRPr="00C04C62">
        <w:rPr>
          <w:color w:val="000000" w:themeColor="text1"/>
          <w:sz w:val="28"/>
          <w:szCs w:val="28"/>
          <w:lang w:val="uk-UA"/>
        </w:rPr>
        <w:t xml:space="preserve">зазначає посадова особа митного органу, </w:t>
      </w:r>
      <w:r w:rsidR="00893698" w:rsidRPr="00C04C62">
        <w:rPr>
          <w:color w:val="000000" w:themeColor="text1"/>
          <w:sz w:val="28"/>
          <w:szCs w:val="28"/>
          <w:lang w:val="uk-UA"/>
        </w:rPr>
        <w:t xml:space="preserve">до графи B МД відомості про цю плату також </w:t>
      </w:r>
      <w:r w:rsidR="0062709D" w:rsidRPr="00C04C62">
        <w:rPr>
          <w:color w:val="000000" w:themeColor="text1"/>
          <w:sz w:val="28"/>
          <w:szCs w:val="28"/>
          <w:lang w:val="uk-UA"/>
        </w:rPr>
        <w:t xml:space="preserve">заносить посадова особа </w:t>
      </w:r>
      <w:r w:rsidR="00893698" w:rsidRPr="00C04C62">
        <w:rPr>
          <w:color w:val="000000" w:themeColor="text1"/>
          <w:sz w:val="28"/>
          <w:szCs w:val="28"/>
          <w:lang w:val="uk-UA"/>
        </w:rPr>
        <w:t>митного органу.»;</w:t>
      </w:r>
    </w:p>
    <w:p w:rsidR="009D1AAC" w:rsidRPr="00C04C62" w:rsidRDefault="009D1AAC" w:rsidP="00F931D2">
      <w:pPr>
        <w:ind w:firstLine="567"/>
        <w:jc w:val="both"/>
        <w:rPr>
          <w:color w:val="000000" w:themeColor="text1"/>
          <w:sz w:val="28"/>
          <w:szCs w:val="28"/>
          <w:lang w:val="uk-UA"/>
        </w:rPr>
      </w:pPr>
    </w:p>
    <w:p w:rsidR="00183335" w:rsidRPr="00C04C62" w:rsidRDefault="00EC365E" w:rsidP="00F931D2">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3</w:t>
      </w:r>
      <w:r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183335" w:rsidRPr="00C04C62">
        <w:rPr>
          <w:color w:val="000000" w:themeColor="text1"/>
          <w:sz w:val="28"/>
          <w:szCs w:val="28"/>
          <w:lang w:val="uk-UA"/>
        </w:rPr>
        <w:t xml:space="preserve"> 52</w:t>
      </w:r>
      <w:r w:rsidR="00830EA9" w:rsidRPr="00C04C62">
        <w:rPr>
          <w:color w:val="000000" w:themeColor="text1"/>
          <w:sz w:val="28"/>
          <w:szCs w:val="28"/>
          <w:lang w:val="uk-UA"/>
        </w:rPr>
        <w:t xml:space="preserve"> викласти в такій редакції</w:t>
      </w:r>
      <w:r w:rsidR="00183335" w:rsidRPr="00C04C62">
        <w:rPr>
          <w:color w:val="000000" w:themeColor="text1"/>
          <w:sz w:val="28"/>
          <w:szCs w:val="28"/>
          <w:lang w:val="uk-UA"/>
        </w:rPr>
        <w:t>:</w:t>
      </w:r>
    </w:p>
    <w:p w:rsidR="006360EC" w:rsidRPr="00C04C62" w:rsidRDefault="00EB51A3" w:rsidP="00F931D2">
      <w:pPr>
        <w:ind w:firstLine="567"/>
        <w:jc w:val="center"/>
        <w:rPr>
          <w:b/>
          <w:color w:val="000000" w:themeColor="text1"/>
          <w:sz w:val="28"/>
          <w:szCs w:val="28"/>
          <w:lang w:val="uk-UA"/>
        </w:rPr>
      </w:pPr>
      <w:r w:rsidRPr="00C04C62">
        <w:rPr>
          <w:color w:val="000000" w:themeColor="text1"/>
          <w:sz w:val="28"/>
          <w:szCs w:val="28"/>
          <w:lang w:val="uk-UA"/>
        </w:rPr>
        <w:t>«</w:t>
      </w:r>
      <w:r w:rsidR="006360EC" w:rsidRPr="00C04C62">
        <w:rPr>
          <w:b/>
          <w:color w:val="000000" w:themeColor="text1"/>
          <w:sz w:val="28"/>
          <w:szCs w:val="28"/>
          <w:lang w:val="uk-UA"/>
        </w:rPr>
        <w:t>Графа 52 «Гарантія не дійсна для»</w:t>
      </w:r>
    </w:p>
    <w:p w:rsidR="006360EC" w:rsidRPr="00C04C62" w:rsidRDefault="006360EC" w:rsidP="00F931D2">
      <w:pPr>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0" w:history="1">
        <w:r w:rsidRPr="00C04C62">
          <w:rPr>
            <w:color w:val="000000" w:themeColor="text1"/>
            <w:sz w:val="28"/>
            <w:szCs w:val="28"/>
            <w:lang w:val="uk-UA"/>
          </w:rPr>
          <w:t>Митного кодексу України</w:t>
        </w:r>
      </w:hyperlink>
      <w:r w:rsidR="00026203" w:rsidRPr="00C04C62">
        <w:rPr>
          <w:color w:val="000000" w:themeColor="text1"/>
          <w:sz w:val="28"/>
          <w:szCs w:val="28"/>
          <w:lang w:val="uk-UA"/>
        </w:rPr>
        <w:t>,</w:t>
      </w:r>
      <w:r w:rsidRPr="00C04C62">
        <w:rPr>
          <w:color w:val="000000" w:themeColor="text1"/>
          <w:sz w:val="28"/>
          <w:szCs w:val="28"/>
          <w:lang w:val="uk-UA"/>
        </w:rPr>
        <w:t xml:space="preserve"> а також у </w:t>
      </w:r>
      <w:r w:rsidR="0062709D" w:rsidRPr="00C04C62">
        <w:rPr>
          <w:color w:val="000000" w:themeColor="text1"/>
          <w:sz w:val="28"/>
          <w:szCs w:val="28"/>
          <w:lang w:val="uk-UA"/>
        </w:rPr>
        <w:t>разі</w:t>
      </w:r>
      <w:r w:rsidRPr="00C04C62">
        <w:rPr>
          <w:color w:val="000000" w:themeColor="text1"/>
          <w:sz w:val="28"/>
          <w:szCs w:val="28"/>
          <w:lang w:val="uk-UA"/>
        </w:rPr>
        <w:t xml:space="preserve"> </w:t>
      </w:r>
      <w:r w:rsidR="00993F1E" w:rsidRPr="00C04C62">
        <w:rPr>
          <w:color w:val="000000" w:themeColor="text1"/>
          <w:sz w:val="28"/>
          <w:szCs w:val="28"/>
          <w:lang w:val="uk-UA"/>
        </w:rPr>
        <w:t xml:space="preserve">ненадання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62709D" w:rsidRPr="00C04C62">
        <w:rPr>
          <w:color w:val="000000" w:themeColor="text1"/>
          <w:sz w:val="28"/>
          <w:szCs w:val="28"/>
          <w:lang w:val="uk-UA"/>
        </w:rPr>
        <w:t>и</w:t>
      </w:r>
      <w:r w:rsidRPr="00C04C62">
        <w:rPr>
          <w:color w:val="000000" w:themeColor="text1"/>
          <w:sz w:val="28"/>
          <w:szCs w:val="28"/>
          <w:lang w:val="uk-UA"/>
        </w:rPr>
        <w:t>, еквівалентн</w:t>
      </w:r>
      <w:r w:rsidR="0062709D" w:rsidRPr="00C04C62">
        <w:rPr>
          <w:color w:val="000000" w:themeColor="text1"/>
          <w:sz w:val="28"/>
          <w:szCs w:val="28"/>
          <w:lang w:val="uk-UA"/>
        </w:rPr>
        <w:t>ої</w:t>
      </w:r>
      <w:r w:rsidRPr="00C04C62">
        <w:rPr>
          <w:color w:val="000000" w:themeColor="text1"/>
          <w:sz w:val="28"/>
          <w:szCs w:val="28"/>
          <w:lang w:val="uk-UA"/>
        </w:rPr>
        <w:t xml:space="preserve"> 1000 євро.</w:t>
      </w:r>
    </w:p>
    <w:p w:rsidR="006360EC" w:rsidRPr="00C04C62" w:rsidRDefault="006360EC" w:rsidP="00F931D2">
      <w:pPr>
        <w:ind w:firstLine="567"/>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6360EC" w:rsidRPr="00C04C62" w:rsidRDefault="006360EC" w:rsidP="00F931D2">
      <w:pPr>
        <w:widowControl w:val="0"/>
        <w:ind w:firstLine="567"/>
        <w:jc w:val="both"/>
        <w:rPr>
          <w:color w:val="000000" w:themeColor="text1"/>
          <w:sz w:val="28"/>
          <w:szCs w:val="28"/>
          <w:lang w:val="uk-UA"/>
        </w:rPr>
      </w:pPr>
      <w:r w:rsidRPr="00C04C62">
        <w:rPr>
          <w:color w:val="000000" w:themeColor="text1"/>
          <w:sz w:val="28"/>
          <w:szCs w:val="28"/>
          <w:lang w:val="uk-UA"/>
        </w:rPr>
        <w:t>У спрощеній МД лівий підрозділ графи не заповнюється.</w:t>
      </w:r>
    </w:p>
    <w:p w:rsidR="006360EC" w:rsidRPr="00C04C62" w:rsidRDefault="006360EC" w:rsidP="00F931D2">
      <w:pPr>
        <w:widowControl w:val="0"/>
        <w:ind w:firstLine="567"/>
        <w:jc w:val="both"/>
        <w:rPr>
          <w:color w:val="000000" w:themeColor="text1"/>
          <w:sz w:val="28"/>
          <w:szCs w:val="28"/>
          <w:lang w:val="uk-UA"/>
        </w:rPr>
      </w:pPr>
      <w:r w:rsidRPr="00C04C62">
        <w:rPr>
          <w:color w:val="000000" w:themeColor="text1"/>
          <w:sz w:val="28"/>
          <w:szCs w:val="28"/>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 або гаранті</w:t>
      </w:r>
      <w:r w:rsidR="003A21BC" w:rsidRPr="00C04C62">
        <w:rPr>
          <w:color w:val="000000" w:themeColor="text1"/>
          <w:sz w:val="28"/>
          <w:szCs w:val="28"/>
          <w:lang w:val="uk-UA"/>
        </w:rPr>
        <w:t>я не надається</w:t>
      </w:r>
      <w:r w:rsidRPr="00C04C62">
        <w:rPr>
          <w:color w:val="000000" w:themeColor="text1"/>
          <w:sz w:val="28"/>
          <w:szCs w:val="28"/>
          <w:lang w:val="uk-UA"/>
        </w:rPr>
        <w:t>.</w:t>
      </w:r>
    </w:p>
    <w:p w:rsidR="00590F4B" w:rsidRDefault="006360EC" w:rsidP="00F931D2">
      <w:pPr>
        <w:ind w:firstLine="567"/>
        <w:jc w:val="both"/>
        <w:rPr>
          <w:color w:val="000000" w:themeColor="text1"/>
          <w:sz w:val="28"/>
          <w:szCs w:val="28"/>
          <w:lang w:val="uk-UA"/>
        </w:rPr>
      </w:pPr>
      <w:r w:rsidRPr="00C04C62">
        <w:rPr>
          <w:color w:val="000000" w:themeColor="text1"/>
          <w:sz w:val="28"/>
          <w:szCs w:val="28"/>
          <w:lang w:val="uk-UA"/>
        </w:rPr>
        <w:t>При заповненні попередньої МД, яка містить усю необхідну для випуску товарів інформацію, зазначаються у встановленому порядку відомості про гарантійну суму, що набуває статусу грошової застави з моменту пропуску товарів на митну територію України до моменту прийняття відповідного рішення згідно з частиною п</w:t>
      </w:r>
      <w:r w:rsidR="0062529E" w:rsidRPr="00C04C62">
        <w:rPr>
          <w:color w:val="000000" w:themeColor="text1"/>
          <w:sz w:val="28"/>
          <w:szCs w:val="28"/>
          <w:lang w:val="uk-UA"/>
        </w:rPr>
        <w:t>’</w:t>
      </w:r>
      <w:r w:rsidRPr="00C04C62">
        <w:rPr>
          <w:color w:val="000000" w:themeColor="text1"/>
          <w:sz w:val="28"/>
          <w:szCs w:val="28"/>
          <w:lang w:val="uk-UA"/>
        </w:rPr>
        <w:t>ятою статті 259 Митного кодексу України, а також у разі прийняття рішення про пред’явлення митному органу товарів, задекларованих за цією попередньою МД.</w:t>
      </w:r>
      <w:r w:rsidR="00EB51A3" w:rsidRPr="00C04C62">
        <w:rPr>
          <w:color w:val="000000" w:themeColor="text1"/>
          <w:sz w:val="28"/>
          <w:szCs w:val="28"/>
          <w:lang w:val="uk-UA"/>
        </w:rPr>
        <w:t>»</w:t>
      </w:r>
      <w:r w:rsidR="000B4271"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FC0104" w:rsidRPr="00C04C62" w:rsidRDefault="00EC365E" w:rsidP="00F931D2">
      <w:pPr>
        <w:ind w:firstLine="567"/>
        <w:jc w:val="both"/>
        <w:rPr>
          <w:color w:val="000000" w:themeColor="text1"/>
          <w:sz w:val="28"/>
          <w:szCs w:val="28"/>
          <w:lang w:val="uk-UA"/>
        </w:rPr>
      </w:pPr>
      <w:r w:rsidRPr="00C04C62">
        <w:rPr>
          <w:color w:val="000000" w:themeColor="text1"/>
          <w:sz w:val="28"/>
          <w:szCs w:val="28"/>
          <w:lang w:val="uk-UA"/>
        </w:rPr>
        <w:t>2</w:t>
      </w:r>
      <w:r w:rsidR="00256A87" w:rsidRPr="00C04C62">
        <w:rPr>
          <w:color w:val="000000" w:themeColor="text1"/>
          <w:sz w:val="28"/>
          <w:szCs w:val="28"/>
          <w:lang w:val="uk-UA"/>
        </w:rPr>
        <w:t>4</w:t>
      </w:r>
      <w:r w:rsidRPr="00C04C62">
        <w:rPr>
          <w:color w:val="000000" w:themeColor="text1"/>
          <w:sz w:val="28"/>
          <w:szCs w:val="28"/>
          <w:lang w:val="uk-UA"/>
        </w:rPr>
        <w:t xml:space="preserve">) </w:t>
      </w:r>
      <w:r w:rsidR="00585370" w:rsidRPr="00C04C62">
        <w:rPr>
          <w:color w:val="000000" w:themeColor="text1"/>
          <w:sz w:val="28"/>
          <w:szCs w:val="28"/>
          <w:lang w:val="uk-UA"/>
        </w:rPr>
        <w:t xml:space="preserve">абзаци третій – п’ятий </w:t>
      </w:r>
      <w:r w:rsidR="005D2F75" w:rsidRPr="00C04C62">
        <w:rPr>
          <w:color w:val="000000" w:themeColor="text1"/>
          <w:sz w:val="28"/>
          <w:szCs w:val="28"/>
          <w:lang w:val="uk-UA"/>
        </w:rPr>
        <w:t>правил заповнення графи</w:t>
      </w:r>
      <w:r w:rsidR="00FC0104" w:rsidRPr="00C04C62">
        <w:rPr>
          <w:color w:val="000000" w:themeColor="text1"/>
          <w:sz w:val="28"/>
          <w:szCs w:val="28"/>
          <w:lang w:val="uk-UA"/>
        </w:rPr>
        <w:t xml:space="preserve"> 54 виключити</w:t>
      </w:r>
      <w:r w:rsidRPr="00C04C62">
        <w:rPr>
          <w:color w:val="000000" w:themeColor="text1"/>
          <w:sz w:val="28"/>
          <w:szCs w:val="28"/>
          <w:lang w:val="uk-UA"/>
        </w:rPr>
        <w:t>.</w:t>
      </w:r>
    </w:p>
    <w:p w:rsidR="0062709D" w:rsidRPr="00C04C62" w:rsidRDefault="0062709D" w:rsidP="00F931D2">
      <w:pPr>
        <w:ind w:firstLine="567"/>
        <w:jc w:val="both"/>
        <w:rPr>
          <w:color w:val="000000" w:themeColor="text1"/>
          <w:sz w:val="28"/>
          <w:szCs w:val="28"/>
          <w:lang w:val="uk-UA"/>
        </w:rPr>
      </w:pPr>
    </w:p>
    <w:p w:rsidR="00263866" w:rsidRDefault="002E6292" w:rsidP="00F931D2">
      <w:pPr>
        <w:ind w:firstLine="567"/>
        <w:jc w:val="both"/>
        <w:rPr>
          <w:color w:val="000000" w:themeColor="text1"/>
          <w:sz w:val="28"/>
          <w:szCs w:val="28"/>
          <w:lang w:val="uk-UA"/>
        </w:rPr>
      </w:pPr>
      <w:r w:rsidRPr="00C04C62">
        <w:rPr>
          <w:color w:val="000000" w:themeColor="text1"/>
          <w:sz w:val="28"/>
          <w:szCs w:val="28"/>
          <w:lang w:val="uk-UA"/>
        </w:rPr>
        <w:t>4</w:t>
      </w:r>
      <w:r w:rsidR="00EC365E" w:rsidRPr="00C04C62">
        <w:rPr>
          <w:color w:val="000000" w:themeColor="text1"/>
          <w:sz w:val="28"/>
          <w:szCs w:val="28"/>
          <w:lang w:val="uk-UA"/>
        </w:rPr>
        <w:t>.</w:t>
      </w:r>
      <w:r w:rsidR="00263866" w:rsidRPr="00C04C62">
        <w:rPr>
          <w:color w:val="000000" w:themeColor="text1"/>
          <w:sz w:val="28"/>
          <w:szCs w:val="28"/>
          <w:lang w:val="uk-UA"/>
        </w:rPr>
        <w:t xml:space="preserve"> </w:t>
      </w:r>
      <w:r w:rsidR="00EC365E" w:rsidRPr="00C04C62">
        <w:rPr>
          <w:color w:val="000000" w:themeColor="text1"/>
          <w:sz w:val="28"/>
          <w:szCs w:val="28"/>
          <w:lang w:val="uk-UA"/>
        </w:rPr>
        <w:t>У</w:t>
      </w:r>
      <w:r w:rsidR="00263866" w:rsidRPr="00C04C62">
        <w:rPr>
          <w:color w:val="000000" w:themeColor="text1"/>
          <w:sz w:val="28"/>
          <w:szCs w:val="28"/>
          <w:lang w:val="uk-UA"/>
        </w:rPr>
        <w:t xml:space="preserve"> </w:t>
      </w:r>
      <w:r w:rsidR="005C3CF3" w:rsidRPr="00C04C62">
        <w:rPr>
          <w:color w:val="000000" w:themeColor="text1"/>
          <w:sz w:val="28"/>
          <w:szCs w:val="28"/>
          <w:lang w:val="uk-UA"/>
        </w:rPr>
        <w:t xml:space="preserve">пункті </w:t>
      </w:r>
      <w:r w:rsidR="00263866" w:rsidRPr="00C04C62">
        <w:rPr>
          <w:color w:val="000000" w:themeColor="text1"/>
          <w:sz w:val="28"/>
          <w:szCs w:val="28"/>
          <w:lang w:val="uk-UA"/>
        </w:rPr>
        <w:t>3 розділу ІІ:</w:t>
      </w:r>
    </w:p>
    <w:p w:rsidR="009D1AAC" w:rsidRPr="00C04C62" w:rsidRDefault="009D1AAC" w:rsidP="00F931D2">
      <w:pPr>
        <w:ind w:firstLine="567"/>
        <w:jc w:val="both"/>
        <w:rPr>
          <w:color w:val="000000" w:themeColor="text1"/>
          <w:sz w:val="28"/>
          <w:szCs w:val="28"/>
          <w:lang w:val="uk-UA"/>
        </w:rPr>
      </w:pPr>
    </w:p>
    <w:p w:rsidR="00146563" w:rsidRPr="00C04C62" w:rsidRDefault="00EC365E" w:rsidP="00F931D2">
      <w:pPr>
        <w:ind w:firstLine="567"/>
        <w:jc w:val="both"/>
        <w:rPr>
          <w:color w:val="000000" w:themeColor="text1"/>
          <w:sz w:val="28"/>
          <w:szCs w:val="28"/>
          <w:lang w:val="uk-UA"/>
        </w:rPr>
      </w:pPr>
      <w:r w:rsidRPr="00C04C62">
        <w:rPr>
          <w:color w:val="000000" w:themeColor="text1"/>
          <w:sz w:val="28"/>
          <w:szCs w:val="28"/>
          <w:lang w:val="uk-UA"/>
        </w:rPr>
        <w:t xml:space="preserve">1) </w:t>
      </w:r>
      <w:r w:rsidR="000B4271" w:rsidRPr="00C04C62">
        <w:rPr>
          <w:color w:val="000000" w:themeColor="text1"/>
          <w:sz w:val="28"/>
          <w:szCs w:val="28"/>
          <w:lang w:val="uk-UA"/>
        </w:rPr>
        <w:t>д</w:t>
      </w:r>
      <w:r w:rsidR="00146563"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146563" w:rsidRPr="00C04C62">
        <w:rPr>
          <w:color w:val="000000" w:themeColor="text1"/>
          <w:sz w:val="28"/>
          <w:szCs w:val="28"/>
          <w:lang w:val="uk-UA"/>
        </w:rPr>
        <w:t xml:space="preserve"> 2 після абзацу першого новим абзацом </w:t>
      </w:r>
      <w:r w:rsidR="00902D4B" w:rsidRPr="00C04C62">
        <w:rPr>
          <w:color w:val="000000" w:themeColor="text1"/>
          <w:sz w:val="28"/>
          <w:szCs w:val="28"/>
          <w:lang w:val="uk-UA"/>
        </w:rPr>
        <w:t xml:space="preserve">другим </w:t>
      </w:r>
      <w:r w:rsidR="00146563" w:rsidRPr="00C04C62">
        <w:rPr>
          <w:color w:val="000000" w:themeColor="text1"/>
          <w:sz w:val="28"/>
          <w:szCs w:val="28"/>
          <w:lang w:val="uk-UA"/>
        </w:rPr>
        <w:t>такого змісту:</w:t>
      </w:r>
    </w:p>
    <w:p w:rsidR="00146563" w:rsidRPr="00C04C62" w:rsidRDefault="00026203" w:rsidP="00F931D2">
      <w:pPr>
        <w:ind w:firstLine="567"/>
        <w:jc w:val="both"/>
        <w:rPr>
          <w:color w:val="000000" w:themeColor="text1"/>
          <w:sz w:val="28"/>
          <w:szCs w:val="28"/>
          <w:lang w:val="uk-UA"/>
        </w:rPr>
      </w:pPr>
      <w:r w:rsidRPr="00C04C62">
        <w:rPr>
          <w:color w:val="000000" w:themeColor="text1"/>
          <w:sz w:val="28"/>
          <w:szCs w:val="28"/>
          <w:lang w:val="uk-UA"/>
        </w:rPr>
        <w:t>«</w:t>
      </w:r>
      <w:r w:rsidR="00D6367C" w:rsidRPr="00C04C62">
        <w:rPr>
          <w:color w:val="000000" w:themeColor="text1"/>
          <w:sz w:val="28"/>
          <w:szCs w:val="28"/>
          <w:lang w:val="uk-UA"/>
        </w:rPr>
        <w:t>У разі переміщення вантажу експрес-перевізника з центральної сортувальної станції до регіональної сортувальної станції або з регіональної сортувальної станції до центральної сортувальної станції зазначаються згідно з додатком до цього Порядку відомості про експрес-перевізника та адреса відповідної центральної (регіональної) сортувальної станції відправлення.</w:t>
      </w:r>
      <w:r w:rsidRPr="00C04C62">
        <w:rPr>
          <w:color w:val="000000" w:themeColor="text1"/>
          <w:sz w:val="28"/>
          <w:szCs w:val="28"/>
          <w:lang w:val="uk-UA"/>
        </w:rPr>
        <w:t>»</w:t>
      </w:r>
      <w:r w:rsidR="00146563" w:rsidRPr="00C04C62">
        <w:rPr>
          <w:color w:val="000000" w:themeColor="text1"/>
          <w:sz w:val="28"/>
          <w:szCs w:val="28"/>
          <w:lang w:val="uk-UA"/>
        </w:rPr>
        <w:t>.</w:t>
      </w:r>
    </w:p>
    <w:p w:rsidR="00146563" w:rsidRDefault="00146563" w:rsidP="00F931D2">
      <w:pPr>
        <w:ind w:firstLine="567"/>
        <w:jc w:val="both"/>
        <w:rPr>
          <w:color w:val="000000" w:themeColor="text1"/>
          <w:sz w:val="28"/>
          <w:szCs w:val="28"/>
          <w:lang w:val="uk-UA"/>
        </w:rPr>
      </w:pPr>
      <w:r w:rsidRPr="00C04C62">
        <w:rPr>
          <w:color w:val="000000" w:themeColor="text1"/>
          <w:sz w:val="28"/>
          <w:szCs w:val="28"/>
          <w:lang w:val="uk-UA"/>
        </w:rPr>
        <w:t>У зв’язку з цим абзац другий вважати</w:t>
      </w:r>
      <w:r w:rsidR="00B665E9" w:rsidRPr="00C04C62">
        <w:rPr>
          <w:color w:val="000000" w:themeColor="text1"/>
          <w:sz w:val="28"/>
          <w:szCs w:val="28"/>
          <w:lang w:val="uk-UA"/>
        </w:rPr>
        <w:t xml:space="preserve"> </w:t>
      </w:r>
      <w:r w:rsidRPr="00C04C62">
        <w:rPr>
          <w:color w:val="000000" w:themeColor="text1"/>
          <w:sz w:val="28"/>
          <w:szCs w:val="28"/>
          <w:lang w:val="uk-UA"/>
        </w:rPr>
        <w:t>абзацом третім</w:t>
      </w:r>
      <w:r w:rsidR="00263866"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146563" w:rsidRPr="00C04C62" w:rsidRDefault="00EC365E" w:rsidP="00F931D2">
      <w:pPr>
        <w:ind w:firstLine="567"/>
        <w:jc w:val="both"/>
        <w:rPr>
          <w:color w:val="000000" w:themeColor="text1"/>
          <w:sz w:val="28"/>
          <w:szCs w:val="28"/>
          <w:lang w:val="uk-UA"/>
        </w:rPr>
      </w:pPr>
      <w:r w:rsidRPr="00C04C62">
        <w:rPr>
          <w:color w:val="000000" w:themeColor="text1"/>
          <w:sz w:val="28"/>
          <w:szCs w:val="28"/>
          <w:lang w:val="uk-UA"/>
        </w:rPr>
        <w:t xml:space="preserve">2) </w:t>
      </w:r>
      <w:r w:rsidR="00263866" w:rsidRPr="00C04C62">
        <w:rPr>
          <w:color w:val="000000" w:themeColor="text1"/>
          <w:sz w:val="28"/>
          <w:szCs w:val="28"/>
          <w:lang w:val="uk-UA"/>
        </w:rPr>
        <w:t>д</w:t>
      </w:r>
      <w:r w:rsidR="00146563"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146563" w:rsidRPr="00C04C62">
        <w:rPr>
          <w:color w:val="000000" w:themeColor="text1"/>
          <w:sz w:val="28"/>
          <w:szCs w:val="28"/>
          <w:lang w:val="uk-UA"/>
        </w:rPr>
        <w:t xml:space="preserve"> 8 після абзацу першого новим абзацом </w:t>
      </w:r>
      <w:r w:rsidR="00B665E9" w:rsidRPr="00C04C62">
        <w:rPr>
          <w:color w:val="000000" w:themeColor="text1"/>
          <w:sz w:val="28"/>
          <w:szCs w:val="28"/>
          <w:lang w:val="uk-UA"/>
        </w:rPr>
        <w:t xml:space="preserve">другим </w:t>
      </w:r>
      <w:r w:rsidR="00146563" w:rsidRPr="00C04C62">
        <w:rPr>
          <w:color w:val="000000" w:themeColor="text1"/>
          <w:sz w:val="28"/>
          <w:szCs w:val="28"/>
          <w:lang w:val="uk-UA"/>
        </w:rPr>
        <w:t>такого змісту:</w:t>
      </w:r>
    </w:p>
    <w:p w:rsidR="00146563" w:rsidRPr="00C04C62" w:rsidRDefault="00026203" w:rsidP="00F931D2">
      <w:pPr>
        <w:ind w:firstLine="567"/>
        <w:jc w:val="both"/>
        <w:rPr>
          <w:color w:val="000000" w:themeColor="text1"/>
          <w:sz w:val="28"/>
          <w:szCs w:val="28"/>
          <w:lang w:val="uk-UA"/>
        </w:rPr>
      </w:pPr>
      <w:r w:rsidRPr="00C04C62">
        <w:rPr>
          <w:color w:val="000000" w:themeColor="text1"/>
          <w:sz w:val="28"/>
          <w:szCs w:val="28"/>
          <w:lang w:val="uk-UA"/>
        </w:rPr>
        <w:t>«</w:t>
      </w:r>
      <w:r w:rsidR="00146563" w:rsidRPr="00C04C62">
        <w:rPr>
          <w:color w:val="000000" w:themeColor="text1"/>
          <w:sz w:val="28"/>
          <w:szCs w:val="28"/>
          <w:lang w:val="uk-UA"/>
        </w:rPr>
        <w:t xml:space="preserve">У разі переміщення вантажу експрес-перевізника з центральної сортувальної станції до регіональної сортувальної станції або з регіональної сортувальної станції до центральної сортувальної станції зазначаються згідно з </w:t>
      </w:r>
      <w:r w:rsidR="00146563" w:rsidRPr="00C04C62">
        <w:rPr>
          <w:color w:val="000000" w:themeColor="text1"/>
          <w:sz w:val="28"/>
          <w:szCs w:val="28"/>
          <w:lang w:val="uk-UA"/>
        </w:rPr>
        <w:lastRenderedPageBreak/>
        <w:t>додатком до цього Порядку відомості про експрес-перевізника</w:t>
      </w:r>
      <w:r w:rsidR="0076610B" w:rsidRPr="00C04C62">
        <w:rPr>
          <w:color w:val="000000" w:themeColor="text1"/>
          <w:sz w:val="28"/>
          <w:szCs w:val="28"/>
          <w:lang w:val="uk-UA"/>
        </w:rPr>
        <w:t xml:space="preserve"> та адреса відповідної центральної (регіональної) сортувальної станції відправлення</w:t>
      </w:r>
      <w:r w:rsidR="00146563" w:rsidRPr="00C04C62">
        <w:rPr>
          <w:color w:val="000000" w:themeColor="text1"/>
          <w:sz w:val="28"/>
          <w:szCs w:val="28"/>
          <w:lang w:val="uk-UA"/>
        </w:rPr>
        <w:t>.</w:t>
      </w:r>
      <w:r w:rsidRPr="00C04C62">
        <w:rPr>
          <w:color w:val="000000" w:themeColor="text1"/>
          <w:sz w:val="28"/>
          <w:szCs w:val="28"/>
          <w:lang w:val="uk-UA"/>
        </w:rPr>
        <w:t>»</w:t>
      </w:r>
      <w:r w:rsidR="00146563" w:rsidRPr="00C04C62">
        <w:rPr>
          <w:color w:val="000000" w:themeColor="text1"/>
          <w:sz w:val="28"/>
          <w:szCs w:val="28"/>
          <w:lang w:val="uk-UA"/>
        </w:rPr>
        <w:t>.</w:t>
      </w:r>
    </w:p>
    <w:p w:rsidR="00146563" w:rsidRDefault="00146563" w:rsidP="00F931D2">
      <w:pPr>
        <w:ind w:firstLine="567"/>
        <w:jc w:val="both"/>
        <w:rPr>
          <w:color w:val="000000" w:themeColor="text1"/>
          <w:sz w:val="28"/>
          <w:szCs w:val="28"/>
          <w:lang w:val="uk-UA"/>
        </w:rPr>
      </w:pPr>
      <w:r w:rsidRPr="00C04C62">
        <w:rPr>
          <w:color w:val="000000" w:themeColor="text1"/>
          <w:sz w:val="28"/>
          <w:szCs w:val="28"/>
          <w:lang w:val="uk-UA"/>
        </w:rPr>
        <w:t>У зв’язку з цим абзац другий вважати абзацом третім</w:t>
      </w:r>
      <w:r w:rsidR="00263866"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752984" w:rsidRPr="00C04C62" w:rsidRDefault="00EC365E"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3) </w:t>
      </w:r>
      <w:r w:rsidR="005D2F75" w:rsidRPr="00C04C62">
        <w:rPr>
          <w:color w:val="000000" w:themeColor="text1"/>
          <w:sz w:val="28"/>
          <w:szCs w:val="28"/>
          <w:lang w:val="uk-UA"/>
        </w:rPr>
        <w:t>у</w:t>
      </w:r>
      <w:r w:rsidR="00752984"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752984" w:rsidRPr="00C04C62">
        <w:rPr>
          <w:color w:val="000000" w:themeColor="text1"/>
          <w:sz w:val="28"/>
          <w:szCs w:val="28"/>
          <w:lang w:val="uk-UA"/>
        </w:rPr>
        <w:t xml:space="preserve"> 12 абзац перший викласти в такій редакції:</w:t>
      </w:r>
    </w:p>
    <w:p w:rsidR="00752984" w:rsidRDefault="00752984"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1"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62709D" w:rsidRPr="00C04C62">
        <w:rPr>
          <w:color w:val="000000" w:themeColor="text1"/>
          <w:sz w:val="28"/>
          <w:szCs w:val="28"/>
          <w:lang w:val="uk-UA"/>
        </w:rPr>
        <w:t>разі</w:t>
      </w:r>
      <w:r w:rsidRPr="00C04C62">
        <w:rPr>
          <w:color w:val="000000" w:themeColor="text1"/>
          <w:sz w:val="28"/>
          <w:szCs w:val="28"/>
          <w:lang w:val="uk-UA"/>
        </w:rPr>
        <w:t xml:space="preserve"> </w:t>
      </w:r>
      <w:r w:rsidR="0062709D" w:rsidRPr="00C04C62">
        <w:rPr>
          <w:color w:val="000000" w:themeColor="text1"/>
          <w:sz w:val="28"/>
          <w:szCs w:val="28"/>
          <w:lang w:val="uk-UA"/>
        </w:rPr>
        <w:t>не</w:t>
      </w:r>
      <w:r w:rsidR="003A21BC" w:rsidRPr="00C04C62">
        <w:rPr>
          <w:color w:val="000000" w:themeColor="text1"/>
          <w:sz w:val="28"/>
          <w:szCs w:val="28"/>
          <w:lang w:val="uk-UA"/>
        </w:rPr>
        <w:t xml:space="preserve">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62709D" w:rsidRPr="00C04C62">
        <w:rPr>
          <w:color w:val="000000" w:themeColor="text1"/>
          <w:sz w:val="28"/>
          <w:szCs w:val="28"/>
          <w:lang w:val="uk-UA"/>
        </w:rPr>
        <w:t>и</w:t>
      </w:r>
      <w:r w:rsidRPr="00C04C62">
        <w:rPr>
          <w:color w:val="000000" w:themeColor="text1"/>
          <w:sz w:val="28"/>
          <w:szCs w:val="28"/>
          <w:lang w:val="uk-UA"/>
        </w:rPr>
        <w:t>, еквівалентн</w:t>
      </w:r>
      <w:r w:rsidR="0062709D" w:rsidRPr="00C04C62">
        <w:rPr>
          <w:color w:val="000000" w:themeColor="text1"/>
          <w:sz w:val="28"/>
          <w:szCs w:val="28"/>
          <w:lang w:val="uk-UA"/>
        </w:rPr>
        <w:t>ої</w:t>
      </w:r>
      <w:r w:rsidRPr="00C04C62">
        <w:rPr>
          <w:color w:val="000000" w:themeColor="text1"/>
          <w:sz w:val="28"/>
          <w:szCs w:val="28"/>
          <w:lang w:val="uk-UA"/>
        </w:rPr>
        <w:t xml:space="preserve"> 1000 євро.»;</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146563" w:rsidRPr="00C04C62" w:rsidRDefault="00752984"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4) </w:t>
      </w:r>
      <w:r w:rsidR="00263866" w:rsidRPr="00C04C62">
        <w:rPr>
          <w:color w:val="000000" w:themeColor="text1"/>
          <w:sz w:val="28"/>
          <w:szCs w:val="28"/>
          <w:lang w:val="uk-UA"/>
        </w:rPr>
        <w:t>у</w:t>
      </w:r>
      <w:r w:rsidR="00146563"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146563" w:rsidRPr="00C04C62">
        <w:rPr>
          <w:color w:val="000000" w:themeColor="text1"/>
          <w:sz w:val="28"/>
          <w:szCs w:val="28"/>
          <w:lang w:val="uk-UA"/>
        </w:rPr>
        <w:t xml:space="preserve"> 14:</w:t>
      </w:r>
    </w:p>
    <w:p w:rsidR="00146563" w:rsidRPr="00C04C62" w:rsidRDefault="00146563"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в абзаці першому слова </w:t>
      </w:r>
      <w:r w:rsidR="0062709D" w:rsidRPr="00C04C62">
        <w:rPr>
          <w:color w:val="000000" w:themeColor="text1"/>
          <w:sz w:val="28"/>
          <w:szCs w:val="28"/>
          <w:lang w:val="uk-UA"/>
        </w:rPr>
        <w:t>та</w:t>
      </w:r>
      <w:r w:rsidR="00B665E9" w:rsidRPr="00C04C62">
        <w:rPr>
          <w:color w:val="000000" w:themeColor="text1"/>
          <w:sz w:val="28"/>
          <w:szCs w:val="28"/>
          <w:lang w:val="uk-UA"/>
        </w:rPr>
        <w:t xml:space="preserve"> цифри </w:t>
      </w:r>
      <w:r w:rsidRPr="00C04C62">
        <w:rPr>
          <w:color w:val="000000" w:themeColor="text1"/>
          <w:sz w:val="28"/>
          <w:szCs w:val="28"/>
          <w:lang w:val="uk-UA"/>
        </w:rPr>
        <w:t>«пунктами 1, 2, 4 додатка» замінити словом «додатком»;</w:t>
      </w:r>
    </w:p>
    <w:p w:rsidR="00FC3F9F" w:rsidRDefault="00FC3F9F" w:rsidP="00F931D2">
      <w:pPr>
        <w:ind w:firstLine="567"/>
        <w:jc w:val="both"/>
        <w:rPr>
          <w:color w:val="000000" w:themeColor="text1"/>
          <w:sz w:val="28"/>
          <w:szCs w:val="28"/>
          <w:lang w:val="uk-UA"/>
        </w:rPr>
      </w:pPr>
      <w:r w:rsidRPr="00C04C62">
        <w:rPr>
          <w:color w:val="000000" w:themeColor="text1"/>
          <w:sz w:val="28"/>
          <w:szCs w:val="28"/>
          <w:lang w:val="uk-UA"/>
        </w:rPr>
        <w:t>в абзаці четвертому слова «ліцензії на провадження митної брокерської діяльності та дата її видачі» замінити слов</w:t>
      </w:r>
      <w:r w:rsidR="0062709D" w:rsidRPr="00C04C62">
        <w:rPr>
          <w:color w:val="000000" w:themeColor="text1"/>
          <w:sz w:val="28"/>
          <w:szCs w:val="28"/>
          <w:lang w:val="uk-UA"/>
        </w:rPr>
        <w:t>ами</w:t>
      </w:r>
      <w:r w:rsidRPr="00C04C62">
        <w:rPr>
          <w:color w:val="000000" w:themeColor="text1"/>
          <w:sz w:val="28"/>
          <w:szCs w:val="28"/>
          <w:lang w:val="uk-UA"/>
        </w:rPr>
        <w:t xml:space="preserve"> «дозволу на провадження митної брокерської діяльності та дата його видачі»;</w:t>
      </w:r>
    </w:p>
    <w:p w:rsidR="009D1AAC" w:rsidRPr="00C04C62" w:rsidRDefault="009D1AAC" w:rsidP="00F931D2">
      <w:pPr>
        <w:ind w:firstLine="567"/>
        <w:jc w:val="both"/>
        <w:rPr>
          <w:color w:val="000000" w:themeColor="text1"/>
          <w:sz w:val="28"/>
          <w:szCs w:val="28"/>
          <w:lang w:val="uk-UA"/>
        </w:rPr>
      </w:pPr>
    </w:p>
    <w:p w:rsidR="008B4460" w:rsidRPr="00C04C62" w:rsidRDefault="008B4460" w:rsidP="00F931D2">
      <w:pPr>
        <w:ind w:firstLine="567"/>
        <w:jc w:val="both"/>
        <w:rPr>
          <w:color w:val="000000" w:themeColor="text1"/>
          <w:sz w:val="28"/>
          <w:szCs w:val="28"/>
          <w:lang w:val="uk-UA"/>
        </w:rPr>
      </w:pPr>
      <w:r w:rsidRPr="00C04C62">
        <w:rPr>
          <w:color w:val="000000" w:themeColor="text1"/>
          <w:sz w:val="28"/>
          <w:szCs w:val="28"/>
          <w:lang w:val="uk-UA"/>
        </w:rPr>
        <w:t>5</w:t>
      </w:r>
      <w:r w:rsidR="00EC365E" w:rsidRPr="00C04C62">
        <w:rPr>
          <w:color w:val="000000" w:themeColor="text1"/>
          <w:sz w:val="28"/>
          <w:szCs w:val="28"/>
          <w:lang w:val="uk-UA"/>
        </w:rPr>
        <w:t xml:space="preserve">) </w:t>
      </w:r>
      <w:r w:rsidR="0062529E" w:rsidRPr="00C04C62">
        <w:rPr>
          <w:color w:val="000000" w:themeColor="text1"/>
          <w:sz w:val="28"/>
          <w:szCs w:val="28"/>
          <w:lang w:val="uk-UA"/>
        </w:rPr>
        <w:t>абзац перший</w:t>
      </w:r>
      <w:r w:rsidRPr="00C04C62">
        <w:rPr>
          <w:color w:val="000000" w:themeColor="text1"/>
          <w:sz w:val="28"/>
          <w:szCs w:val="28"/>
          <w:lang w:val="uk-UA"/>
        </w:rPr>
        <w:t xml:space="preserve"> </w:t>
      </w:r>
      <w:r w:rsidR="005D2F75" w:rsidRPr="00C04C62">
        <w:rPr>
          <w:color w:val="000000" w:themeColor="text1"/>
          <w:sz w:val="28"/>
          <w:szCs w:val="28"/>
          <w:lang w:val="uk-UA"/>
        </w:rPr>
        <w:t>правил заповнення графи</w:t>
      </w:r>
      <w:r w:rsidRPr="00C04C62">
        <w:rPr>
          <w:color w:val="000000" w:themeColor="text1"/>
          <w:sz w:val="28"/>
          <w:szCs w:val="28"/>
          <w:lang w:val="uk-UA"/>
        </w:rPr>
        <w:t xml:space="preserve"> 22 викласти в такій редакції:</w:t>
      </w:r>
    </w:p>
    <w:p w:rsidR="008B4460" w:rsidRDefault="008B446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2"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62709D" w:rsidRPr="00C04C62">
        <w:rPr>
          <w:color w:val="000000" w:themeColor="text1"/>
          <w:sz w:val="28"/>
          <w:szCs w:val="28"/>
          <w:lang w:val="uk-UA"/>
        </w:rPr>
        <w:t>разі не</w:t>
      </w:r>
      <w:r w:rsidR="003A21BC" w:rsidRPr="00C04C62">
        <w:rPr>
          <w:color w:val="000000" w:themeColor="text1"/>
          <w:sz w:val="28"/>
          <w:szCs w:val="28"/>
          <w:lang w:val="uk-UA"/>
        </w:rPr>
        <w:t xml:space="preserve">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62709D" w:rsidRPr="00C04C62">
        <w:rPr>
          <w:color w:val="000000" w:themeColor="text1"/>
          <w:sz w:val="28"/>
          <w:szCs w:val="28"/>
          <w:lang w:val="uk-UA"/>
        </w:rPr>
        <w:t>и</w:t>
      </w:r>
      <w:r w:rsidRPr="00C04C62">
        <w:rPr>
          <w:color w:val="000000" w:themeColor="text1"/>
          <w:sz w:val="28"/>
          <w:szCs w:val="28"/>
          <w:lang w:val="uk-UA"/>
        </w:rPr>
        <w:t>, еквівалентн</w:t>
      </w:r>
      <w:r w:rsidR="0062709D" w:rsidRPr="00C04C62">
        <w:rPr>
          <w:color w:val="000000" w:themeColor="text1"/>
          <w:sz w:val="28"/>
          <w:szCs w:val="28"/>
          <w:lang w:val="uk-UA"/>
        </w:rPr>
        <w:t>ої</w:t>
      </w:r>
      <w:r w:rsidRPr="00C04C62">
        <w:rPr>
          <w:color w:val="000000" w:themeColor="text1"/>
          <w:sz w:val="28"/>
          <w:szCs w:val="28"/>
          <w:lang w:val="uk-UA"/>
        </w:rPr>
        <w:t xml:space="preserve"> 1000 євро.»;</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CB25B0" w:rsidRDefault="008B4460" w:rsidP="00F931D2">
      <w:pPr>
        <w:ind w:firstLine="567"/>
        <w:jc w:val="both"/>
        <w:rPr>
          <w:color w:val="000000" w:themeColor="text1"/>
          <w:sz w:val="28"/>
          <w:szCs w:val="28"/>
          <w:lang w:val="uk-UA"/>
        </w:rPr>
      </w:pPr>
      <w:r w:rsidRPr="00C04C62">
        <w:rPr>
          <w:color w:val="000000" w:themeColor="text1"/>
          <w:sz w:val="28"/>
          <w:szCs w:val="28"/>
          <w:lang w:val="uk-UA"/>
        </w:rPr>
        <w:t xml:space="preserve">6) </w:t>
      </w:r>
      <w:r w:rsidR="00CB25B0" w:rsidRPr="00C04C62">
        <w:rPr>
          <w:color w:val="000000" w:themeColor="text1"/>
          <w:sz w:val="28"/>
          <w:szCs w:val="28"/>
          <w:lang w:val="uk-UA"/>
        </w:rPr>
        <w:t xml:space="preserve">доповнити абзац другий </w:t>
      </w:r>
      <w:r w:rsidR="005D2F75" w:rsidRPr="00C04C62">
        <w:rPr>
          <w:color w:val="000000" w:themeColor="text1"/>
          <w:sz w:val="28"/>
          <w:szCs w:val="28"/>
          <w:lang w:val="uk-UA"/>
        </w:rPr>
        <w:t>правил заповнення графи</w:t>
      </w:r>
      <w:r w:rsidR="00CB25B0" w:rsidRPr="00C04C62">
        <w:rPr>
          <w:color w:val="000000" w:themeColor="text1"/>
          <w:sz w:val="28"/>
          <w:szCs w:val="28"/>
          <w:lang w:val="uk-UA"/>
        </w:rPr>
        <w:t xml:space="preserve"> 31 після слів</w:t>
      </w:r>
      <w:r w:rsidR="0062709D" w:rsidRPr="00C04C62">
        <w:rPr>
          <w:color w:val="000000" w:themeColor="text1"/>
          <w:sz w:val="28"/>
          <w:szCs w:val="28"/>
          <w:lang w:val="uk-UA"/>
        </w:rPr>
        <w:t xml:space="preserve"> та цифр</w:t>
      </w:r>
      <w:r w:rsidR="00CB25B0" w:rsidRPr="00C04C62">
        <w:rPr>
          <w:color w:val="000000" w:themeColor="text1"/>
          <w:sz w:val="28"/>
          <w:szCs w:val="28"/>
          <w:lang w:val="uk-UA"/>
        </w:rPr>
        <w:t xml:space="preserve"> «у кількості знаків, визначеній правилами заповнення графи 33 </w:t>
      </w:r>
      <w:hyperlink r:id="rId23" w:anchor="n16" w:tgtFrame="_blank" w:history="1">
        <w:r w:rsidR="00CB25B0" w:rsidRPr="00C04C62">
          <w:rPr>
            <w:color w:val="000000" w:themeColor="text1"/>
            <w:sz w:val="28"/>
            <w:szCs w:val="28"/>
            <w:lang w:val="uk-UA"/>
          </w:rPr>
          <w:t>МД</w:t>
        </w:r>
      </w:hyperlink>
      <w:r w:rsidR="00CB25B0" w:rsidRPr="00C04C62">
        <w:rPr>
          <w:color w:val="000000" w:themeColor="text1"/>
          <w:sz w:val="28"/>
          <w:szCs w:val="28"/>
          <w:lang w:val="uk-UA"/>
        </w:rPr>
        <w:t>,» словами «а також застосування ставок податків»;</w:t>
      </w:r>
    </w:p>
    <w:p w:rsidR="009D1AAC" w:rsidRPr="00C04C62" w:rsidRDefault="009D1AAC" w:rsidP="00F931D2">
      <w:pPr>
        <w:ind w:firstLine="567"/>
        <w:jc w:val="both"/>
        <w:rPr>
          <w:color w:val="000000" w:themeColor="text1"/>
          <w:sz w:val="28"/>
          <w:szCs w:val="28"/>
          <w:lang w:val="uk-UA"/>
        </w:rPr>
      </w:pPr>
    </w:p>
    <w:p w:rsidR="004A3FCF" w:rsidRPr="00C04C62" w:rsidRDefault="005D17A8" w:rsidP="00F931D2">
      <w:pPr>
        <w:ind w:firstLine="567"/>
        <w:jc w:val="both"/>
        <w:rPr>
          <w:color w:val="000000" w:themeColor="text1"/>
          <w:sz w:val="28"/>
          <w:szCs w:val="28"/>
          <w:lang w:val="uk-UA"/>
        </w:rPr>
      </w:pPr>
      <w:r w:rsidRPr="00C04C62">
        <w:rPr>
          <w:color w:val="000000" w:themeColor="text1"/>
          <w:sz w:val="28"/>
          <w:szCs w:val="28"/>
          <w:lang w:val="uk-UA"/>
        </w:rPr>
        <w:t>7</w:t>
      </w:r>
      <w:r w:rsidR="00EC365E" w:rsidRPr="00C04C62">
        <w:rPr>
          <w:color w:val="000000" w:themeColor="text1"/>
          <w:sz w:val="28"/>
          <w:szCs w:val="28"/>
          <w:lang w:val="uk-UA"/>
        </w:rPr>
        <w:t xml:space="preserve">) </w:t>
      </w:r>
      <w:r w:rsidR="004A3FCF"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4A3FCF" w:rsidRPr="00C04C62">
        <w:rPr>
          <w:color w:val="000000" w:themeColor="text1"/>
          <w:sz w:val="28"/>
          <w:szCs w:val="28"/>
          <w:lang w:val="uk-UA"/>
        </w:rPr>
        <w:t xml:space="preserve"> 33 абзац шостий викласти в такій редакції:</w:t>
      </w:r>
    </w:p>
    <w:p w:rsidR="004A3FCF" w:rsidRDefault="00EB51A3" w:rsidP="00F931D2">
      <w:pPr>
        <w:ind w:firstLine="567"/>
        <w:jc w:val="both"/>
        <w:rPr>
          <w:color w:val="000000" w:themeColor="text1"/>
          <w:sz w:val="28"/>
          <w:szCs w:val="28"/>
          <w:lang w:val="uk-UA"/>
        </w:rPr>
      </w:pPr>
      <w:r w:rsidRPr="00C04C62">
        <w:rPr>
          <w:color w:val="000000" w:themeColor="text1"/>
          <w:sz w:val="28"/>
          <w:szCs w:val="28"/>
          <w:lang w:val="uk-UA"/>
        </w:rPr>
        <w:t>«</w:t>
      </w:r>
      <w:r w:rsidR="004A3FCF" w:rsidRPr="00C04C62">
        <w:rPr>
          <w:color w:val="000000" w:themeColor="text1"/>
          <w:sz w:val="28"/>
          <w:szCs w:val="28"/>
          <w:lang w:val="uk-UA"/>
        </w:rPr>
        <w:t>9903» – у разі переміщення внутрішнім транзитом вантажу експрес-перевізника товарів у міжнародних експрес-відправленнях з центральної сортувальної станції до регіональної сортувальної станції або з регіональної сортувальної станції до центральної сортувальної станції;</w:t>
      </w:r>
      <w:r w:rsidRPr="00C04C62">
        <w:rPr>
          <w:color w:val="000000" w:themeColor="text1"/>
          <w:sz w:val="28"/>
          <w:szCs w:val="28"/>
          <w:lang w:val="uk-UA"/>
        </w:rPr>
        <w:t>»</w:t>
      </w:r>
      <w:r w:rsidR="004A3FCF"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146563" w:rsidRPr="00C04C62" w:rsidRDefault="005D17A8" w:rsidP="00F931D2">
      <w:pPr>
        <w:ind w:firstLine="567"/>
        <w:jc w:val="both"/>
        <w:rPr>
          <w:color w:val="000000" w:themeColor="text1"/>
          <w:sz w:val="28"/>
          <w:szCs w:val="28"/>
          <w:lang w:val="uk-UA"/>
        </w:rPr>
      </w:pPr>
      <w:r w:rsidRPr="00C04C62">
        <w:rPr>
          <w:color w:val="000000" w:themeColor="text1"/>
          <w:sz w:val="28"/>
          <w:szCs w:val="28"/>
          <w:lang w:val="uk-UA"/>
        </w:rPr>
        <w:t>8</w:t>
      </w:r>
      <w:r w:rsidR="00EC365E"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146563" w:rsidRPr="00C04C62">
        <w:rPr>
          <w:color w:val="000000" w:themeColor="text1"/>
          <w:sz w:val="28"/>
          <w:szCs w:val="28"/>
          <w:lang w:val="uk-UA"/>
        </w:rPr>
        <w:t xml:space="preserve"> 40 викласти в такій редакції:</w:t>
      </w:r>
    </w:p>
    <w:p w:rsidR="00146563" w:rsidRPr="00C04C62" w:rsidRDefault="00EB51A3" w:rsidP="00F931D2">
      <w:pPr>
        <w:ind w:firstLine="567"/>
        <w:jc w:val="center"/>
        <w:rPr>
          <w:b/>
          <w:color w:val="000000" w:themeColor="text1"/>
          <w:sz w:val="28"/>
          <w:szCs w:val="28"/>
          <w:lang w:val="uk-UA"/>
        </w:rPr>
      </w:pPr>
      <w:r w:rsidRPr="00C04C62">
        <w:rPr>
          <w:b/>
          <w:color w:val="000000" w:themeColor="text1"/>
          <w:sz w:val="28"/>
          <w:szCs w:val="28"/>
          <w:lang w:val="uk-UA"/>
        </w:rPr>
        <w:t>«</w:t>
      </w:r>
      <w:r w:rsidR="00146563" w:rsidRPr="00C04C62">
        <w:rPr>
          <w:b/>
          <w:color w:val="000000" w:themeColor="text1"/>
          <w:sz w:val="28"/>
          <w:szCs w:val="28"/>
          <w:lang w:val="uk-UA"/>
        </w:rPr>
        <w:t>Графа 40 «Загальна декларація / Попередній документ»</w:t>
      </w:r>
    </w:p>
    <w:p w:rsidR="00AF5F93" w:rsidRPr="00C04C62" w:rsidRDefault="00AF5F93" w:rsidP="00F931D2">
      <w:pPr>
        <w:ind w:firstLine="567"/>
        <w:jc w:val="both"/>
        <w:rPr>
          <w:color w:val="000000" w:themeColor="text1"/>
          <w:sz w:val="28"/>
          <w:szCs w:val="28"/>
          <w:lang w:val="uk-UA"/>
        </w:rPr>
      </w:pPr>
      <w:r w:rsidRPr="00C04C62">
        <w:rPr>
          <w:color w:val="000000" w:themeColor="text1"/>
          <w:sz w:val="28"/>
          <w:szCs w:val="28"/>
          <w:lang w:val="uk-UA"/>
        </w:rPr>
        <w:t>Графа заповнюється, якщо поданню МД передувало оформлення тимчасової, попередньої, перiодичної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AF5F93" w:rsidRPr="00C04C62" w:rsidRDefault="00AF5F93" w:rsidP="00F931D2">
      <w:pPr>
        <w:ind w:firstLine="567"/>
        <w:jc w:val="both"/>
        <w:rPr>
          <w:color w:val="000000" w:themeColor="text1"/>
          <w:sz w:val="28"/>
          <w:szCs w:val="28"/>
          <w:lang w:val="uk-UA"/>
        </w:rPr>
      </w:pPr>
      <w:r w:rsidRPr="00C04C62">
        <w:rPr>
          <w:color w:val="000000" w:themeColor="text1"/>
          <w:sz w:val="28"/>
          <w:szCs w:val="28"/>
          <w:lang w:val="uk-UA"/>
        </w:rPr>
        <w:t>У графі зазначаються відомості про відповідні попередні документи у формі коду з трьох складових, розділених знаком «/»:</w:t>
      </w:r>
    </w:p>
    <w:p w:rsidR="00AF5F93" w:rsidRPr="00C04C62" w:rsidRDefault="00AF5F93" w:rsidP="00F931D2">
      <w:pPr>
        <w:ind w:firstLine="567"/>
        <w:jc w:val="both"/>
        <w:rPr>
          <w:color w:val="000000" w:themeColor="text1"/>
          <w:sz w:val="28"/>
          <w:szCs w:val="28"/>
          <w:lang w:val="uk-UA"/>
        </w:rPr>
      </w:pPr>
      <w:r w:rsidRPr="00C04C62">
        <w:rPr>
          <w:color w:val="000000" w:themeColor="text1"/>
          <w:sz w:val="28"/>
          <w:szCs w:val="28"/>
          <w:lang w:val="uk-UA"/>
        </w:rPr>
        <w:t>код документа відповідно до класифікатора документів;</w:t>
      </w:r>
    </w:p>
    <w:p w:rsidR="00AF5F93" w:rsidRPr="00C04C62" w:rsidRDefault="00AF5F93" w:rsidP="00F931D2">
      <w:pPr>
        <w:ind w:firstLine="567"/>
        <w:jc w:val="both"/>
        <w:rPr>
          <w:color w:val="000000" w:themeColor="text1"/>
          <w:sz w:val="28"/>
          <w:szCs w:val="28"/>
          <w:lang w:val="uk-UA"/>
        </w:rPr>
      </w:pPr>
      <w:r w:rsidRPr="00C04C62">
        <w:rPr>
          <w:color w:val="000000" w:themeColor="text1"/>
          <w:sz w:val="28"/>
          <w:szCs w:val="28"/>
          <w:lang w:val="uk-UA"/>
        </w:rPr>
        <w:lastRenderedPageBreak/>
        <w:t>номер документа;</w:t>
      </w:r>
    </w:p>
    <w:p w:rsidR="00146563" w:rsidRDefault="00AF5F93" w:rsidP="00F931D2">
      <w:pPr>
        <w:ind w:firstLine="567"/>
        <w:jc w:val="both"/>
        <w:rPr>
          <w:color w:val="000000" w:themeColor="text1"/>
          <w:sz w:val="28"/>
          <w:szCs w:val="28"/>
          <w:lang w:val="uk-UA"/>
        </w:rPr>
      </w:pPr>
      <w:r w:rsidRPr="00C04C62">
        <w:rPr>
          <w:color w:val="000000" w:themeColor="text1"/>
          <w:sz w:val="28"/>
          <w:szCs w:val="28"/>
          <w:lang w:val="uk-UA"/>
        </w:rPr>
        <w:t>номер товару у відповідному документі (за наявності в такому документі нумерації товарів).</w:t>
      </w:r>
      <w:r w:rsidR="00EB51A3" w:rsidRPr="00C04C62">
        <w:rPr>
          <w:color w:val="000000" w:themeColor="text1"/>
          <w:sz w:val="28"/>
          <w:szCs w:val="28"/>
          <w:lang w:val="uk-UA"/>
        </w:rPr>
        <w:t>»</w:t>
      </w:r>
      <w:r w:rsidR="00263866"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8B4460" w:rsidRPr="00C04C62" w:rsidRDefault="005D17A8"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9</w:t>
      </w:r>
      <w:r w:rsidR="00EC365E" w:rsidRPr="00C04C62">
        <w:rPr>
          <w:color w:val="000000" w:themeColor="text1"/>
          <w:sz w:val="28"/>
          <w:szCs w:val="28"/>
          <w:lang w:val="uk-UA"/>
        </w:rPr>
        <w:t>)</w:t>
      </w:r>
      <w:r w:rsidR="008B4460" w:rsidRPr="00C04C62">
        <w:rPr>
          <w:color w:val="000000" w:themeColor="text1"/>
          <w:sz w:val="28"/>
          <w:szCs w:val="28"/>
          <w:lang w:val="uk-UA"/>
        </w:rPr>
        <w:t xml:space="preserve"> </w:t>
      </w:r>
      <w:r w:rsidR="0062529E" w:rsidRPr="00C04C62">
        <w:rPr>
          <w:color w:val="000000" w:themeColor="text1"/>
          <w:sz w:val="28"/>
          <w:szCs w:val="28"/>
          <w:lang w:val="uk-UA"/>
        </w:rPr>
        <w:t xml:space="preserve">абзац перший </w:t>
      </w:r>
      <w:r w:rsidR="005D2F75" w:rsidRPr="00C04C62">
        <w:rPr>
          <w:color w:val="000000" w:themeColor="text1"/>
          <w:sz w:val="28"/>
          <w:szCs w:val="28"/>
          <w:lang w:val="uk-UA"/>
        </w:rPr>
        <w:t>правил заповнення графи</w:t>
      </w:r>
      <w:r w:rsidR="008B4460" w:rsidRPr="00C04C62">
        <w:rPr>
          <w:color w:val="000000" w:themeColor="text1"/>
          <w:sz w:val="28"/>
          <w:szCs w:val="28"/>
          <w:lang w:val="uk-UA"/>
        </w:rPr>
        <w:t xml:space="preserve"> 42 викласти в такій редакції:</w:t>
      </w:r>
    </w:p>
    <w:p w:rsidR="008B4460" w:rsidRDefault="008B446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4"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62709D" w:rsidRPr="00C04C62">
        <w:rPr>
          <w:color w:val="000000" w:themeColor="text1"/>
          <w:sz w:val="28"/>
          <w:szCs w:val="28"/>
          <w:lang w:val="uk-UA"/>
        </w:rPr>
        <w:t>разі нен</w:t>
      </w:r>
      <w:r w:rsidR="003A21BC" w:rsidRPr="00C04C62">
        <w:rPr>
          <w:color w:val="000000" w:themeColor="text1"/>
          <w:sz w:val="28"/>
          <w:szCs w:val="28"/>
          <w:lang w:val="uk-UA"/>
        </w:rPr>
        <w:t xml:space="preserve">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62709D" w:rsidRPr="00C04C62">
        <w:rPr>
          <w:color w:val="000000" w:themeColor="text1"/>
          <w:sz w:val="28"/>
          <w:szCs w:val="28"/>
          <w:lang w:val="uk-UA"/>
        </w:rPr>
        <w:t>и</w:t>
      </w:r>
      <w:r w:rsidRPr="00C04C62">
        <w:rPr>
          <w:color w:val="000000" w:themeColor="text1"/>
          <w:sz w:val="28"/>
          <w:szCs w:val="28"/>
          <w:lang w:val="uk-UA"/>
        </w:rPr>
        <w:t>, еквівалентн</w:t>
      </w:r>
      <w:r w:rsidR="0062709D" w:rsidRPr="00C04C62">
        <w:rPr>
          <w:color w:val="000000" w:themeColor="text1"/>
          <w:sz w:val="28"/>
          <w:szCs w:val="28"/>
          <w:lang w:val="uk-UA"/>
        </w:rPr>
        <w:t>ої</w:t>
      </w:r>
      <w:r w:rsidRPr="00C04C62">
        <w:rPr>
          <w:color w:val="000000" w:themeColor="text1"/>
          <w:sz w:val="28"/>
          <w:szCs w:val="28"/>
          <w:lang w:val="uk-UA"/>
        </w:rPr>
        <w:t xml:space="preserve"> 1000 євро.»;</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6D4555" w:rsidRPr="00C04C62" w:rsidRDefault="008B4460" w:rsidP="00F931D2">
      <w:pPr>
        <w:ind w:firstLine="567"/>
        <w:jc w:val="both"/>
        <w:rPr>
          <w:color w:val="000000" w:themeColor="text1"/>
          <w:sz w:val="28"/>
          <w:szCs w:val="28"/>
          <w:lang w:val="uk-UA"/>
        </w:rPr>
      </w:pPr>
      <w:r w:rsidRPr="00C04C62">
        <w:rPr>
          <w:color w:val="000000" w:themeColor="text1"/>
          <w:sz w:val="28"/>
          <w:szCs w:val="28"/>
          <w:lang w:val="uk-UA"/>
        </w:rPr>
        <w:t>1</w:t>
      </w:r>
      <w:r w:rsidR="005D17A8" w:rsidRPr="00C04C62">
        <w:rPr>
          <w:color w:val="000000" w:themeColor="text1"/>
          <w:sz w:val="28"/>
          <w:szCs w:val="28"/>
          <w:lang w:val="uk-UA"/>
        </w:rPr>
        <w:t>0</w:t>
      </w:r>
      <w:r w:rsidRPr="00C04C62">
        <w:rPr>
          <w:color w:val="000000" w:themeColor="text1"/>
          <w:sz w:val="28"/>
          <w:szCs w:val="28"/>
          <w:lang w:val="uk-UA"/>
        </w:rPr>
        <w:t xml:space="preserve">) </w:t>
      </w:r>
      <w:r w:rsidR="00263866" w:rsidRPr="00C04C62">
        <w:rPr>
          <w:color w:val="000000" w:themeColor="text1"/>
          <w:sz w:val="28"/>
          <w:szCs w:val="28"/>
          <w:lang w:val="uk-UA"/>
        </w:rPr>
        <w:t>у</w:t>
      </w:r>
      <w:r w:rsidR="006D4555"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6D4555" w:rsidRPr="00C04C62">
        <w:rPr>
          <w:color w:val="000000" w:themeColor="text1"/>
          <w:sz w:val="28"/>
          <w:szCs w:val="28"/>
          <w:lang w:val="uk-UA"/>
        </w:rPr>
        <w:t xml:space="preserve"> 44:</w:t>
      </w:r>
    </w:p>
    <w:p w:rsidR="006D4555" w:rsidRPr="00C04C62" w:rsidRDefault="006D4555" w:rsidP="00F931D2">
      <w:pPr>
        <w:ind w:firstLine="567"/>
        <w:jc w:val="both"/>
        <w:rPr>
          <w:color w:val="000000" w:themeColor="text1"/>
          <w:sz w:val="28"/>
          <w:szCs w:val="28"/>
          <w:lang w:val="uk-UA"/>
        </w:rPr>
      </w:pPr>
      <w:r w:rsidRPr="00C04C62">
        <w:rPr>
          <w:color w:val="000000" w:themeColor="text1"/>
          <w:sz w:val="28"/>
          <w:szCs w:val="28"/>
          <w:lang w:val="uk-UA"/>
        </w:rPr>
        <w:t>абзац шостий виключити.</w:t>
      </w:r>
    </w:p>
    <w:p w:rsidR="006D4555" w:rsidRPr="00C04C62" w:rsidRDefault="006D4555"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сьомий – двадцятий </w:t>
      </w:r>
      <w:r w:rsidR="0062709D" w:rsidRPr="00C04C62">
        <w:rPr>
          <w:color w:val="000000" w:themeColor="text1"/>
          <w:sz w:val="28"/>
          <w:szCs w:val="28"/>
          <w:lang w:val="uk-UA"/>
        </w:rPr>
        <w:t>в</w:t>
      </w:r>
      <w:r w:rsidRPr="00C04C62">
        <w:rPr>
          <w:color w:val="000000" w:themeColor="text1"/>
          <w:sz w:val="28"/>
          <w:szCs w:val="28"/>
          <w:lang w:val="uk-UA"/>
        </w:rPr>
        <w:t>важати відповідно абзацами шостим – дев’ятнадцятим;</w:t>
      </w:r>
    </w:p>
    <w:p w:rsidR="005833BD" w:rsidRPr="00C04C62" w:rsidRDefault="005833BD" w:rsidP="00F931D2">
      <w:pPr>
        <w:ind w:firstLine="567"/>
        <w:jc w:val="both"/>
        <w:rPr>
          <w:color w:val="000000" w:themeColor="text1"/>
          <w:sz w:val="28"/>
          <w:szCs w:val="28"/>
          <w:lang w:val="uk-UA"/>
        </w:rPr>
      </w:pPr>
      <w:r w:rsidRPr="00C04C62">
        <w:rPr>
          <w:color w:val="000000" w:themeColor="text1"/>
          <w:sz w:val="28"/>
          <w:szCs w:val="28"/>
          <w:lang w:val="uk-UA"/>
        </w:rPr>
        <w:t>в абзаці тринадцятому слово «ліцензії</w:t>
      </w:r>
      <w:r w:rsidR="007D0D7F" w:rsidRPr="00C04C62">
        <w:rPr>
          <w:color w:val="000000" w:themeColor="text1"/>
          <w:sz w:val="28"/>
          <w:szCs w:val="28"/>
          <w:lang w:val="uk-UA"/>
        </w:rPr>
        <w:t>»</w:t>
      </w:r>
      <w:r w:rsidRPr="00C04C62">
        <w:rPr>
          <w:color w:val="000000" w:themeColor="text1"/>
          <w:sz w:val="28"/>
          <w:szCs w:val="28"/>
          <w:lang w:val="uk-UA"/>
        </w:rPr>
        <w:t xml:space="preserve"> замінити словом </w:t>
      </w:r>
      <w:r w:rsidR="007D0D7F" w:rsidRPr="00C04C62">
        <w:rPr>
          <w:color w:val="000000" w:themeColor="text1"/>
          <w:sz w:val="28"/>
          <w:szCs w:val="28"/>
          <w:lang w:val="uk-UA"/>
        </w:rPr>
        <w:t>«</w:t>
      </w:r>
      <w:r w:rsidRPr="00C04C62">
        <w:rPr>
          <w:color w:val="000000" w:themeColor="text1"/>
          <w:sz w:val="28"/>
          <w:szCs w:val="28"/>
          <w:lang w:val="uk-UA"/>
        </w:rPr>
        <w:t>дозволи</w:t>
      </w:r>
      <w:r w:rsidR="007D0D7F" w:rsidRPr="00C04C62">
        <w:rPr>
          <w:color w:val="000000" w:themeColor="text1"/>
          <w:sz w:val="28"/>
          <w:szCs w:val="28"/>
          <w:lang w:val="uk-UA"/>
        </w:rPr>
        <w:t>»;</w:t>
      </w:r>
    </w:p>
    <w:p w:rsidR="006D4555" w:rsidRPr="00C04C62" w:rsidRDefault="006D4555" w:rsidP="00F931D2">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тринадцятого </w:t>
      </w:r>
      <w:r w:rsidR="00320811" w:rsidRPr="00C04C62">
        <w:rPr>
          <w:color w:val="000000" w:themeColor="text1"/>
          <w:sz w:val="28"/>
          <w:szCs w:val="28"/>
          <w:lang w:val="uk-UA"/>
        </w:rPr>
        <w:t xml:space="preserve">двома </w:t>
      </w:r>
      <w:r w:rsidRPr="00C04C62">
        <w:rPr>
          <w:color w:val="000000" w:themeColor="text1"/>
          <w:sz w:val="28"/>
          <w:szCs w:val="28"/>
          <w:lang w:val="uk-UA"/>
        </w:rPr>
        <w:t>новим</w:t>
      </w:r>
      <w:r w:rsidR="00320811" w:rsidRPr="00C04C62">
        <w:rPr>
          <w:color w:val="000000" w:themeColor="text1"/>
          <w:sz w:val="28"/>
          <w:szCs w:val="28"/>
          <w:lang w:val="uk-UA"/>
        </w:rPr>
        <w:t>и абзаца</w:t>
      </w:r>
      <w:r w:rsidRPr="00C04C62">
        <w:rPr>
          <w:color w:val="000000" w:themeColor="text1"/>
          <w:sz w:val="28"/>
          <w:szCs w:val="28"/>
          <w:lang w:val="uk-UA"/>
        </w:rPr>
        <w:t>м</w:t>
      </w:r>
      <w:r w:rsidR="00320811" w:rsidRPr="00C04C62">
        <w:rPr>
          <w:color w:val="000000" w:themeColor="text1"/>
          <w:sz w:val="28"/>
          <w:szCs w:val="28"/>
          <w:lang w:val="uk-UA"/>
        </w:rPr>
        <w:t>и</w:t>
      </w:r>
      <w:r w:rsidRPr="00C04C62">
        <w:rPr>
          <w:color w:val="000000" w:themeColor="text1"/>
          <w:sz w:val="28"/>
          <w:szCs w:val="28"/>
          <w:lang w:val="uk-UA"/>
        </w:rPr>
        <w:t xml:space="preserve"> </w:t>
      </w:r>
      <w:r w:rsidR="00B665E9" w:rsidRPr="00C04C62">
        <w:rPr>
          <w:color w:val="000000" w:themeColor="text1"/>
          <w:sz w:val="28"/>
          <w:szCs w:val="28"/>
          <w:lang w:val="uk-UA"/>
        </w:rPr>
        <w:t>чотирнадцятим</w:t>
      </w:r>
      <w:r w:rsidR="0062709D" w:rsidRPr="00C04C62">
        <w:rPr>
          <w:color w:val="000000" w:themeColor="text1"/>
          <w:sz w:val="28"/>
          <w:szCs w:val="28"/>
          <w:lang w:val="uk-UA"/>
        </w:rPr>
        <w:t>,</w:t>
      </w:r>
      <w:r w:rsidR="00B665E9" w:rsidRPr="00C04C62">
        <w:rPr>
          <w:color w:val="000000" w:themeColor="text1"/>
          <w:sz w:val="28"/>
          <w:szCs w:val="28"/>
          <w:lang w:val="uk-UA"/>
        </w:rPr>
        <w:t xml:space="preserve"> п’ятнадцятим </w:t>
      </w:r>
      <w:r w:rsidRPr="00C04C62">
        <w:rPr>
          <w:color w:val="000000" w:themeColor="text1"/>
          <w:sz w:val="28"/>
          <w:szCs w:val="28"/>
          <w:lang w:val="uk-UA"/>
        </w:rPr>
        <w:t>такого змісту:</w:t>
      </w:r>
    </w:p>
    <w:p w:rsidR="00320811" w:rsidRPr="00C04C62" w:rsidRDefault="006D4555" w:rsidP="00F931D2">
      <w:pPr>
        <w:ind w:firstLine="567"/>
        <w:jc w:val="both"/>
        <w:rPr>
          <w:color w:val="000000" w:themeColor="text1"/>
          <w:sz w:val="28"/>
          <w:szCs w:val="28"/>
          <w:lang w:val="uk-UA"/>
        </w:rPr>
      </w:pPr>
      <w:r w:rsidRPr="00C04C62">
        <w:rPr>
          <w:color w:val="000000" w:themeColor="text1"/>
          <w:sz w:val="28"/>
          <w:szCs w:val="28"/>
          <w:lang w:val="uk-UA"/>
        </w:rPr>
        <w:t>«</w:t>
      </w:r>
      <w:r w:rsidR="00320811" w:rsidRPr="00C04C62">
        <w:rPr>
          <w:color w:val="000000" w:themeColor="text1"/>
          <w:sz w:val="28"/>
          <w:szCs w:val="28"/>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p>
    <w:p w:rsidR="006D4555" w:rsidRPr="00C04C62" w:rsidRDefault="00893E80" w:rsidP="00F931D2">
      <w:pPr>
        <w:ind w:firstLine="567"/>
        <w:jc w:val="both"/>
        <w:rPr>
          <w:color w:val="000000" w:themeColor="text1"/>
          <w:sz w:val="28"/>
          <w:szCs w:val="28"/>
          <w:lang w:val="uk-UA"/>
        </w:rPr>
      </w:pPr>
      <w:r w:rsidRPr="00C04C62">
        <w:rPr>
          <w:color w:val="000000" w:themeColor="text1"/>
          <w:sz w:val="28"/>
          <w:szCs w:val="28"/>
          <w:lang w:val="uk-UA"/>
        </w:rPr>
        <w:t xml:space="preserve">При переміщенні міжнародних експрес-відправлень </w:t>
      </w:r>
      <w:r w:rsidR="00EB51A3" w:rsidRPr="00C04C62">
        <w:rPr>
          <w:color w:val="000000" w:themeColor="text1"/>
          <w:sz w:val="28"/>
          <w:szCs w:val="28"/>
          <w:lang w:val="uk-UA"/>
        </w:rPr>
        <w:t>у</w:t>
      </w:r>
      <w:r w:rsidRPr="00C04C62">
        <w:rPr>
          <w:color w:val="000000" w:themeColor="text1"/>
          <w:sz w:val="28"/>
          <w:szCs w:val="28"/>
          <w:lang w:val="uk-UA"/>
        </w:rPr>
        <w:t xml:space="preserve"> графі зазначаються відомості про номерний товаросупровідний документ, який є договором на перевезення кожного окремого міжнародного експрес-відправлення, і рахунок або інший документ, що визначає вартість товару.</w:t>
      </w:r>
      <w:r w:rsidR="006D4555" w:rsidRPr="00C04C62">
        <w:rPr>
          <w:color w:val="000000" w:themeColor="text1"/>
          <w:sz w:val="28"/>
          <w:szCs w:val="28"/>
          <w:lang w:val="uk-UA"/>
        </w:rPr>
        <w:t>».</w:t>
      </w:r>
    </w:p>
    <w:p w:rsidR="006D4555" w:rsidRPr="00C04C62" w:rsidRDefault="006D4555"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чотирнадцятий – дев’ятнадцятий </w:t>
      </w:r>
      <w:r w:rsidR="00CB4009"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320811" w:rsidRPr="00C04C62">
        <w:rPr>
          <w:color w:val="000000" w:themeColor="text1"/>
          <w:sz w:val="28"/>
          <w:szCs w:val="28"/>
          <w:lang w:val="uk-UA"/>
        </w:rPr>
        <w:t>шістнадцятим</w:t>
      </w:r>
      <w:r w:rsidRPr="00C04C62">
        <w:rPr>
          <w:color w:val="000000" w:themeColor="text1"/>
          <w:sz w:val="28"/>
          <w:szCs w:val="28"/>
          <w:lang w:val="uk-UA"/>
        </w:rPr>
        <w:t xml:space="preserve"> – двадцят</w:t>
      </w:r>
      <w:r w:rsidR="00320811" w:rsidRPr="00C04C62">
        <w:rPr>
          <w:color w:val="000000" w:themeColor="text1"/>
          <w:sz w:val="28"/>
          <w:szCs w:val="28"/>
          <w:lang w:val="uk-UA"/>
        </w:rPr>
        <w:t>ь перш</w:t>
      </w:r>
      <w:r w:rsidRPr="00C04C62">
        <w:rPr>
          <w:color w:val="000000" w:themeColor="text1"/>
          <w:sz w:val="28"/>
          <w:szCs w:val="28"/>
          <w:lang w:val="uk-UA"/>
        </w:rPr>
        <w:t>им</w:t>
      </w:r>
      <w:r w:rsidR="00263866" w:rsidRPr="00C04C62">
        <w:rPr>
          <w:color w:val="000000" w:themeColor="text1"/>
          <w:sz w:val="28"/>
          <w:szCs w:val="28"/>
          <w:lang w:val="uk-UA"/>
        </w:rPr>
        <w:t>;</w:t>
      </w:r>
    </w:p>
    <w:p w:rsidR="00380DCD" w:rsidRPr="00C04C62" w:rsidRDefault="00893E80" w:rsidP="00F931D2">
      <w:pPr>
        <w:ind w:firstLine="567"/>
        <w:jc w:val="both"/>
        <w:rPr>
          <w:color w:val="000000" w:themeColor="text1"/>
          <w:sz w:val="28"/>
          <w:szCs w:val="28"/>
          <w:lang w:val="uk-UA"/>
        </w:rPr>
      </w:pPr>
      <w:r w:rsidRPr="00C04C62">
        <w:rPr>
          <w:color w:val="000000" w:themeColor="text1"/>
          <w:sz w:val="28"/>
          <w:szCs w:val="28"/>
          <w:lang w:val="uk-UA"/>
        </w:rPr>
        <w:t xml:space="preserve">абзаци </w:t>
      </w:r>
      <w:r w:rsidR="00320811" w:rsidRPr="00C04C62">
        <w:rPr>
          <w:color w:val="000000" w:themeColor="text1"/>
          <w:sz w:val="28"/>
          <w:szCs w:val="28"/>
          <w:lang w:val="uk-UA"/>
        </w:rPr>
        <w:t>ві</w:t>
      </w:r>
      <w:r w:rsidRPr="00C04C62">
        <w:rPr>
          <w:color w:val="000000" w:themeColor="text1"/>
          <w:sz w:val="28"/>
          <w:szCs w:val="28"/>
          <w:lang w:val="uk-UA"/>
        </w:rPr>
        <w:t xml:space="preserve">сімнадцятий – </w:t>
      </w:r>
      <w:r w:rsidR="00320811" w:rsidRPr="00C04C62">
        <w:rPr>
          <w:color w:val="000000" w:themeColor="text1"/>
          <w:sz w:val="28"/>
          <w:szCs w:val="28"/>
          <w:lang w:val="uk-UA"/>
        </w:rPr>
        <w:t xml:space="preserve">двадцять перший </w:t>
      </w:r>
      <w:r w:rsidR="00380DCD" w:rsidRPr="00C04C62">
        <w:rPr>
          <w:color w:val="000000" w:themeColor="text1"/>
          <w:sz w:val="28"/>
          <w:szCs w:val="28"/>
          <w:lang w:val="uk-UA"/>
        </w:rPr>
        <w:t>замін</w:t>
      </w:r>
      <w:r w:rsidRPr="00C04C62">
        <w:rPr>
          <w:color w:val="000000" w:themeColor="text1"/>
          <w:sz w:val="28"/>
          <w:szCs w:val="28"/>
          <w:lang w:val="uk-UA"/>
        </w:rPr>
        <w:t>ити</w:t>
      </w:r>
      <w:r w:rsidR="00380DCD" w:rsidRPr="00C04C62">
        <w:rPr>
          <w:color w:val="000000" w:themeColor="text1"/>
          <w:sz w:val="28"/>
          <w:szCs w:val="28"/>
          <w:lang w:val="uk-UA"/>
        </w:rPr>
        <w:t xml:space="preserve"> новим абзацом </w:t>
      </w:r>
      <w:r w:rsidR="00B665E9" w:rsidRPr="00C04C62">
        <w:rPr>
          <w:color w:val="000000" w:themeColor="text1"/>
          <w:sz w:val="28"/>
          <w:szCs w:val="28"/>
          <w:lang w:val="uk-UA"/>
        </w:rPr>
        <w:t xml:space="preserve">вісімнадцятим </w:t>
      </w:r>
      <w:r w:rsidR="00380DCD" w:rsidRPr="00C04C62">
        <w:rPr>
          <w:color w:val="000000" w:themeColor="text1"/>
          <w:sz w:val="28"/>
          <w:szCs w:val="28"/>
          <w:lang w:val="uk-UA"/>
        </w:rPr>
        <w:t>такого змісту:</w:t>
      </w:r>
    </w:p>
    <w:p w:rsidR="00893E80" w:rsidRDefault="00380DCD" w:rsidP="00F931D2">
      <w:pPr>
        <w:ind w:firstLine="567"/>
        <w:jc w:val="both"/>
        <w:rPr>
          <w:color w:val="000000" w:themeColor="text1"/>
          <w:sz w:val="28"/>
          <w:szCs w:val="28"/>
          <w:lang w:val="uk-UA"/>
        </w:rPr>
      </w:pPr>
      <w:r w:rsidRPr="00C04C62">
        <w:rPr>
          <w:color w:val="000000" w:themeColor="text1"/>
          <w:sz w:val="28"/>
          <w:szCs w:val="28"/>
          <w:lang w:val="uk-UA"/>
        </w:rPr>
        <w:t>«У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та інші передбачені частиною восьмою статті 257 Митного кодексу України відомості, необхідні для дотримання будь-яких особливих правил.»</w:t>
      </w:r>
      <w:r w:rsidR="00893E80"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8B4460" w:rsidRPr="00C04C62" w:rsidRDefault="008B4460" w:rsidP="00F931D2">
      <w:pPr>
        <w:ind w:firstLine="567"/>
        <w:jc w:val="both"/>
        <w:rPr>
          <w:color w:val="000000" w:themeColor="text1"/>
          <w:sz w:val="28"/>
          <w:szCs w:val="28"/>
          <w:lang w:val="uk-UA"/>
        </w:rPr>
      </w:pPr>
      <w:r w:rsidRPr="00C04C62">
        <w:rPr>
          <w:color w:val="000000" w:themeColor="text1"/>
          <w:sz w:val="28"/>
          <w:szCs w:val="28"/>
          <w:lang w:val="uk-UA"/>
        </w:rPr>
        <w:t>1</w:t>
      </w:r>
      <w:r w:rsidR="005D17A8" w:rsidRPr="00C04C62">
        <w:rPr>
          <w:color w:val="000000" w:themeColor="text1"/>
          <w:sz w:val="28"/>
          <w:szCs w:val="28"/>
          <w:lang w:val="uk-UA"/>
        </w:rPr>
        <w:t>1</w:t>
      </w:r>
      <w:r w:rsidRPr="00C04C62">
        <w:rPr>
          <w:color w:val="000000" w:themeColor="text1"/>
          <w:sz w:val="28"/>
          <w:szCs w:val="28"/>
          <w:lang w:val="uk-UA"/>
        </w:rPr>
        <w:t xml:space="preserve">) абзац перший </w:t>
      </w:r>
      <w:r w:rsidR="005D2F75" w:rsidRPr="00C04C62">
        <w:rPr>
          <w:color w:val="000000" w:themeColor="text1"/>
          <w:sz w:val="28"/>
          <w:szCs w:val="28"/>
          <w:lang w:val="uk-UA"/>
        </w:rPr>
        <w:t>правил заповнення графи</w:t>
      </w:r>
      <w:r w:rsidR="00585370" w:rsidRPr="00C04C62">
        <w:rPr>
          <w:color w:val="000000" w:themeColor="text1"/>
          <w:sz w:val="28"/>
          <w:szCs w:val="28"/>
          <w:lang w:val="uk-UA"/>
        </w:rPr>
        <w:t xml:space="preserve"> 45 </w:t>
      </w:r>
      <w:r w:rsidRPr="00C04C62">
        <w:rPr>
          <w:color w:val="000000" w:themeColor="text1"/>
          <w:sz w:val="28"/>
          <w:szCs w:val="28"/>
          <w:lang w:val="uk-UA"/>
        </w:rPr>
        <w:t>викласти в такій редакції:</w:t>
      </w:r>
    </w:p>
    <w:p w:rsidR="008B4460" w:rsidRDefault="008B4460" w:rsidP="00F931D2">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5"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CB4009" w:rsidRPr="00C04C62">
        <w:rPr>
          <w:color w:val="000000" w:themeColor="text1"/>
          <w:sz w:val="28"/>
          <w:szCs w:val="28"/>
          <w:lang w:val="uk-UA"/>
        </w:rPr>
        <w:t>разі нен</w:t>
      </w:r>
      <w:r w:rsidR="003A21BC" w:rsidRPr="00C04C62">
        <w:rPr>
          <w:color w:val="000000" w:themeColor="text1"/>
          <w:sz w:val="28"/>
          <w:szCs w:val="28"/>
          <w:lang w:val="uk-UA"/>
        </w:rPr>
        <w:t>адання</w:t>
      </w:r>
      <w:r w:rsidRPr="00C04C62">
        <w:rPr>
          <w:color w:val="000000" w:themeColor="text1"/>
          <w:sz w:val="28"/>
          <w:szCs w:val="28"/>
          <w:lang w:val="uk-UA"/>
        </w:rPr>
        <w:t xml:space="preserve"> фінансової гарантії, якщо сума митних платежів, що підлягають сплаті, не перевищує сум</w:t>
      </w:r>
      <w:r w:rsidR="00CB4009" w:rsidRPr="00C04C62">
        <w:rPr>
          <w:color w:val="000000" w:themeColor="text1"/>
          <w:sz w:val="28"/>
          <w:szCs w:val="28"/>
          <w:lang w:val="uk-UA"/>
        </w:rPr>
        <w:t>и</w:t>
      </w:r>
      <w:r w:rsidRPr="00C04C62">
        <w:rPr>
          <w:color w:val="000000" w:themeColor="text1"/>
          <w:sz w:val="28"/>
          <w:szCs w:val="28"/>
          <w:lang w:val="uk-UA"/>
        </w:rPr>
        <w:t>, еквівалентн</w:t>
      </w:r>
      <w:r w:rsidR="00CB4009" w:rsidRPr="00C04C62">
        <w:rPr>
          <w:color w:val="000000" w:themeColor="text1"/>
          <w:sz w:val="28"/>
          <w:szCs w:val="28"/>
          <w:lang w:val="uk-UA"/>
        </w:rPr>
        <w:t>ої</w:t>
      </w:r>
      <w:r w:rsidRPr="00C04C62">
        <w:rPr>
          <w:color w:val="000000" w:themeColor="text1"/>
          <w:sz w:val="28"/>
          <w:szCs w:val="28"/>
          <w:lang w:val="uk-UA"/>
        </w:rPr>
        <w:t xml:space="preserve"> 1000 євро.»;</w:t>
      </w:r>
    </w:p>
    <w:p w:rsidR="009D1AAC" w:rsidRPr="00C04C62" w:rsidRDefault="009D1AAC" w:rsidP="00F931D2">
      <w:pPr>
        <w:pStyle w:val="a6"/>
        <w:spacing w:before="0" w:beforeAutospacing="0" w:after="0" w:afterAutospacing="0"/>
        <w:ind w:firstLine="567"/>
        <w:jc w:val="both"/>
        <w:rPr>
          <w:color w:val="000000" w:themeColor="text1"/>
          <w:sz w:val="28"/>
          <w:szCs w:val="28"/>
          <w:lang w:val="uk-UA"/>
        </w:rPr>
      </w:pPr>
    </w:p>
    <w:p w:rsidR="00AA6857" w:rsidRPr="00C04C62" w:rsidRDefault="008B4460" w:rsidP="00F931D2">
      <w:pPr>
        <w:ind w:firstLine="567"/>
        <w:jc w:val="both"/>
        <w:rPr>
          <w:color w:val="000000" w:themeColor="text1"/>
          <w:sz w:val="28"/>
          <w:szCs w:val="28"/>
          <w:lang w:val="uk-UA"/>
        </w:rPr>
      </w:pPr>
      <w:r w:rsidRPr="00C04C62">
        <w:rPr>
          <w:color w:val="000000" w:themeColor="text1"/>
          <w:sz w:val="28"/>
          <w:szCs w:val="28"/>
          <w:lang w:val="uk-UA"/>
        </w:rPr>
        <w:t>1</w:t>
      </w:r>
      <w:r w:rsidR="005D17A8" w:rsidRPr="00C04C62">
        <w:rPr>
          <w:color w:val="000000" w:themeColor="text1"/>
          <w:sz w:val="28"/>
          <w:szCs w:val="28"/>
          <w:lang w:val="uk-UA"/>
        </w:rPr>
        <w:t>2</w:t>
      </w:r>
      <w:r w:rsidRPr="00C04C62">
        <w:rPr>
          <w:color w:val="000000" w:themeColor="text1"/>
          <w:sz w:val="28"/>
          <w:szCs w:val="28"/>
          <w:lang w:val="uk-UA"/>
        </w:rPr>
        <w:t xml:space="preserve">) </w:t>
      </w:r>
      <w:r w:rsidR="00AA6857"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AA6857" w:rsidRPr="00C04C62">
        <w:rPr>
          <w:color w:val="000000" w:themeColor="text1"/>
          <w:sz w:val="28"/>
          <w:szCs w:val="28"/>
          <w:lang w:val="uk-UA"/>
        </w:rPr>
        <w:t xml:space="preserve"> 47:</w:t>
      </w:r>
    </w:p>
    <w:p w:rsidR="008B4460" w:rsidRPr="00C04C62" w:rsidRDefault="008B4460" w:rsidP="00F931D2">
      <w:pPr>
        <w:ind w:firstLine="567"/>
        <w:jc w:val="both"/>
        <w:rPr>
          <w:color w:val="000000" w:themeColor="text1"/>
          <w:sz w:val="28"/>
          <w:szCs w:val="28"/>
          <w:lang w:val="uk-UA"/>
        </w:rPr>
      </w:pPr>
      <w:r w:rsidRPr="00C04C62">
        <w:rPr>
          <w:color w:val="000000" w:themeColor="text1"/>
          <w:sz w:val="28"/>
          <w:szCs w:val="28"/>
          <w:lang w:val="uk-UA"/>
        </w:rPr>
        <w:t>абзац</w:t>
      </w:r>
      <w:r w:rsidR="00CB4009" w:rsidRPr="00C04C62">
        <w:rPr>
          <w:color w:val="000000" w:themeColor="text1"/>
          <w:sz w:val="28"/>
          <w:szCs w:val="28"/>
          <w:lang w:val="uk-UA"/>
        </w:rPr>
        <w:t>и</w:t>
      </w:r>
      <w:r w:rsidRPr="00C04C62">
        <w:rPr>
          <w:color w:val="000000" w:themeColor="text1"/>
          <w:sz w:val="28"/>
          <w:szCs w:val="28"/>
          <w:lang w:val="uk-UA"/>
        </w:rPr>
        <w:t xml:space="preserve"> перший</w:t>
      </w:r>
      <w:r w:rsidR="00CB4009" w:rsidRPr="00C04C62">
        <w:rPr>
          <w:color w:val="000000" w:themeColor="text1"/>
          <w:sz w:val="28"/>
          <w:szCs w:val="28"/>
          <w:lang w:val="uk-UA"/>
        </w:rPr>
        <w:t>,</w:t>
      </w:r>
      <w:r w:rsidR="00FD6590" w:rsidRPr="00C04C62">
        <w:rPr>
          <w:color w:val="000000" w:themeColor="text1"/>
          <w:sz w:val="28"/>
          <w:szCs w:val="28"/>
          <w:lang w:val="uk-UA"/>
        </w:rPr>
        <w:t xml:space="preserve"> другий </w:t>
      </w:r>
      <w:r w:rsidRPr="00C04C62">
        <w:rPr>
          <w:color w:val="000000" w:themeColor="text1"/>
          <w:sz w:val="28"/>
          <w:szCs w:val="28"/>
          <w:lang w:val="uk-UA"/>
        </w:rPr>
        <w:t>викласти в такій редакції:</w:t>
      </w:r>
    </w:p>
    <w:p w:rsidR="00FD6590" w:rsidRPr="00C04C62" w:rsidRDefault="008B4460" w:rsidP="00F931D2">
      <w:pPr>
        <w:ind w:firstLine="567"/>
        <w:jc w:val="both"/>
        <w:rPr>
          <w:color w:val="000000" w:themeColor="text1"/>
          <w:sz w:val="28"/>
          <w:szCs w:val="28"/>
          <w:lang w:val="uk-UA"/>
        </w:rPr>
      </w:pPr>
      <w:r w:rsidRPr="00C04C62">
        <w:rPr>
          <w:color w:val="000000" w:themeColor="text1"/>
          <w:sz w:val="28"/>
          <w:szCs w:val="28"/>
          <w:lang w:val="uk-UA"/>
        </w:rPr>
        <w:lastRenderedPageBreak/>
        <w:t>«</w:t>
      </w:r>
      <w:r w:rsidR="008666C3" w:rsidRPr="00C04C62">
        <w:rPr>
          <w:color w:val="000000" w:themeColor="text1"/>
          <w:sz w:val="28"/>
          <w:szCs w:val="28"/>
          <w:lang w:val="uk-UA"/>
        </w:rPr>
        <w:t xml:space="preserve">Графа заповнюється у разі сплати за МД плати, необхідності застосування заходів забезпечення сплати митних платежів відповідно до розділу X </w:t>
      </w:r>
      <w:hyperlink r:id="rId26" w:history="1">
        <w:r w:rsidR="008666C3"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008666C3" w:rsidRPr="00C04C62">
        <w:rPr>
          <w:color w:val="000000" w:themeColor="text1"/>
          <w:sz w:val="28"/>
          <w:szCs w:val="28"/>
          <w:lang w:val="uk-UA"/>
        </w:rPr>
        <w:t xml:space="preserve"> а також у </w:t>
      </w:r>
      <w:r w:rsidR="00CB4009" w:rsidRPr="00C04C62">
        <w:rPr>
          <w:color w:val="000000" w:themeColor="text1"/>
          <w:sz w:val="28"/>
          <w:szCs w:val="28"/>
          <w:lang w:val="uk-UA"/>
        </w:rPr>
        <w:t xml:space="preserve">разі ненадання </w:t>
      </w:r>
      <w:r w:rsidR="008666C3" w:rsidRPr="00C04C62">
        <w:rPr>
          <w:color w:val="000000" w:themeColor="text1"/>
          <w:sz w:val="28"/>
          <w:szCs w:val="28"/>
          <w:lang w:val="uk-UA"/>
        </w:rPr>
        <w:t>фінансової гарантії, якщо сума митних платежів, що підлягають сплаті, не перевищує сум</w:t>
      </w:r>
      <w:r w:rsidR="00CB4009" w:rsidRPr="00C04C62">
        <w:rPr>
          <w:color w:val="000000" w:themeColor="text1"/>
          <w:sz w:val="28"/>
          <w:szCs w:val="28"/>
          <w:lang w:val="uk-UA"/>
        </w:rPr>
        <w:t>и</w:t>
      </w:r>
      <w:r w:rsidR="008666C3" w:rsidRPr="00C04C62">
        <w:rPr>
          <w:color w:val="000000" w:themeColor="text1"/>
          <w:sz w:val="28"/>
          <w:szCs w:val="28"/>
          <w:lang w:val="uk-UA"/>
        </w:rPr>
        <w:t>, еквівалентн</w:t>
      </w:r>
      <w:r w:rsidR="00CB4009" w:rsidRPr="00C04C62">
        <w:rPr>
          <w:color w:val="000000" w:themeColor="text1"/>
          <w:sz w:val="28"/>
          <w:szCs w:val="28"/>
          <w:lang w:val="uk-UA"/>
        </w:rPr>
        <w:t>ої</w:t>
      </w:r>
      <w:r w:rsidR="008666C3" w:rsidRPr="00C04C62">
        <w:rPr>
          <w:color w:val="000000" w:themeColor="text1"/>
          <w:sz w:val="28"/>
          <w:szCs w:val="28"/>
          <w:lang w:val="uk-UA"/>
        </w:rPr>
        <w:t xml:space="preserve"> 1000 євро.</w:t>
      </w:r>
    </w:p>
    <w:p w:rsidR="008B4460" w:rsidRPr="00C04C62" w:rsidRDefault="00AA6857" w:rsidP="00F931D2">
      <w:pPr>
        <w:ind w:firstLine="567"/>
        <w:jc w:val="both"/>
        <w:rPr>
          <w:color w:val="000000" w:themeColor="text1"/>
          <w:sz w:val="28"/>
          <w:szCs w:val="28"/>
          <w:lang w:val="uk-UA"/>
        </w:rPr>
      </w:pPr>
      <w:r w:rsidRPr="00C04C62">
        <w:rPr>
          <w:color w:val="000000" w:themeColor="text1"/>
          <w:sz w:val="28"/>
          <w:szCs w:val="28"/>
          <w:lang w:val="uk-UA"/>
        </w:rPr>
        <w:t>У графі наводяться відомості про нарахування митних платежів. Якщо за МД нарахову</w:t>
      </w:r>
      <w:r w:rsidR="00CB4009" w:rsidRPr="00C04C62">
        <w:rPr>
          <w:color w:val="000000" w:themeColor="text1"/>
          <w:sz w:val="28"/>
          <w:szCs w:val="28"/>
          <w:lang w:val="uk-UA"/>
        </w:rPr>
        <w:t xml:space="preserve">ється та справляється плата, </w:t>
      </w:r>
      <w:r w:rsidRPr="00C04C62">
        <w:rPr>
          <w:color w:val="000000" w:themeColor="text1"/>
          <w:sz w:val="28"/>
          <w:szCs w:val="28"/>
          <w:lang w:val="uk-UA"/>
        </w:rPr>
        <w:t>відомості про її нарахування наводяться у цій графі основного аркуша МД.</w:t>
      </w:r>
      <w:r w:rsidR="008B4460" w:rsidRPr="00C04C62">
        <w:rPr>
          <w:color w:val="000000" w:themeColor="text1"/>
          <w:sz w:val="28"/>
          <w:szCs w:val="28"/>
          <w:lang w:val="uk-UA"/>
        </w:rPr>
        <w:t>»;</w:t>
      </w:r>
    </w:p>
    <w:p w:rsidR="00AA6857" w:rsidRPr="00C04C62" w:rsidRDefault="00AA6857" w:rsidP="00F931D2">
      <w:pPr>
        <w:ind w:firstLine="567"/>
        <w:jc w:val="both"/>
        <w:rPr>
          <w:color w:val="000000" w:themeColor="text1"/>
          <w:sz w:val="28"/>
          <w:szCs w:val="28"/>
          <w:lang w:val="uk-UA"/>
        </w:rPr>
      </w:pPr>
      <w:r w:rsidRPr="00C04C62">
        <w:rPr>
          <w:color w:val="000000" w:themeColor="text1"/>
          <w:sz w:val="28"/>
          <w:szCs w:val="28"/>
          <w:lang w:val="uk-UA"/>
        </w:rPr>
        <w:t>абзаци тринадцятий</w:t>
      </w:r>
      <w:r w:rsidR="00CB4009" w:rsidRPr="00C04C62">
        <w:rPr>
          <w:color w:val="000000" w:themeColor="text1"/>
          <w:sz w:val="28"/>
          <w:szCs w:val="28"/>
          <w:lang w:val="uk-UA"/>
        </w:rPr>
        <w:t>,</w:t>
      </w:r>
      <w:r w:rsidRPr="00C04C62">
        <w:rPr>
          <w:color w:val="000000" w:themeColor="text1"/>
          <w:sz w:val="28"/>
          <w:szCs w:val="28"/>
          <w:lang w:val="uk-UA"/>
        </w:rPr>
        <w:t xml:space="preserve"> двадцятий виключити.</w:t>
      </w:r>
    </w:p>
    <w:p w:rsidR="00AA6857" w:rsidRPr="00C04C62" w:rsidRDefault="00AA6857"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чотирнадцятий – дев’ятнадцятий </w:t>
      </w:r>
      <w:r w:rsidR="00CB4009"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тринадцятим – вісімнадцятим, </w:t>
      </w:r>
      <w:r w:rsidR="00187D4F" w:rsidRPr="00C04C62">
        <w:rPr>
          <w:color w:val="000000" w:themeColor="text1"/>
          <w:sz w:val="28"/>
          <w:szCs w:val="28"/>
          <w:lang w:val="uk-UA"/>
        </w:rPr>
        <w:t>абзаци</w:t>
      </w:r>
      <w:r w:rsidRPr="00C04C62">
        <w:rPr>
          <w:color w:val="000000" w:themeColor="text1"/>
          <w:sz w:val="28"/>
          <w:szCs w:val="28"/>
          <w:lang w:val="uk-UA"/>
        </w:rPr>
        <w:t xml:space="preserve"> двадцять перший – двадцять четвертий </w:t>
      </w:r>
      <w:r w:rsidR="00CB4009" w:rsidRPr="00C04C62">
        <w:rPr>
          <w:color w:val="000000" w:themeColor="text1"/>
          <w:sz w:val="28"/>
          <w:szCs w:val="28"/>
          <w:lang w:val="uk-UA"/>
        </w:rPr>
        <w:t xml:space="preserve">– </w:t>
      </w:r>
      <w:r w:rsidRPr="00C04C62">
        <w:rPr>
          <w:color w:val="000000" w:themeColor="text1"/>
          <w:sz w:val="28"/>
          <w:szCs w:val="28"/>
          <w:lang w:val="uk-UA"/>
        </w:rPr>
        <w:t xml:space="preserve">відповідно </w:t>
      </w:r>
      <w:r w:rsidR="00A33BF9" w:rsidRPr="00C04C62">
        <w:rPr>
          <w:color w:val="000000" w:themeColor="text1"/>
          <w:sz w:val="28"/>
          <w:szCs w:val="28"/>
          <w:lang w:val="uk-UA"/>
        </w:rPr>
        <w:t xml:space="preserve">абзацами </w:t>
      </w:r>
      <w:r w:rsidRPr="00C04C62">
        <w:rPr>
          <w:color w:val="000000" w:themeColor="text1"/>
          <w:sz w:val="28"/>
          <w:szCs w:val="28"/>
          <w:lang w:val="uk-UA"/>
        </w:rPr>
        <w:t>дев’ятнадцятим – двадцять другим;</w:t>
      </w:r>
    </w:p>
    <w:p w:rsidR="00AA6857" w:rsidRDefault="003526B9" w:rsidP="00F931D2">
      <w:pPr>
        <w:ind w:firstLine="567"/>
        <w:jc w:val="both"/>
        <w:rPr>
          <w:color w:val="000000" w:themeColor="text1"/>
          <w:sz w:val="28"/>
          <w:szCs w:val="28"/>
          <w:lang w:val="uk-UA"/>
        </w:rPr>
      </w:pPr>
      <w:r w:rsidRPr="00C04C62">
        <w:rPr>
          <w:color w:val="000000" w:themeColor="text1"/>
          <w:sz w:val="28"/>
          <w:szCs w:val="28"/>
          <w:lang w:val="uk-UA"/>
        </w:rPr>
        <w:t>в абзаці двадцять першому слова «та єдиного збору» виключити;</w:t>
      </w:r>
    </w:p>
    <w:p w:rsidR="009D1AAC" w:rsidRPr="00C04C62" w:rsidRDefault="009D1AAC" w:rsidP="00F931D2">
      <w:pPr>
        <w:ind w:firstLine="567"/>
        <w:jc w:val="both"/>
        <w:rPr>
          <w:color w:val="000000" w:themeColor="text1"/>
          <w:sz w:val="28"/>
          <w:szCs w:val="28"/>
          <w:lang w:val="uk-UA"/>
        </w:rPr>
      </w:pPr>
    </w:p>
    <w:p w:rsidR="003526B9" w:rsidRPr="00C04C62" w:rsidRDefault="00A736D3" w:rsidP="00F931D2">
      <w:pPr>
        <w:ind w:firstLine="567"/>
        <w:jc w:val="both"/>
        <w:rPr>
          <w:color w:val="000000" w:themeColor="text1"/>
          <w:sz w:val="28"/>
          <w:szCs w:val="28"/>
          <w:lang w:val="uk-UA"/>
        </w:rPr>
      </w:pPr>
      <w:r w:rsidRPr="00C04C62">
        <w:rPr>
          <w:color w:val="000000" w:themeColor="text1"/>
          <w:sz w:val="28"/>
          <w:szCs w:val="28"/>
          <w:lang w:val="uk-UA"/>
        </w:rPr>
        <w:t>1</w:t>
      </w:r>
      <w:r w:rsidR="005D17A8" w:rsidRPr="00C04C62">
        <w:rPr>
          <w:color w:val="000000" w:themeColor="text1"/>
          <w:sz w:val="28"/>
          <w:szCs w:val="28"/>
          <w:lang w:val="uk-UA"/>
        </w:rPr>
        <w:t>3</w:t>
      </w:r>
      <w:r w:rsidRPr="00C04C62">
        <w:rPr>
          <w:color w:val="000000" w:themeColor="text1"/>
          <w:sz w:val="28"/>
          <w:szCs w:val="28"/>
          <w:lang w:val="uk-UA"/>
        </w:rPr>
        <w:t xml:space="preserve">) </w:t>
      </w:r>
      <w:r w:rsidR="003526B9"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3526B9" w:rsidRPr="00C04C62">
        <w:rPr>
          <w:color w:val="000000" w:themeColor="text1"/>
          <w:sz w:val="28"/>
          <w:szCs w:val="28"/>
          <w:lang w:val="uk-UA"/>
        </w:rPr>
        <w:t xml:space="preserve"> В:</w:t>
      </w:r>
    </w:p>
    <w:p w:rsidR="003526B9" w:rsidRPr="00C04C62" w:rsidRDefault="003526B9" w:rsidP="00F931D2">
      <w:pPr>
        <w:ind w:firstLine="567"/>
        <w:jc w:val="both"/>
        <w:rPr>
          <w:color w:val="000000" w:themeColor="text1"/>
          <w:sz w:val="28"/>
          <w:szCs w:val="28"/>
          <w:lang w:val="uk-UA"/>
        </w:rPr>
      </w:pPr>
      <w:r w:rsidRPr="00C04C62">
        <w:rPr>
          <w:color w:val="000000" w:themeColor="text1"/>
          <w:sz w:val="28"/>
          <w:szCs w:val="28"/>
          <w:lang w:val="uk-UA"/>
        </w:rPr>
        <w:t>в абзаці першому слова «сплати єдиного збору та/або» виключити;</w:t>
      </w:r>
    </w:p>
    <w:p w:rsidR="00A736D3" w:rsidRPr="00C04C62" w:rsidRDefault="00585370" w:rsidP="00F931D2">
      <w:pPr>
        <w:ind w:firstLine="567"/>
        <w:jc w:val="both"/>
        <w:rPr>
          <w:color w:val="000000" w:themeColor="text1"/>
          <w:sz w:val="28"/>
          <w:szCs w:val="28"/>
          <w:lang w:val="uk-UA"/>
        </w:rPr>
      </w:pPr>
      <w:r w:rsidRPr="00C04C62">
        <w:rPr>
          <w:color w:val="000000" w:themeColor="text1"/>
          <w:sz w:val="28"/>
          <w:szCs w:val="28"/>
          <w:lang w:val="uk-UA"/>
        </w:rPr>
        <w:t xml:space="preserve">абзац п’ятий </w:t>
      </w:r>
      <w:r w:rsidR="00A736D3" w:rsidRPr="00C04C62">
        <w:rPr>
          <w:color w:val="000000" w:themeColor="text1"/>
          <w:sz w:val="28"/>
          <w:szCs w:val="28"/>
          <w:lang w:val="uk-UA"/>
        </w:rPr>
        <w:t>викласти в такій редакції:</w:t>
      </w:r>
    </w:p>
    <w:p w:rsidR="00A736D3" w:rsidRPr="00C04C62" w:rsidRDefault="00A736D3" w:rsidP="00F931D2">
      <w:pPr>
        <w:ind w:firstLine="567"/>
        <w:jc w:val="both"/>
        <w:rPr>
          <w:color w:val="000000" w:themeColor="text1"/>
          <w:sz w:val="28"/>
          <w:szCs w:val="28"/>
          <w:lang w:val="uk-UA"/>
        </w:rPr>
      </w:pPr>
      <w:r w:rsidRPr="00C04C62">
        <w:rPr>
          <w:color w:val="000000" w:themeColor="text1"/>
          <w:sz w:val="28"/>
          <w:szCs w:val="28"/>
          <w:lang w:val="uk-UA"/>
        </w:rPr>
        <w:t xml:space="preserve">«для осіб, </w:t>
      </w:r>
      <w:r w:rsidR="00CB4009" w:rsidRPr="00C04C62">
        <w:rPr>
          <w:color w:val="000000" w:themeColor="text1"/>
          <w:sz w:val="28"/>
          <w:szCs w:val="28"/>
          <w:lang w:val="uk-UA"/>
        </w:rPr>
        <w:t>в</w:t>
      </w:r>
      <w:r w:rsidRPr="00C04C62">
        <w:rPr>
          <w:color w:val="000000" w:themeColor="text1"/>
          <w:sz w:val="28"/>
          <w:szCs w:val="28"/>
          <w:lang w:val="uk-UA"/>
        </w:rPr>
        <w:t>зят</w:t>
      </w:r>
      <w:r w:rsidR="00CB4009" w:rsidRPr="00C04C62">
        <w:rPr>
          <w:color w:val="000000" w:themeColor="text1"/>
          <w:sz w:val="28"/>
          <w:szCs w:val="28"/>
          <w:lang w:val="uk-UA"/>
        </w:rPr>
        <w:t>их</w:t>
      </w:r>
      <w:r w:rsidRPr="00C04C62">
        <w:rPr>
          <w:color w:val="000000" w:themeColor="text1"/>
          <w:sz w:val="28"/>
          <w:szCs w:val="28"/>
          <w:lang w:val="uk-UA"/>
        </w:rPr>
        <w:t xml:space="preserve"> на облік відповідно до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 код </w:t>
      </w:r>
      <w:r w:rsidR="00A95870" w:rsidRPr="00C04C62">
        <w:rPr>
          <w:color w:val="000000" w:themeColor="text1"/>
          <w:sz w:val="28"/>
          <w:szCs w:val="28"/>
          <w:lang w:val="uk-UA"/>
        </w:rPr>
        <w:t>згідно з</w:t>
      </w:r>
      <w:r w:rsidRPr="00C04C62">
        <w:rPr>
          <w:color w:val="000000" w:themeColor="text1"/>
          <w:sz w:val="28"/>
          <w:szCs w:val="28"/>
          <w:lang w:val="uk-UA"/>
        </w:rPr>
        <w:t xml:space="preserve"> ЄДРПОУ платника </w:t>
      </w:r>
      <w:r w:rsidR="00EB51A3" w:rsidRPr="00C04C62">
        <w:rPr>
          <w:color w:val="000000" w:themeColor="text1"/>
          <w:sz w:val="28"/>
          <w:szCs w:val="28"/>
          <w:lang w:val="uk-UA"/>
        </w:rPr>
        <w:t>–</w:t>
      </w:r>
      <w:r w:rsidRPr="00C04C62">
        <w:rPr>
          <w:color w:val="000000" w:themeColor="text1"/>
          <w:sz w:val="28"/>
          <w:szCs w:val="28"/>
          <w:lang w:val="uk-UA"/>
        </w:rPr>
        <w:t xml:space="preserve"> юридичної особи (відокремленого підрозділу юридичної особи резидента або нерезидента, який має власний код </w:t>
      </w:r>
      <w:r w:rsidR="00A95870" w:rsidRPr="00C04C62">
        <w:rPr>
          <w:color w:val="000000" w:themeColor="text1"/>
          <w:sz w:val="28"/>
          <w:szCs w:val="28"/>
          <w:lang w:val="uk-UA"/>
        </w:rPr>
        <w:t>згідно з</w:t>
      </w:r>
      <w:r w:rsidRPr="00C04C62">
        <w:rPr>
          <w:color w:val="000000" w:themeColor="text1"/>
          <w:sz w:val="28"/>
          <w:szCs w:val="28"/>
          <w:lang w:val="uk-UA"/>
        </w:rPr>
        <w:t xml:space="preserve"> ЄДРПОУ), або реєстраційний номер облікової картки платника </w:t>
      </w:r>
      <w:r w:rsidR="00CB4009" w:rsidRPr="00C04C62">
        <w:rPr>
          <w:color w:val="000000" w:themeColor="text1"/>
          <w:sz w:val="28"/>
          <w:szCs w:val="28"/>
          <w:lang w:val="uk-UA"/>
        </w:rPr>
        <w:br/>
      </w:r>
      <w:r w:rsidRPr="00C04C62">
        <w:rPr>
          <w:color w:val="000000" w:themeColor="text1"/>
          <w:sz w:val="28"/>
          <w:szCs w:val="28"/>
          <w:lang w:val="uk-UA"/>
        </w:rPr>
        <w:t xml:space="preserve">податків </w:t>
      </w:r>
      <w:r w:rsidR="00EB51A3" w:rsidRPr="00C04C62">
        <w:rPr>
          <w:color w:val="000000" w:themeColor="text1"/>
          <w:sz w:val="28"/>
          <w:szCs w:val="28"/>
          <w:lang w:val="uk-UA"/>
        </w:rPr>
        <w:t>–</w:t>
      </w:r>
      <w:r w:rsidRPr="00C04C62">
        <w:rPr>
          <w:color w:val="000000" w:themeColor="text1"/>
          <w:sz w:val="28"/>
          <w:szCs w:val="28"/>
          <w:lang w:val="uk-UA"/>
        </w:rPr>
        <w:t xml:space="preserve">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00EF0DEA" w:rsidRPr="00C04C62">
        <w:rPr>
          <w:color w:val="000000" w:themeColor="text1"/>
          <w:sz w:val="28"/>
          <w:szCs w:val="28"/>
          <w:lang w:val="uk-UA"/>
        </w:rPr>
        <w:t>відповідно до закону</w:t>
      </w:r>
      <w:r w:rsidRPr="00C04C62">
        <w:rPr>
          <w:color w:val="000000" w:themeColor="text1"/>
          <w:sz w:val="28"/>
          <w:szCs w:val="28"/>
          <w:lang w:val="uk-UA"/>
        </w:rPr>
        <w:t xml:space="preserve">); для осіб, на яких не поширюються положення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щодо взяття на облік, </w:t>
      </w:r>
      <w:r w:rsidR="00EB51A3" w:rsidRPr="00C04C62">
        <w:rPr>
          <w:color w:val="000000" w:themeColor="text1"/>
          <w:sz w:val="28"/>
          <w:szCs w:val="28"/>
          <w:lang w:val="uk-UA"/>
        </w:rPr>
        <w:t>–</w:t>
      </w:r>
      <w:r w:rsidRPr="00C04C62">
        <w:rPr>
          <w:color w:val="000000" w:themeColor="text1"/>
          <w:sz w:val="28"/>
          <w:szCs w:val="28"/>
          <w:lang w:val="uk-UA"/>
        </w:rPr>
        <w:t xml:space="preserve"> реквізити платіжного документа (номер, дата сплати);»;</w:t>
      </w:r>
    </w:p>
    <w:p w:rsidR="003526B9" w:rsidRPr="00C04C62" w:rsidRDefault="003526B9" w:rsidP="00F931D2">
      <w:pPr>
        <w:ind w:firstLine="567"/>
        <w:jc w:val="both"/>
        <w:rPr>
          <w:color w:val="000000" w:themeColor="text1"/>
          <w:sz w:val="28"/>
          <w:szCs w:val="28"/>
          <w:lang w:val="uk-UA"/>
        </w:rPr>
      </w:pPr>
      <w:r w:rsidRPr="00C04C62">
        <w:rPr>
          <w:color w:val="000000" w:themeColor="text1"/>
          <w:sz w:val="28"/>
          <w:szCs w:val="28"/>
          <w:lang w:val="uk-UA"/>
        </w:rPr>
        <w:t>в абзаці сьомому слова «єдиного збору та/або» виключити;</w:t>
      </w:r>
    </w:p>
    <w:p w:rsidR="003526B9" w:rsidRPr="00C04C62" w:rsidRDefault="003526B9" w:rsidP="00F931D2">
      <w:pPr>
        <w:ind w:firstLine="567"/>
        <w:jc w:val="both"/>
        <w:rPr>
          <w:color w:val="000000" w:themeColor="text1"/>
          <w:sz w:val="28"/>
          <w:szCs w:val="28"/>
          <w:lang w:val="uk-UA"/>
        </w:rPr>
      </w:pPr>
      <w:r w:rsidRPr="00C04C62">
        <w:rPr>
          <w:color w:val="000000" w:themeColor="text1"/>
          <w:sz w:val="28"/>
          <w:szCs w:val="28"/>
          <w:lang w:val="uk-UA"/>
        </w:rPr>
        <w:t>абзац восьмий викласти в такій редакції:</w:t>
      </w:r>
    </w:p>
    <w:p w:rsidR="003526B9" w:rsidRDefault="003526B9" w:rsidP="00F931D2">
      <w:pPr>
        <w:ind w:firstLine="567"/>
        <w:jc w:val="both"/>
        <w:rPr>
          <w:color w:val="000000" w:themeColor="text1"/>
          <w:sz w:val="28"/>
          <w:szCs w:val="28"/>
          <w:lang w:val="uk-UA"/>
        </w:rPr>
      </w:pPr>
      <w:r w:rsidRPr="00C04C62">
        <w:rPr>
          <w:color w:val="000000" w:themeColor="text1"/>
          <w:sz w:val="28"/>
          <w:szCs w:val="28"/>
          <w:lang w:val="uk-UA"/>
        </w:rPr>
        <w:t>«</w:t>
      </w:r>
      <w:r w:rsidR="002F0FA7" w:rsidRPr="00C04C62">
        <w:rPr>
          <w:color w:val="000000" w:themeColor="text1"/>
          <w:sz w:val="28"/>
          <w:szCs w:val="28"/>
          <w:lang w:val="uk-UA"/>
        </w:rPr>
        <w:t>Якщо відомості про нарахування плати в графі 47 МД зазнача</w:t>
      </w:r>
      <w:r w:rsidR="00187D4F" w:rsidRPr="00C04C62">
        <w:rPr>
          <w:color w:val="000000" w:themeColor="text1"/>
          <w:sz w:val="28"/>
          <w:szCs w:val="28"/>
          <w:lang w:val="uk-UA"/>
        </w:rPr>
        <w:t>є</w:t>
      </w:r>
      <w:r w:rsidR="002F0FA7" w:rsidRPr="00C04C62">
        <w:rPr>
          <w:color w:val="000000" w:themeColor="text1"/>
          <w:sz w:val="28"/>
          <w:szCs w:val="28"/>
          <w:lang w:val="uk-UA"/>
        </w:rPr>
        <w:t xml:space="preserve"> посадов</w:t>
      </w:r>
      <w:r w:rsidR="00187D4F" w:rsidRPr="00C04C62">
        <w:rPr>
          <w:color w:val="000000" w:themeColor="text1"/>
          <w:sz w:val="28"/>
          <w:szCs w:val="28"/>
          <w:lang w:val="uk-UA"/>
        </w:rPr>
        <w:t>а</w:t>
      </w:r>
      <w:r w:rsidR="002F0FA7" w:rsidRPr="00C04C62">
        <w:rPr>
          <w:color w:val="000000" w:themeColor="text1"/>
          <w:sz w:val="28"/>
          <w:szCs w:val="28"/>
          <w:lang w:val="uk-UA"/>
        </w:rPr>
        <w:t xml:space="preserve"> особ</w:t>
      </w:r>
      <w:r w:rsidR="00187D4F" w:rsidRPr="00C04C62">
        <w:rPr>
          <w:color w:val="000000" w:themeColor="text1"/>
          <w:sz w:val="28"/>
          <w:szCs w:val="28"/>
          <w:lang w:val="uk-UA"/>
        </w:rPr>
        <w:t>а</w:t>
      </w:r>
      <w:r w:rsidR="002F0FA7" w:rsidRPr="00C04C62">
        <w:rPr>
          <w:color w:val="000000" w:themeColor="text1"/>
          <w:sz w:val="28"/>
          <w:szCs w:val="28"/>
          <w:lang w:val="uk-UA"/>
        </w:rPr>
        <w:t xml:space="preserve"> митного органу, до графи B МД відомості про цю плату також </w:t>
      </w:r>
      <w:r w:rsidR="00A175AE" w:rsidRPr="00C04C62">
        <w:rPr>
          <w:color w:val="000000" w:themeColor="text1"/>
          <w:sz w:val="28"/>
          <w:szCs w:val="28"/>
          <w:lang w:val="uk-UA"/>
        </w:rPr>
        <w:t>за</w:t>
      </w:r>
      <w:r w:rsidR="002F0FA7" w:rsidRPr="00C04C62">
        <w:rPr>
          <w:color w:val="000000" w:themeColor="text1"/>
          <w:sz w:val="28"/>
          <w:szCs w:val="28"/>
          <w:lang w:val="uk-UA"/>
        </w:rPr>
        <w:t>нос</w:t>
      </w:r>
      <w:r w:rsidR="00187D4F" w:rsidRPr="00C04C62">
        <w:rPr>
          <w:color w:val="000000" w:themeColor="text1"/>
          <w:sz w:val="28"/>
          <w:szCs w:val="28"/>
          <w:lang w:val="uk-UA"/>
        </w:rPr>
        <w:t>и</w:t>
      </w:r>
      <w:r w:rsidR="002F0FA7" w:rsidRPr="00C04C62">
        <w:rPr>
          <w:color w:val="000000" w:themeColor="text1"/>
          <w:sz w:val="28"/>
          <w:szCs w:val="28"/>
          <w:lang w:val="uk-UA"/>
        </w:rPr>
        <w:t>ть посадов</w:t>
      </w:r>
      <w:r w:rsidR="00187D4F" w:rsidRPr="00C04C62">
        <w:rPr>
          <w:color w:val="000000" w:themeColor="text1"/>
          <w:sz w:val="28"/>
          <w:szCs w:val="28"/>
          <w:lang w:val="uk-UA"/>
        </w:rPr>
        <w:t>а</w:t>
      </w:r>
      <w:r w:rsidR="002F0FA7" w:rsidRPr="00C04C62">
        <w:rPr>
          <w:color w:val="000000" w:themeColor="text1"/>
          <w:sz w:val="28"/>
          <w:szCs w:val="28"/>
          <w:lang w:val="uk-UA"/>
        </w:rPr>
        <w:t xml:space="preserve"> особ</w:t>
      </w:r>
      <w:r w:rsidR="00187D4F" w:rsidRPr="00C04C62">
        <w:rPr>
          <w:color w:val="000000" w:themeColor="text1"/>
          <w:sz w:val="28"/>
          <w:szCs w:val="28"/>
          <w:lang w:val="uk-UA"/>
        </w:rPr>
        <w:t>а</w:t>
      </w:r>
      <w:r w:rsidR="002F0FA7" w:rsidRPr="00C04C62">
        <w:rPr>
          <w:color w:val="000000" w:themeColor="text1"/>
          <w:sz w:val="28"/>
          <w:szCs w:val="28"/>
          <w:lang w:val="uk-UA"/>
        </w:rPr>
        <w:t xml:space="preserve"> митного органу.</w:t>
      </w:r>
      <w:r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6D4555" w:rsidRPr="00C04C62" w:rsidRDefault="008666C3" w:rsidP="00F931D2">
      <w:pPr>
        <w:ind w:firstLine="567"/>
        <w:jc w:val="both"/>
        <w:rPr>
          <w:color w:val="000000" w:themeColor="text1"/>
          <w:sz w:val="28"/>
          <w:szCs w:val="28"/>
          <w:lang w:val="uk-UA"/>
        </w:rPr>
      </w:pPr>
      <w:r w:rsidRPr="00C04C62">
        <w:rPr>
          <w:color w:val="000000" w:themeColor="text1"/>
          <w:sz w:val="28"/>
          <w:szCs w:val="28"/>
          <w:lang w:val="uk-UA"/>
        </w:rPr>
        <w:t>1</w:t>
      </w:r>
      <w:r w:rsidR="00CD4CA3" w:rsidRPr="00C04C62">
        <w:rPr>
          <w:color w:val="000000" w:themeColor="text1"/>
          <w:sz w:val="28"/>
          <w:szCs w:val="28"/>
          <w:lang w:val="uk-UA"/>
        </w:rPr>
        <w:t>4</w:t>
      </w:r>
      <w:r w:rsidR="00EC365E" w:rsidRPr="00C04C62">
        <w:rPr>
          <w:color w:val="000000" w:themeColor="text1"/>
          <w:sz w:val="28"/>
          <w:szCs w:val="28"/>
          <w:lang w:val="uk-UA"/>
        </w:rPr>
        <w:t>)</w:t>
      </w:r>
      <w:r w:rsidR="006D4555" w:rsidRPr="00C04C62">
        <w:rPr>
          <w:color w:val="000000" w:themeColor="text1"/>
          <w:sz w:val="28"/>
          <w:szCs w:val="28"/>
          <w:lang w:val="uk-UA"/>
        </w:rPr>
        <w:t xml:space="preserve"> </w:t>
      </w:r>
      <w:r w:rsidR="00F57D3A" w:rsidRPr="00C04C62">
        <w:rPr>
          <w:color w:val="000000" w:themeColor="text1"/>
          <w:sz w:val="28"/>
          <w:szCs w:val="28"/>
          <w:lang w:val="uk-UA"/>
        </w:rPr>
        <w:t xml:space="preserve">у </w:t>
      </w:r>
      <w:r w:rsidR="005D2F75" w:rsidRPr="00C04C62">
        <w:rPr>
          <w:color w:val="000000" w:themeColor="text1"/>
          <w:sz w:val="28"/>
          <w:szCs w:val="28"/>
          <w:lang w:val="uk-UA"/>
        </w:rPr>
        <w:t>правила</w:t>
      </w:r>
      <w:r w:rsidR="00F57D3A" w:rsidRPr="00C04C62">
        <w:rPr>
          <w:color w:val="000000" w:themeColor="text1"/>
          <w:sz w:val="28"/>
          <w:szCs w:val="28"/>
          <w:lang w:val="uk-UA"/>
        </w:rPr>
        <w:t>х</w:t>
      </w:r>
      <w:r w:rsidR="005D2F75" w:rsidRPr="00C04C62">
        <w:rPr>
          <w:color w:val="000000" w:themeColor="text1"/>
          <w:sz w:val="28"/>
          <w:szCs w:val="28"/>
          <w:lang w:val="uk-UA"/>
        </w:rPr>
        <w:t xml:space="preserve"> заповнення графи</w:t>
      </w:r>
      <w:r w:rsidR="006D4555" w:rsidRPr="00C04C62">
        <w:rPr>
          <w:color w:val="000000" w:themeColor="text1"/>
          <w:sz w:val="28"/>
          <w:szCs w:val="28"/>
          <w:lang w:val="uk-UA"/>
        </w:rPr>
        <w:t xml:space="preserve"> 50:</w:t>
      </w:r>
    </w:p>
    <w:p w:rsidR="00F57D3A" w:rsidRPr="00C04C62" w:rsidRDefault="00F57D3A" w:rsidP="00F931D2">
      <w:pPr>
        <w:ind w:firstLine="567"/>
        <w:jc w:val="both"/>
        <w:rPr>
          <w:color w:val="000000" w:themeColor="text1"/>
          <w:sz w:val="28"/>
          <w:szCs w:val="28"/>
          <w:lang w:val="uk-UA"/>
        </w:rPr>
      </w:pPr>
      <w:r w:rsidRPr="00C04C62">
        <w:rPr>
          <w:color w:val="000000" w:themeColor="text1"/>
          <w:sz w:val="28"/>
          <w:szCs w:val="28"/>
          <w:lang w:val="uk-UA"/>
        </w:rPr>
        <w:t>абзац перший викласти в такій редакції:</w:t>
      </w:r>
    </w:p>
    <w:p w:rsidR="00F57D3A" w:rsidRPr="00C04C62" w:rsidRDefault="00F57D3A" w:rsidP="00F931D2">
      <w:pPr>
        <w:ind w:firstLine="567"/>
        <w:jc w:val="both"/>
        <w:rPr>
          <w:color w:val="000000" w:themeColor="text1"/>
          <w:sz w:val="28"/>
          <w:szCs w:val="28"/>
          <w:lang w:val="uk-UA"/>
        </w:rPr>
      </w:pPr>
      <w:r w:rsidRPr="00C04C62">
        <w:rPr>
          <w:color w:val="000000" w:themeColor="text1"/>
          <w:sz w:val="28"/>
          <w:szCs w:val="28"/>
          <w:lang w:val="uk-UA"/>
        </w:rPr>
        <w:t>«У графі згідно з додатком до цього Порядку зазначаються відомості про перевізника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зв’язку) та відомості про фізичну особу, що приймає задекларовані товари до перевезення: прізвище, власне ім’я,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F57D3A" w:rsidRPr="00C04C62" w:rsidRDefault="00F57D3A" w:rsidP="00F931D2">
      <w:pPr>
        <w:ind w:firstLine="567"/>
        <w:jc w:val="both"/>
        <w:rPr>
          <w:color w:val="000000" w:themeColor="text1"/>
          <w:sz w:val="28"/>
          <w:szCs w:val="28"/>
          <w:lang w:val="uk-UA"/>
        </w:rPr>
      </w:pPr>
      <w:r w:rsidRPr="00C04C62">
        <w:rPr>
          <w:color w:val="000000" w:themeColor="text1"/>
          <w:sz w:val="28"/>
          <w:szCs w:val="28"/>
          <w:lang w:val="uk-UA"/>
        </w:rPr>
        <w:t>доповнити після абзацу третього новим абзацом четвертим такого змісту:</w:t>
      </w:r>
    </w:p>
    <w:p w:rsidR="00F57D3A" w:rsidRPr="00C04C62" w:rsidRDefault="00F57D3A" w:rsidP="00F931D2">
      <w:pPr>
        <w:ind w:firstLine="567"/>
        <w:jc w:val="both"/>
        <w:rPr>
          <w:color w:val="000000" w:themeColor="text1"/>
          <w:sz w:val="28"/>
          <w:szCs w:val="28"/>
          <w:lang w:val="uk-UA"/>
        </w:rPr>
      </w:pPr>
      <w:r w:rsidRPr="00C04C62">
        <w:rPr>
          <w:color w:val="000000" w:themeColor="text1"/>
          <w:sz w:val="28"/>
          <w:szCs w:val="28"/>
          <w:lang w:val="uk-UA"/>
        </w:rPr>
        <w:lastRenderedPageBreak/>
        <w:t>«При переміщенні товарів залізничним транспортом, стаціонарними засобами транспортування відомості про фізичну особу, що приймає задекларовані товари до перевезення, не зазначаються.».</w:t>
      </w:r>
    </w:p>
    <w:p w:rsidR="00F57D3A" w:rsidRDefault="00F57D3A" w:rsidP="00F931D2">
      <w:pPr>
        <w:ind w:firstLine="567"/>
        <w:jc w:val="both"/>
        <w:rPr>
          <w:color w:val="000000" w:themeColor="text1"/>
          <w:sz w:val="28"/>
          <w:szCs w:val="28"/>
          <w:lang w:val="uk-UA"/>
        </w:rPr>
      </w:pPr>
      <w:r w:rsidRPr="00C04C62">
        <w:rPr>
          <w:color w:val="000000" w:themeColor="text1"/>
          <w:sz w:val="28"/>
          <w:szCs w:val="28"/>
          <w:lang w:val="uk-UA"/>
        </w:rPr>
        <w:t>У зв’язку з цим абзац четвертий уважати абзацом п’ятим;</w:t>
      </w:r>
    </w:p>
    <w:p w:rsidR="009D1AAC" w:rsidRPr="00C04C62" w:rsidRDefault="009D1AAC" w:rsidP="00F931D2">
      <w:pPr>
        <w:ind w:firstLine="567"/>
        <w:jc w:val="both"/>
        <w:rPr>
          <w:color w:val="000000" w:themeColor="text1"/>
          <w:sz w:val="28"/>
          <w:szCs w:val="28"/>
          <w:lang w:val="uk-UA"/>
        </w:rPr>
      </w:pPr>
    </w:p>
    <w:p w:rsidR="006360EC" w:rsidRPr="00C04C62" w:rsidRDefault="006360EC" w:rsidP="00F931D2">
      <w:pPr>
        <w:ind w:firstLine="567"/>
        <w:jc w:val="both"/>
        <w:rPr>
          <w:color w:val="000000" w:themeColor="text1"/>
          <w:sz w:val="28"/>
          <w:szCs w:val="28"/>
          <w:lang w:val="uk-UA"/>
        </w:rPr>
      </w:pPr>
      <w:r w:rsidRPr="00C04C62">
        <w:rPr>
          <w:color w:val="000000" w:themeColor="text1"/>
          <w:sz w:val="28"/>
          <w:szCs w:val="28"/>
          <w:lang w:val="uk-UA"/>
        </w:rPr>
        <w:t>1</w:t>
      </w:r>
      <w:r w:rsidR="00CD4CA3" w:rsidRPr="00C04C62">
        <w:rPr>
          <w:color w:val="000000" w:themeColor="text1"/>
          <w:sz w:val="28"/>
          <w:szCs w:val="28"/>
          <w:lang w:val="uk-UA"/>
        </w:rPr>
        <w:t>5</w:t>
      </w:r>
      <w:r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Pr="00C04C62">
        <w:rPr>
          <w:color w:val="000000" w:themeColor="text1"/>
          <w:sz w:val="28"/>
          <w:szCs w:val="28"/>
          <w:lang w:val="uk-UA"/>
        </w:rPr>
        <w:t xml:space="preserve"> 52 викласти в такій редакції:</w:t>
      </w:r>
    </w:p>
    <w:p w:rsidR="006360EC" w:rsidRPr="00C04C62" w:rsidRDefault="009753B8" w:rsidP="00F931D2">
      <w:pPr>
        <w:ind w:firstLine="567"/>
        <w:jc w:val="center"/>
        <w:rPr>
          <w:b/>
          <w:color w:val="000000" w:themeColor="text1"/>
          <w:sz w:val="28"/>
          <w:szCs w:val="28"/>
          <w:lang w:val="uk-UA"/>
        </w:rPr>
      </w:pPr>
      <w:r w:rsidRPr="00C04C62">
        <w:rPr>
          <w:color w:val="000000" w:themeColor="text1"/>
          <w:sz w:val="28"/>
          <w:szCs w:val="28"/>
          <w:lang w:val="uk-UA"/>
        </w:rPr>
        <w:t>«</w:t>
      </w:r>
      <w:r w:rsidR="006360EC" w:rsidRPr="00C04C62">
        <w:rPr>
          <w:b/>
          <w:color w:val="000000" w:themeColor="text1"/>
          <w:sz w:val="28"/>
          <w:szCs w:val="28"/>
          <w:lang w:val="uk-UA"/>
        </w:rPr>
        <w:t>Графа 52 «Гарантія не дійсна для»</w:t>
      </w:r>
    </w:p>
    <w:p w:rsidR="00585067" w:rsidRPr="00C04C62" w:rsidRDefault="00585067" w:rsidP="00F931D2">
      <w:pPr>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7"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CB4009" w:rsidRPr="00C04C62">
        <w:rPr>
          <w:color w:val="000000" w:themeColor="text1"/>
          <w:sz w:val="28"/>
          <w:szCs w:val="28"/>
          <w:lang w:val="uk-UA"/>
        </w:rPr>
        <w:t xml:space="preserve">разі ненадання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CB4009" w:rsidRPr="00C04C62">
        <w:rPr>
          <w:color w:val="000000" w:themeColor="text1"/>
          <w:sz w:val="28"/>
          <w:szCs w:val="28"/>
          <w:lang w:val="uk-UA"/>
        </w:rPr>
        <w:t>и</w:t>
      </w:r>
      <w:r w:rsidRPr="00C04C62">
        <w:rPr>
          <w:color w:val="000000" w:themeColor="text1"/>
          <w:sz w:val="28"/>
          <w:szCs w:val="28"/>
          <w:lang w:val="uk-UA"/>
        </w:rPr>
        <w:t>, еквівалентн</w:t>
      </w:r>
      <w:r w:rsidR="00CB4009" w:rsidRPr="00C04C62">
        <w:rPr>
          <w:color w:val="000000" w:themeColor="text1"/>
          <w:sz w:val="28"/>
          <w:szCs w:val="28"/>
          <w:lang w:val="uk-UA"/>
        </w:rPr>
        <w:t>ої</w:t>
      </w:r>
      <w:r w:rsidRPr="00C04C62">
        <w:rPr>
          <w:color w:val="000000" w:themeColor="text1"/>
          <w:sz w:val="28"/>
          <w:szCs w:val="28"/>
          <w:lang w:val="uk-UA"/>
        </w:rPr>
        <w:t xml:space="preserve"> 1000 євро.</w:t>
      </w:r>
    </w:p>
    <w:p w:rsidR="00585067" w:rsidRPr="00C04C62" w:rsidRDefault="00585067" w:rsidP="00F931D2">
      <w:pPr>
        <w:ind w:firstLine="567"/>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розмір гарантійної суми, що не підлягає поверненню (підлягає сплаті) у разі невиконання зобов</w:t>
      </w:r>
      <w:r w:rsidR="00A33BF9" w:rsidRPr="00C04C62">
        <w:rPr>
          <w:color w:val="000000" w:themeColor="text1"/>
          <w:sz w:val="28"/>
          <w:szCs w:val="28"/>
          <w:lang w:val="uk-UA"/>
        </w:rPr>
        <w:t>’</w:t>
      </w:r>
      <w:r w:rsidRPr="00C04C62">
        <w:rPr>
          <w:color w:val="000000" w:themeColor="text1"/>
          <w:sz w:val="28"/>
          <w:szCs w:val="28"/>
          <w:lang w:val="uk-UA"/>
        </w:rPr>
        <w:t>язання, забезпеченого фінансовою гарантією.</w:t>
      </w:r>
    </w:p>
    <w:p w:rsidR="006360EC" w:rsidRDefault="00585067" w:rsidP="00F931D2">
      <w:pPr>
        <w:ind w:firstLine="567"/>
        <w:jc w:val="both"/>
        <w:rPr>
          <w:color w:val="000000" w:themeColor="text1"/>
          <w:sz w:val="28"/>
          <w:szCs w:val="28"/>
          <w:lang w:val="uk-UA"/>
        </w:rPr>
      </w:pPr>
      <w:r w:rsidRPr="00C04C62">
        <w:rPr>
          <w:color w:val="000000" w:themeColor="text1"/>
          <w:sz w:val="28"/>
          <w:szCs w:val="28"/>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 або гаранті</w:t>
      </w:r>
      <w:r w:rsidR="003A21BC" w:rsidRPr="00C04C62">
        <w:rPr>
          <w:color w:val="000000" w:themeColor="text1"/>
          <w:sz w:val="28"/>
          <w:szCs w:val="28"/>
          <w:lang w:val="uk-UA"/>
        </w:rPr>
        <w:t>я не надається</w:t>
      </w:r>
      <w:r w:rsidRPr="00C04C62">
        <w:rPr>
          <w:color w:val="000000" w:themeColor="text1"/>
          <w:sz w:val="28"/>
          <w:szCs w:val="28"/>
          <w:lang w:val="uk-UA"/>
        </w:rPr>
        <w:t>.</w:t>
      </w:r>
      <w:r w:rsidR="009753B8" w:rsidRPr="00C04C62">
        <w:rPr>
          <w:color w:val="000000" w:themeColor="text1"/>
          <w:sz w:val="28"/>
          <w:szCs w:val="28"/>
          <w:lang w:val="uk-UA"/>
        </w:rPr>
        <w:t>»</w:t>
      </w:r>
      <w:r w:rsidR="006360EC"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0B3F49" w:rsidRPr="00C04C62" w:rsidRDefault="00EC365E" w:rsidP="00F931D2">
      <w:pPr>
        <w:ind w:firstLine="567"/>
        <w:jc w:val="both"/>
        <w:rPr>
          <w:color w:val="000000" w:themeColor="text1"/>
          <w:sz w:val="28"/>
          <w:szCs w:val="28"/>
          <w:lang w:val="uk-UA"/>
        </w:rPr>
      </w:pPr>
      <w:r w:rsidRPr="00C04C62">
        <w:rPr>
          <w:color w:val="000000" w:themeColor="text1"/>
          <w:sz w:val="28"/>
          <w:szCs w:val="28"/>
          <w:lang w:val="uk-UA"/>
        </w:rPr>
        <w:t>1</w:t>
      </w:r>
      <w:r w:rsidR="00CD4CA3" w:rsidRPr="00C04C62">
        <w:rPr>
          <w:color w:val="000000" w:themeColor="text1"/>
          <w:sz w:val="28"/>
          <w:szCs w:val="28"/>
          <w:lang w:val="uk-UA"/>
        </w:rPr>
        <w:t>6</w:t>
      </w:r>
      <w:r w:rsidRPr="00C04C62">
        <w:rPr>
          <w:color w:val="000000" w:themeColor="text1"/>
          <w:sz w:val="28"/>
          <w:szCs w:val="28"/>
          <w:lang w:val="uk-UA"/>
        </w:rPr>
        <w:t xml:space="preserve">) </w:t>
      </w:r>
      <w:r w:rsidR="00585370" w:rsidRPr="00C04C62">
        <w:rPr>
          <w:color w:val="000000" w:themeColor="text1"/>
          <w:sz w:val="28"/>
          <w:szCs w:val="28"/>
          <w:lang w:val="uk-UA"/>
        </w:rPr>
        <w:t xml:space="preserve">абзаци третій – п’ятий </w:t>
      </w:r>
      <w:r w:rsidR="005D2F75" w:rsidRPr="00C04C62">
        <w:rPr>
          <w:color w:val="000000" w:themeColor="text1"/>
          <w:sz w:val="28"/>
          <w:szCs w:val="28"/>
          <w:lang w:val="uk-UA"/>
        </w:rPr>
        <w:t>правил заповнення графи</w:t>
      </w:r>
      <w:r w:rsidR="000B3F49" w:rsidRPr="00C04C62">
        <w:rPr>
          <w:color w:val="000000" w:themeColor="text1"/>
          <w:sz w:val="28"/>
          <w:szCs w:val="28"/>
          <w:lang w:val="uk-UA"/>
        </w:rPr>
        <w:t xml:space="preserve"> 54 виключити</w:t>
      </w:r>
      <w:r w:rsidRPr="00C04C62">
        <w:rPr>
          <w:color w:val="000000" w:themeColor="text1"/>
          <w:sz w:val="28"/>
          <w:szCs w:val="28"/>
          <w:lang w:val="uk-UA"/>
        </w:rPr>
        <w:t>.</w:t>
      </w:r>
    </w:p>
    <w:p w:rsidR="00CB4009" w:rsidRPr="00C04C62" w:rsidRDefault="00CB4009" w:rsidP="00F931D2">
      <w:pPr>
        <w:ind w:firstLine="567"/>
        <w:jc w:val="both"/>
        <w:rPr>
          <w:color w:val="000000" w:themeColor="text1"/>
          <w:sz w:val="28"/>
          <w:szCs w:val="28"/>
          <w:lang w:val="uk-UA"/>
        </w:rPr>
      </w:pPr>
    </w:p>
    <w:p w:rsidR="00263866" w:rsidRDefault="002E6292" w:rsidP="00F931D2">
      <w:pPr>
        <w:ind w:firstLine="567"/>
        <w:jc w:val="both"/>
        <w:rPr>
          <w:color w:val="000000" w:themeColor="text1"/>
          <w:sz w:val="28"/>
          <w:szCs w:val="28"/>
          <w:lang w:val="uk-UA"/>
        </w:rPr>
      </w:pPr>
      <w:r w:rsidRPr="00C04C62">
        <w:rPr>
          <w:color w:val="000000" w:themeColor="text1"/>
          <w:sz w:val="28"/>
          <w:szCs w:val="28"/>
          <w:lang w:val="uk-UA"/>
        </w:rPr>
        <w:t>5</w:t>
      </w:r>
      <w:r w:rsidR="00EC365E" w:rsidRPr="00C04C62">
        <w:rPr>
          <w:color w:val="000000" w:themeColor="text1"/>
          <w:sz w:val="28"/>
          <w:szCs w:val="28"/>
          <w:lang w:val="uk-UA"/>
        </w:rPr>
        <w:t>.</w:t>
      </w:r>
      <w:r w:rsidR="00263866" w:rsidRPr="00C04C62">
        <w:rPr>
          <w:color w:val="000000" w:themeColor="text1"/>
          <w:sz w:val="28"/>
          <w:szCs w:val="28"/>
          <w:lang w:val="uk-UA"/>
        </w:rPr>
        <w:t xml:space="preserve"> </w:t>
      </w:r>
      <w:r w:rsidR="00EC365E" w:rsidRPr="00C04C62">
        <w:rPr>
          <w:color w:val="000000" w:themeColor="text1"/>
          <w:sz w:val="28"/>
          <w:szCs w:val="28"/>
          <w:lang w:val="uk-UA"/>
        </w:rPr>
        <w:t>У</w:t>
      </w:r>
      <w:r w:rsidR="00263866" w:rsidRPr="00C04C62">
        <w:rPr>
          <w:color w:val="000000" w:themeColor="text1"/>
          <w:sz w:val="28"/>
          <w:szCs w:val="28"/>
          <w:lang w:val="uk-UA"/>
        </w:rPr>
        <w:t xml:space="preserve"> </w:t>
      </w:r>
      <w:r w:rsidR="00962EAE" w:rsidRPr="00C04C62">
        <w:rPr>
          <w:color w:val="000000" w:themeColor="text1"/>
          <w:sz w:val="28"/>
          <w:szCs w:val="28"/>
          <w:lang w:val="uk-UA"/>
        </w:rPr>
        <w:t>пункті</w:t>
      </w:r>
      <w:r w:rsidR="00263866" w:rsidRPr="00C04C62">
        <w:rPr>
          <w:color w:val="000000" w:themeColor="text1"/>
          <w:sz w:val="28"/>
          <w:szCs w:val="28"/>
          <w:lang w:val="uk-UA"/>
        </w:rPr>
        <w:t xml:space="preserve"> 4 розділу ІІ:</w:t>
      </w:r>
    </w:p>
    <w:p w:rsidR="009D1AAC" w:rsidRPr="00C04C62" w:rsidRDefault="009D1AAC" w:rsidP="00F931D2">
      <w:pPr>
        <w:ind w:firstLine="567"/>
        <w:jc w:val="both"/>
        <w:rPr>
          <w:color w:val="000000" w:themeColor="text1"/>
          <w:sz w:val="28"/>
          <w:szCs w:val="28"/>
          <w:lang w:val="uk-UA"/>
        </w:rPr>
      </w:pPr>
    </w:p>
    <w:p w:rsidR="00FA7058" w:rsidRPr="00C04C62" w:rsidRDefault="00EC365E" w:rsidP="00F931D2">
      <w:pPr>
        <w:ind w:firstLine="567"/>
        <w:jc w:val="both"/>
        <w:rPr>
          <w:color w:val="000000" w:themeColor="text1"/>
          <w:sz w:val="28"/>
          <w:szCs w:val="28"/>
          <w:lang w:val="uk-UA"/>
        </w:rPr>
      </w:pPr>
      <w:r w:rsidRPr="00C04C62">
        <w:rPr>
          <w:color w:val="000000" w:themeColor="text1"/>
          <w:sz w:val="28"/>
          <w:szCs w:val="28"/>
          <w:lang w:val="uk-UA"/>
        </w:rPr>
        <w:t xml:space="preserve">1) </w:t>
      </w:r>
      <w:r w:rsidR="005D2F75" w:rsidRPr="00C04C62">
        <w:rPr>
          <w:color w:val="000000" w:themeColor="text1"/>
          <w:sz w:val="28"/>
          <w:szCs w:val="28"/>
          <w:lang w:val="uk-UA"/>
        </w:rPr>
        <w:t>правила заповнення графи</w:t>
      </w:r>
      <w:r w:rsidR="00FA7058" w:rsidRPr="00C04C62">
        <w:rPr>
          <w:color w:val="000000" w:themeColor="text1"/>
          <w:sz w:val="28"/>
          <w:szCs w:val="28"/>
          <w:lang w:val="uk-UA"/>
        </w:rPr>
        <w:t xml:space="preserve"> А викласти в такій редакції:</w:t>
      </w:r>
    </w:p>
    <w:p w:rsidR="00FA7058" w:rsidRPr="00C04C62" w:rsidRDefault="009753B8" w:rsidP="00F931D2">
      <w:pPr>
        <w:ind w:firstLine="567"/>
        <w:jc w:val="center"/>
        <w:rPr>
          <w:b/>
          <w:color w:val="000000" w:themeColor="text1"/>
          <w:sz w:val="28"/>
          <w:szCs w:val="28"/>
          <w:lang w:val="uk-UA"/>
        </w:rPr>
      </w:pPr>
      <w:r w:rsidRPr="00C04C62">
        <w:rPr>
          <w:b/>
          <w:color w:val="000000" w:themeColor="text1"/>
          <w:sz w:val="28"/>
          <w:szCs w:val="28"/>
          <w:lang w:val="uk-UA"/>
        </w:rPr>
        <w:t>«</w:t>
      </w:r>
      <w:r w:rsidR="00FA7058" w:rsidRPr="00C04C62">
        <w:rPr>
          <w:rStyle w:val="rvts9"/>
          <w:b/>
          <w:color w:val="000000" w:themeColor="text1"/>
          <w:sz w:val="28"/>
          <w:szCs w:val="28"/>
          <w:lang w:val="uk-UA"/>
        </w:rPr>
        <w:t>Графа A «Митний орган відправлення/експорту/призначення»</w:t>
      </w:r>
    </w:p>
    <w:p w:rsidR="00543D90" w:rsidRPr="00C04C62" w:rsidRDefault="00543D90" w:rsidP="00F931D2">
      <w:pPr>
        <w:ind w:firstLine="567"/>
        <w:jc w:val="both"/>
        <w:rPr>
          <w:color w:val="000000" w:themeColor="text1"/>
          <w:sz w:val="28"/>
          <w:szCs w:val="28"/>
          <w:lang w:val="uk-UA"/>
        </w:rPr>
      </w:pPr>
      <w:r w:rsidRPr="00C04C62">
        <w:rPr>
          <w:color w:val="000000" w:themeColor="text1"/>
          <w:sz w:val="28"/>
          <w:szCs w:val="28"/>
          <w:lang w:val="uk-UA"/>
        </w:rPr>
        <w:t>У першому рядку графи автоматизованою системою митного оформлення (далі – АСМО) чи посадовою особою підрозділу митного оформлення митного органу, якому подана МД, проставляється 18-значний реєстраційний номер МД, що формується за такою схемою:</w:t>
      </w:r>
    </w:p>
    <w:p w:rsidR="00543D90" w:rsidRPr="00C04C62" w:rsidRDefault="00543D90" w:rsidP="00F931D2">
      <w:pPr>
        <w:ind w:firstLine="567"/>
        <w:jc w:val="both"/>
        <w:rPr>
          <w:color w:val="000000" w:themeColor="text1"/>
          <w:sz w:val="28"/>
          <w:szCs w:val="28"/>
          <w:lang w:val="uk-UA"/>
        </w:rPr>
      </w:pPr>
      <w:r w:rsidRPr="00C04C62">
        <w:rPr>
          <w:color w:val="000000" w:themeColor="text1"/>
          <w:sz w:val="28"/>
          <w:szCs w:val="28"/>
          <w:lang w:val="uk-UA"/>
        </w:rPr>
        <w:t>«РРUAММММММНННННННК», де</w:t>
      </w:r>
    </w:p>
    <w:p w:rsidR="00543D90" w:rsidRPr="00C04C62" w:rsidRDefault="00543D90" w:rsidP="00F931D2">
      <w:pPr>
        <w:ind w:firstLine="567"/>
        <w:jc w:val="both"/>
        <w:rPr>
          <w:color w:val="000000" w:themeColor="text1"/>
          <w:sz w:val="28"/>
          <w:szCs w:val="28"/>
          <w:lang w:val="uk-UA"/>
        </w:rPr>
      </w:pPr>
      <w:r w:rsidRPr="00C04C62">
        <w:rPr>
          <w:color w:val="000000" w:themeColor="text1"/>
          <w:sz w:val="28"/>
          <w:szCs w:val="28"/>
          <w:lang w:val="uk-UA"/>
        </w:rPr>
        <w:t>«РР» – останні 2 цифри року, в якому прийнято МД;</w:t>
      </w:r>
    </w:p>
    <w:p w:rsidR="00543D90" w:rsidRPr="00C04C62" w:rsidRDefault="00543D90" w:rsidP="00F931D2">
      <w:pPr>
        <w:ind w:firstLine="567"/>
        <w:jc w:val="both"/>
        <w:rPr>
          <w:color w:val="000000" w:themeColor="text1"/>
          <w:sz w:val="28"/>
          <w:szCs w:val="28"/>
          <w:lang w:val="uk-UA"/>
        </w:rPr>
      </w:pPr>
      <w:r w:rsidRPr="00C04C62">
        <w:rPr>
          <w:color w:val="000000" w:themeColor="text1"/>
          <w:sz w:val="28"/>
          <w:szCs w:val="28"/>
          <w:lang w:val="uk-UA"/>
        </w:rPr>
        <w:t>«UAММММММ» – код згідно з Класифікатором митних органів підрозділу митного оформлення, яким прийнято МД;</w:t>
      </w:r>
    </w:p>
    <w:p w:rsidR="00543D90" w:rsidRPr="00C04C62" w:rsidRDefault="00543D90" w:rsidP="00F931D2">
      <w:pPr>
        <w:ind w:firstLine="567"/>
        <w:jc w:val="both"/>
        <w:rPr>
          <w:color w:val="000000" w:themeColor="text1"/>
          <w:sz w:val="28"/>
          <w:szCs w:val="28"/>
          <w:lang w:val="uk-UA"/>
        </w:rPr>
      </w:pPr>
      <w:r w:rsidRPr="00C04C62">
        <w:rPr>
          <w:color w:val="000000" w:themeColor="text1"/>
          <w:sz w:val="28"/>
          <w:szCs w:val="28"/>
          <w:lang w:val="uk-UA"/>
        </w:rPr>
        <w:t xml:space="preserve">«ННННННН» – 7-значна цифрова (цифрово-літерна) складова реєстраційного номера МД, що не повинна повторюватись для відповідного восьмизначного коду підрозділу митного оформлення протягом календарного року. Для МД, оформлених у період виходу з ладу АСМО, першим знаком проставляється «8». У </w:t>
      </w:r>
      <w:r w:rsidR="00CB4009" w:rsidRPr="00C04C62">
        <w:rPr>
          <w:color w:val="000000" w:themeColor="text1"/>
          <w:sz w:val="28"/>
          <w:szCs w:val="28"/>
          <w:lang w:val="uk-UA"/>
        </w:rPr>
        <w:t>разі</w:t>
      </w:r>
      <w:r w:rsidRPr="00C04C62">
        <w:rPr>
          <w:color w:val="000000" w:themeColor="text1"/>
          <w:sz w:val="28"/>
          <w:szCs w:val="28"/>
          <w:lang w:val="uk-UA"/>
        </w:rPr>
        <w:t xml:space="preserve"> реорганізації структурних підрозділів митниць новоствореними структурними підрозділами, що використовуватимуть коди, які були закріплені за підрозділами, попередньо розташованими за відповідними адресами, забезпечується використання порядкових номерів з діапазону, що виключає повторення використаних номерів;</w:t>
      </w:r>
    </w:p>
    <w:p w:rsidR="00543D90" w:rsidRPr="00C04C62" w:rsidRDefault="00543D90" w:rsidP="00F931D2">
      <w:pPr>
        <w:ind w:firstLine="567"/>
        <w:jc w:val="both"/>
        <w:rPr>
          <w:color w:val="000000" w:themeColor="text1"/>
          <w:sz w:val="28"/>
          <w:szCs w:val="28"/>
          <w:lang w:val="uk-UA"/>
        </w:rPr>
      </w:pPr>
      <w:r w:rsidRPr="00C04C62">
        <w:rPr>
          <w:color w:val="000000" w:themeColor="text1"/>
          <w:sz w:val="28"/>
          <w:szCs w:val="28"/>
          <w:lang w:val="uk-UA"/>
        </w:rPr>
        <w:t>«К» – контрольний символ.</w:t>
      </w:r>
    </w:p>
    <w:p w:rsidR="00543D90" w:rsidRPr="00C04C62" w:rsidRDefault="00543D90" w:rsidP="00F931D2">
      <w:pPr>
        <w:ind w:firstLine="567"/>
        <w:jc w:val="both"/>
        <w:rPr>
          <w:color w:val="000000" w:themeColor="text1"/>
          <w:sz w:val="28"/>
          <w:szCs w:val="28"/>
          <w:lang w:val="uk-UA"/>
        </w:rPr>
      </w:pPr>
      <w:r w:rsidRPr="00C04C62">
        <w:rPr>
          <w:color w:val="000000" w:themeColor="text1"/>
          <w:sz w:val="28"/>
          <w:szCs w:val="28"/>
          <w:lang w:val="uk-UA"/>
        </w:rPr>
        <w:t>У МД на паперовому носії в ЄАД під реєстраційним номером названою посадовою особою також проставляються дата та час подання декларації, її прізвище та підпис.</w:t>
      </w:r>
    </w:p>
    <w:p w:rsidR="00543D90" w:rsidRPr="00C04C62" w:rsidRDefault="00543D90" w:rsidP="00F931D2">
      <w:pPr>
        <w:ind w:firstLine="567"/>
        <w:jc w:val="both"/>
        <w:rPr>
          <w:color w:val="000000" w:themeColor="text1"/>
          <w:sz w:val="28"/>
          <w:szCs w:val="28"/>
          <w:lang w:val="uk-UA"/>
        </w:rPr>
      </w:pPr>
      <w:r w:rsidRPr="00C04C62">
        <w:rPr>
          <w:color w:val="000000" w:themeColor="text1"/>
          <w:sz w:val="28"/>
          <w:szCs w:val="28"/>
          <w:lang w:val="uk-UA"/>
        </w:rPr>
        <w:lastRenderedPageBreak/>
        <w:t>Реєстраційний номер МД проставляється також у правому верхньому куті кожного аркуша доповнення та специфікації.</w:t>
      </w:r>
    </w:p>
    <w:p w:rsidR="00543D90" w:rsidRPr="00C04C62" w:rsidRDefault="00543D90" w:rsidP="00F931D2">
      <w:pPr>
        <w:ind w:firstLine="567"/>
        <w:jc w:val="both"/>
        <w:rPr>
          <w:color w:val="000000" w:themeColor="text1"/>
          <w:sz w:val="28"/>
          <w:szCs w:val="28"/>
          <w:lang w:val="uk-UA"/>
        </w:rPr>
      </w:pPr>
      <w:r w:rsidRPr="00C04C62">
        <w:rPr>
          <w:color w:val="000000" w:themeColor="text1"/>
          <w:sz w:val="28"/>
          <w:szCs w:val="28"/>
          <w:lang w:val="uk-UA"/>
        </w:rPr>
        <w:t>Частин</w:t>
      </w:r>
      <w:r w:rsidR="00187D4F" w:rsidRPr="00C04C62">
        <w:rPr>
          <w:color w:val="000000" w:themeColor="text1"/>
          <w:sz w:val="28"/>
          <w:szCs w:val="28"/>
          <w:lang w:val="uk-UA"/>
        </w:rPr>
        <w:t>у</w:t>
      </w:r>
      <w:r w:rsidRPr="00C04C62">
        <w:rPr>
          <w:color w:val="000000" w:themeColor="text1"/>
          <w:sz w:val="28"/>
          <w:szCs w:val="28"/>
          <w:lang w:val="uk-UA"/>
        </w:rPr>
        <w:t xml:space="preserve"> коду «РРUAММММММ» може </w:t>
      </w:r>
      <w:r w:rsidR="00CB4009" w:rsidRPr="00C04C62">
        <w:rPr>
          <w:color w:val="000000" w:themeColor="text1"/>
          <w:sz w:val="28"/>
          <w:szCs w:val="28"/>
          <w:lang w:val="uk-UA"/>
        </w:rPr>
        <w:t>зазначати особа</w:t>
      </w:r>
      <w:r w:rsidRPr="00C04C62">
        <w:rPr>
          <w:color w:val="000000" w:themeColor="text1"/>
          <w:sz w:val="28"/>
          <w:szCs w:val="28"/>
          <w:lang w:val="uk-UA"/>
        </w:rPr>
        <w:t>, яка склала МД.</w:t>
      </w:r>
    </w:p>
    <w:p w:rsidR="00D12B90" w:rsidRDefault="00543D90" w:rsidP="00F931D2">
      <w:pPr>
        <w:ind w:firstLine="567"/>
        <w:jc w:val="both"/>
        <w:rPr>
          <w:color w:val="000000" w:themeColor="text1"/>
          <w:sz w:val="28"/>
          <w:szCs w:val="28"/>
          <w:lang w:val="uk-UA"/>
        </w:rPr>
      </w:pPr>
      <w:r w:rsidRPr="00C04C62">
        <w:rPr>
          <w:color w:val="000000" w:themeColor="text1"/>
          <w:sz w:val="28"/>
          <w:szCs w:val="28"/>
          <w:lang w:val="uk-UA"/>
        </w:rPr>
        <w:t>В електронній МД у нижній частині графи за допомогою програмного забезпечення особи, яка склала МД, додатково вчиняється запис: «Електронне декларування».</w:t>
      </w:r>
      <w:r w:rsidR="00A33BF9" w:rsidRPr="00C04C62">
        <w:rPr>
          <w:color w:val="000000" w:themeColor="text1"/>
          <w:sz w:val="28"/>
          <w:szCs w:val="28"/>
          <w:lang w:val="uk-UA"/>
        </w:rPr>
        <w:t>»</w:t>
      </w:r>
      <w:r w:rsidR="003F556A"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952836" w:rsidRPr="00C04C62" w:rsidRDefault="00F52953" w:rsidP="00F931D2">
      <w:pPr>
        <w:ind w:firstLine="567"/>
        <w:jc w:val="both"/>
        <w:rPr>
          <w:color w:val="000000" w:themeColor="text1"/>
          <w:sz w:val="28"/>
          <w:szCs w:val="28"/>
          <w:lang w:val="uk-UA"/>
        </w:rPr>
      </w:pPr>
      <w:r w:rsidRPr="00C04C62">
        <w:rPr>
          <w:color w:val="000000" w:themeColor="text1"/>
          <w:sz w:val="28"/>
          <w:szCs w:val="28"/>
          <w:lang w:val="uk-UA"/>
        </w:rPr>
        <w:t xml:space="preserve">2) </w:t>
      </w:r>
      <w:r w:rsidR="005D2F75" w:rsidRPr="00C04C62">
        <w:rPr>
          <w:color w:val="000000" w:themeColor="text1"/>
          <w:sz w:val="28"/>
          <w:szCs w:val="28"/>
          <w:lang w:val="uk-UA"/>
        </w:rPr>
        <w:t>правила заповнення графи</w:t>
      </w:r>
      <w:r w:rsidR="00952836" w:rsidRPr="00C04C62">
        <w:rPr>
          <w:color w:val="000000" w:themeColor="text1"/>
          <w:sz w:val="28"/>
          <w:szCs w:val="28"/>
          <w:lang w:val="uk-UA"/>
        </w:rPr>
        <w:t xml:space="preserve"> C викласти в такій редакції:</w:t>
      </w:r>
    </w:p>
    <w:p w:rsidR="0031685A" w:rsidRPr="00C04C62" w:rsidRDefault="009753B8" w:rsidP="00F931D2">
      <w:pPr>
        <w:ind w:firstLine="567"/>
        <w:jc w:val="center"/>
        <w:rPr>
          <w:b/>
          <w:color w:val="000000" w:themeColor="text1"/>
          <w:sz w:val="28"/>
          <w:szCs w:val="28"/>
          <w:lang w:val="uk-UA"/>
        </w:rPr>
      </w:pPr>
      <w:r w:rsidRPr="00C04C62">
        <w:rPr>
          <w:b/>
          <w:color w:val="000000" w:themeColor="text1"/>
          <w:sz w:val="28"/>
          <w:szCs w:val="28"/>
          <w:lang w:val="uk-UA"/>
        </w:rPr>
        <w:t>«</w:t>
      </w:r>
      <w:r w:rsidR="0031685A" w:rsidRPr="00C04C62">
        <w:rPr>
          <w:b/>
          <w:color w:val="000000" w:themeColor="text1"/>
          <w:sz w:val="28"/>
          <w:szCs w:val="28"/>
          <w:lang w:val="uk-UA"/>
        </w:rPr>
        <w:t>Графа C «Митний орган відправлення»</w:t>
      </w:r>
    </w:p>
    <w:p w:rsidR="00952836" w:rsidRPr="00C04C62" w:rsidRDefault="00952836" w:rsidP="00F931D2">
      <w:pPr>
        <w:ind w:firstLine="567"/>
        <w:jc w:val="both"/>
        <w:rPr>
          <w:color w:val="000000" w:themeColor="text1"/>
          <w:sz w:val="28"/>
          <w:szCs w:val="28"/>
          <w:lang w:val="uk-UA"/>
        </w:rPr>
      </w:pPr>
      <w:r w:rsidRPr="00C04C62">
        <w:rPr>
          <w:color w:val="000000" w:themeColor="text1"/>
          <w:sz w:val="28"/>
          <w:szCs w:val="28"/>
          <w:lang w:val="uk-UA"/>
        </w:rPr>
        <w:t>Графа заповнюється в ЄАД.</w:t>
      </w:r>
    </w:p>
    <w:p w:rsidR="00952836" w:rsidRPr="00C04C62" w:rsidRDefault="00952836" w:rsidP="00F931D2">
      <w:pPr>
        <w:ind w:firstLine="567"/>
        <w:jc w:val="both"/>
        <w:rPr>
          <w:color w:val="000000" w:themeColor="text1"/>
          <w:sz w:val="28"/>
          <w:szCs w:val="28"/>
          <w:lang w:val="uk-UA"/>
        </w:rPr>
      </w:pPr>
      <w:r w:rsidRPr="00C04C62">
        <w:rPr>
          <w:color w:val="000000" w:themeColor="text1"/>
          <w:sz w:val="28"/>
          <w:szCs w:val="28"/>
          <w:lang w:val="uk-UA"/>
        </w:rPr>
        <w:t>При ввезенні транспортних засобів на митну територію України з наданням пільг з оподаткування у разі наявності обмежень щодо передавання транспортного засобу його власником у володіння та/або користування, та/або розпорядження іншим громадянам чи підприємствам без сплати належних митних платежів у вільному місці графи вчиняється запис:</w:t>
      </w:r>
    </w:p>
    <w:p w:rsidR="00952836" w:rsidRPr="00C04C62" w:rsidRDefault="009753B8" w:rsidP="00F931D2">
      <w:pPr>
        <w:ind w:firstLine="567"/>
        <w:jc w:val="both"/>
        <w:rPr>
          <w:color w:val="000000" w:themeColor="text1"/>
          <w:sz w:val="28"/>
          <w:szCs w:val="28"/>
          <w:lang w:val="uk-UA"/>
        </w:rPr>
      </w:pPr>
      <w:r w:rsidRPr="00C04C62">
        <w:rPr>
          <w:color w:val="000000" w:themeColor="text1"/>
          <w:sz w:val="28"/>
          <w:szCs w:val="28"/>
          <w:lang w:val="uk-UA"/>
        </w:rPr>
        <w:t>«</w:t>
      </w:r>
      <w:r w:rsidR="00952836" w:rsidRPr="00C04C62">
        <w:rPr>
          <w:color w:val="000000" w:themeColor="text1"/>
          <w:sz w:val="28"/>
          <w:szCs w:val="28"/>
          <w:lang w:val="uk-UA"/>
        </w:rPr>
        <w:t>Обмеження щодо використання транспортного засобу:</w:t>
      </w:r>
      <w:r w:rsidR="00962EAE" w:rsidRPr="00C04C62">
        <w:rPr>
          <w:color w:val="000000" w:themeColor="text1"/>
          <w:sz w:val="28"/>
          <w:szCs w:val="28"/>
          <w:lang w:val="uk-UA"/>
        </w:rPr>
        <w:t>»</w:t>
      </w:r>
      <w:r w:rsidR="00952836" w:rsidRPr="00C04C62">
        <w:rPr>
          <w:color w:val="000000" w:themeColor="text1"/>
          <w:sz w:val="28"/>
          <w:szCs w:val="28"/>
          <w:lang w:val="uk-UA"/>
        </w:rPr>
        <w:t xml:space="preserve"> із зазначенням конкретного обмеження, встановленого законодавством України, зокрема:</w:t>
      </w:r>
    </w:p>
    <w:p w:rsidR="00952836" w:rsidRPr="00C04C62" w:rsidRDefault="009753B8" w:rsidP="00F931D2">
      <w:pPr>
        <w:ind w:firstLine="567"/>
        <w:jc w:val="both"/>
        <w:rPr>
          <w:color w:val="000000" w:themeColor="text1"/>
          <w:sz w:val="28"/>
          <w:szCs w:val="28"/>
          <w:lang w:val="uk-UA"/>
        </w:rPr>
      </w:pPr>
      <w:r w:rsidRPr="00C04C62">
        <w:rPr>
          <w:color w:val="000000" w:themeColor="text1"/>
          <w:sz w:val="28"/>
          <w:szCs w:val="28"/>
          <w:lang w:val="uk-UA"/>
        </w:rPr>
        <w:t>«</w:t>
      </w:r>
      <w:r w:rsidR="00952836" w:rsidRPr="00C04C62">
        <w:rPr>
          <w:color w:val="000000" w:themeColor="text1"/>
          <w:sz w:val="28"/>
          <w:szCs w:val="28"/>
          <w:lang w:val="uk-UA"/>
        </w:rPr>
        <w:t>Не може використовуватись для цілей підприємницької діяльності в Україні</w:t>
      </w:r>
      <w:r w:rsidRPr="00C04C62">
        <w:rPr>
          <w:color w:val="000000" w:themeColor="text1"/>
          <w:sz w:val="28"/>
          <w:szCs w:val="28"/>
          <w:lang w:val="uk-UA"/>
        </w:rPr>
        <w:t>»</w:t>
      </w:r>
      <w:r w:rsidR="00952836" w:rsidRPr="00C04C62">
        <w:rPr>
          <w:color w:val="000000" w:themeColor="text1"/>
          <w:sz w:val="28"/>
          <w:szCs w:val="28"/>
          <w:lang w:val="uk-UA"/>
        </w:rPr>
        <w:t>;</w:t>
      </w:r>
    </w:p>
    <w:p w:rsidR="00952836" w:rsidRPr="00C04C62" w:rsidRDefault="009753B8" w:rsidP="00F931D2">
      <w:pPr>
        <w:ind w:firstLine="567"/>
        <w:jc w:val="both"/>
        <w:rPr>
          <w:color w:val="000000" w:themeColor="text1"/>
          <w:sz w:val="28"/>
          <w:szCs w:val="28"/>
          <w:lang w:val="uk-UA"/>
        </w:rPr>
      </w:pPr>
      <w:r w:rsidRPr="00C04C62">
        <w:rPr>
          <w:color w:val="000000" w:themeColor="text1"/>
          <w:sz w:val="28"/>
          <w:szCs w:val="28"/>
          <w:lang w:val="uk-UA"/>
        </w:rPr>
        <w:t>«</w:t>
      </w:r>
      <w:r w:rsidR="00952836" w:rsidRPr="00C04C62">
        <w:rPr>
          <w:color w:val="000000" w:themeColor="text1"/>
          <w:sz w:val="28"/>
          <w:szCs w:val="28"/>
          <w:lang w:val="uk-UA"/>
        </w:rPr>
        <w:t>Не може бути розкомплектований чи переданий у володіння, користування або розпорядження іншим особам</w:t>
      </w:r>
      <w:r w:rsidRPr="00C04C62">
        <w:rPr>
          <w:color w:val="000000" w:themeColor="text1"/>
          <w:sz w:val="28"/>
          <w:szCs w:val="28"/>
          <w:lang w:val="uk-UA"/>
        </w:rPr>
        <w:t>»</w:t>
      </w:r>
      <w:r w:rsidR="00952836" w:rsidRPr="00C04C62">
        <w:rPr>
          <w:color w:val="000000" w:themeColor="text1"/>
          <w:sz w:val="28"/>
          <w:szCs w:val="28"/>
          <w:lang w:val="uk-UA"/>
        </w:rPr>
        <w:t>;</w:t>
      </w:r>
    </w:p>
    <w:p w:rsidR="00952836" w:rsidRPr="00C04C62" w:rsidRDefault="009753B8" w:rsidP="00F931D2">
      <w:pPr>
        <w:widowControl w:val="0"/>
        <w:ind w:firstLine="567"/>
        <w:jc w:val="both"/>
        <w:rPr>
          <w:color w:val="000000" w:themeColor="text1"/>
          <w:sz w:val="28"/>
          <w:szCs w:val="28"/>
          <w:lang w:val="uk-UA"/>
        </w:rPr>
      </w:pPr>
      <w:r w:rsidRPr="00C04C62">
        <w:rPr>
          <w:color w:val="000000" w:themeColor="text1"/>
          <w:sz w:val="28"/>
          <w:szCs w:val="28"/>
          <w:lang w:val="uk-UA"/>
        </w:rPr>
        <w:t>«</w:t>
      </w:r>
      <w:r w:rsidR="00952836" w:rsidRPr="00C04C62">
        <w:rPr>
          <w:color w:val="000000" w:themeColor="text1"/>
          <w:sz w:val="28"/>
          <w:szCs w:val="28"/>
          <w:lang w:val="uk-UA"/>
        </w:rPr>
        <w:t xml:space="preserve">Тимчасовий облік до </w:t>
      </w:r>
      <w:r w:rsidRPr="00C04C62">
        <w:rPr>
          <w:color w:val="000000" w:themeColor="text1"/>
          <w:sz w:val="28"/>
          <w:szCs w:val="28"/>
          <w:lang w:val="uk-UA"/>
        </w:rPr>
        <w:t>«</w:t>
      </w:r>
      <w:r w:rsidR="00952836" w:rsidRPr="00C04C62">
        <w:rPr>
          <w:color w:val="000000" w:themeColor="text1"/>
          <w:sz w:val="28"/>
          <w:szCs w:val="28"/>
          <w:lang w:val="uk-UA"/>
        </w:rPr>
        <w:t>____</w:t>
      </w:r>
      <w:r w:rsidRPr="00C04C62">
        <w:rPr>
          <w:color w:val="000000" w:themeColor="text1"/>
          <w:sz w:val="28"/>
          <w:szCs w:val="28"/>
          <w:lang w:val="uk-UA"/>
        </w:rPr>
        <w:t>»</w:t>
      </w:r>
      <w:r w:rsidR="00C04C62" w:rsidRPr="00C04C62">
        <w:rPr>
          <w:color w:val="000000" w:themeColor="text1"/>
          <w:sz w:val="28"/>
          <w:szCs w:val="28"/>
          <w:lang w:val="uk-UA"/>
        </w:rPr>
        <w:t xml:space="preserve"> </w:t>
      </w:r>
      <w:r w:rsidR="00952836" w:rsidRPr="00C04C62">
        <w:rPr>
          <w:color w:val="000000" w:themeColor="text1"/>
          <w:sz w:val="28"/>
          <w:szCs w:val="28"/>
          <w:lang w:val="uk-UA"/>
        </w:rPr>
        <w:t>та зазначається кінцева дата тимчасового обліку транспортного засобу в державних реєстраційних органах України;</w:t>
      </w:r>
    </w:p>
    <w:p w:rsidR="00952836" w:rsidRPr="00C04C62" w:rsidRDefault="00952836" w:rsidP="00F931D2">
      <w:pPr>
        <w:widowControl w:val="0"/>
        <w:ind w:firstLine="567"/>
        <w:jc w:val="both"/>
        <w:rPr>
          <w:color w:val="000000" w:themeColor="text1"/>
          <w:sz w:val="28"/>
          <w:szCs w:val="28"/>
          <w:lang w:val="uk-UA"/>
        </w:rPr>
      </w:pPr>
      <w:r w:rsidRPr="00C04C62">
        <w:rPr>
          <w:color w:val="000000" w:themeColor="text1"/>
          <w:sz w:val="28"/>
          <w:szCs w:val="28"/>
          <w:lang w:val="uk-UA"/>
        </w:rPr>
        <w:t>інші обмеження (зазначаються обмеження та реквізити нормативно-правового акта, відповідно до якого встановлюється таке обмеження).</w:t>
      </w:r>
    </w:p>
    <w:p w:rsidR="00952836" w:rsidRPr="00C04C62" w:rsidRDefault="00952836" w:rsidP="00F931D2">
      <w:pPr>
        <w:widowControl w:val="0"/>
        <w:ind w:firstLine="567"/>
        <w:jc w:val="both"/>
        <w:rPr>
          <w:color w:val="000000" w:themeColor="text1"/>
          <w:sz w:val="28"/>
          <w:szCs w:val="28"/>
          <w:lang w:val="uk-UA"/>
        </w:rPr>
      </w:pPr>
      <w:r w:rsidRPr="00C04C62">
        <w:rPr>
          <w:color w:val="000000" w:themeColor="text1"/>
          <w:sz w:val="28"/>
          <w:szCs w:val="28"/>
          <w:lang w:val="uk-UA"/>
        </w:rPr>
        <w:t xml:space="preserve">Якщо </w:t>
      </w:r>
      <w:r w:rsidR="00146EC4" w:rsidRPr="00C04C62">
        <w:rPr>
          <w:color w:val="000000" w:themeColor="text1"/>
          <w:sz w:val="28"/>
          <w:szCs w:val="28"/>
          <w:lang w:val="uk-UA"/>
        </w:rPr>
        <w:t>в</w:t>
      </w:r>
      <w:r w:rsidRPr="00C04C62">
        <w:rPr>
          <w:color w:val="000000" w:themeColor="text1"/>
          <w:sz w:val="28"/>
          <w:szCs w:val="28"/>
          <w:lang w:val="uk-UA"/>
        </w:rPr>
        <w:t xml:space="preserve"> МД де</w:t>
      </w:r>
      <w:r w:rsidR="009527E7" w:rsidRPr="00C04C62">
        <w:rPr>
          <w:color w:val="000000" w:themeColor="text1"/>
          <w:sz w:val="28"/>
          <w:szCs w:val="28"/>
          <w:lang w:val="uk-UA"/>
        </w:rPr>
        <w:t xml:space="preserve">кларуються декілька товарів, </w:t>
      </w:r>
      <w:r w:rsidRPr="00C04C62">
        <w:rPr>
          <w:color w:val="000000" w:themeColor="text1"/>
          <w:sz w:val="28"/>
          <w:szCs w:val="28"/>
          <w:lang w:val="uk-UA"/>
        </w:rPr>
        <w:t xml:space="preserve">перед </w:t>
      </w:r>
      <w:r w:rsidR="009527E7" w:rsidRPr="00C04C62">
        <w:rPr>
          <w:color w:val="000000" w:themeColor="text1"/>
          <w:sz w:val="28"/>
          <w:szCs w:val="28"/>
          <w:lang w:val="uk-UA"/>
        </w:rPr>
        <w:t>зазначе</w:t>
      </w:r>
      <w:r w:rsidRPr="00C04C62">
        <w:rPr>
          <w:color w:val="000000" w:themeColor="text1"/>
          <w:sz w:val="28"/>
          <w:szCs w:val="28"/>
          <w:lang w:val="uk-UA"/>
        </w:rPr>
        <w:t>ним записом додатково вчиняється запис</w:t>
      </w:r>
      <w:r w:rsidR="009527E7" w:rsidRPr="00C04C62">
        <w:rPr>
          <w:color w:val="000000" w:themeColor="text1"/>
          <w:sz w:val="28"/>
          <w:szCs w:val="28"/>
          <w:lang w:val="uk-UA"/>
        </w:rPr>
        <w:t>:</w:t>
      </w:r>
      <w:r w:rsidRPr="00C04C62">
        <w:rPr>
          <w:color w:val="000000" w:themeColor="text1"/>
          <w:sz w:val="28"/>
          <w:szCs w:val="28"/>
          <w:lang w:val="uk-UA"/>
        </w:rPr>
        <w:t xml:space="preserve"> </w:t>
      </w:r>
      <w:r w:rsidR="009753B8" w:rsidRPr="00C04C62">
        <w:rPr>
          <w:color w:val="000000" w:themeColor="text1"/>
          <w:sz w:val="28"/>
          <w:szCs w:val="28"/>
          <w:lang w:val="uk-UA"/>
        </w:rPr>
        <w:t>«</w:t>
      </w:r>
      <w:r w:rsidRPr="00C04C62">
        <w:rPr>
          <w:color w:val="000000" w:themeColor="text1"/>
          <w:sz w:val="28"/>
          <w:szCs w:val="28"/>
          <w:lang w:val="uk-UA"/>
        </w:rPr>
        <w:t>Товар №</w:t>
      </w:r>
      <w:r w:rsidR="009753B8" w:rsidRPr="00C04C62">
        <w:rPr>
          <w:color w:val="000000" w:themeColor="text1"/>
          <w:sz w:val="28"/>
          <w:szCs w:val="28"/>
          <w:lang w:val="uk-UA"/>
        </w:rPr>
        <w:t>»</w:t>
      </w:r>
      <w:r w:rsidRPr="00C04C62">
        <w:rPr>
          <w:color w:val="000000" w:themeColor="text1"/>
          <w:sz w:val="28"/>
          <w:szCs w:val="28"/>
          <w:lang w:val="uk-UA"/>
        </w:rPr>
        <w:t xml:space="preserve"> і зазначається номер товару, якого стосується такий запис.</w:t>
      </w:r>
    </w:p>
    <w:p w:rsidR="00952836" w:rsidRDefault="00952836" w:rsidP="00F931D2">
      <w:pPr>
        <w:widowControl w:val="0"/>
        <w:ind w:firstLine="567"/>
        <w:jc w:val="both"/>
        <w:rPr>
          <w:color w:val="000000" w:themeColor="text1"/>
          <w:sz w:val="28"/>
          <w:szCs w:val="28"/>
          <w:lang w:val="uk-UA"/>
        </w:rPr>
      </w:pPr>
      <w:r w:rsidRPr="00C04C62">
        <w:rPr>
          <w:color w:val="000000" w:themeColor="text1"/>
          <w:sz w:val="28"/>
          <w:szCs w:val="28"/>
          <w:lang w:val="uk-UA"/>
        </w:rPr>
        <w:t>У МД на паперовому носії запис засвідчується підписом посадової особи митного органу та скріплюється відбитком її особистої номерної печатки.</w:t>
      </w:r>
      <w:r w:rsidR="00962EAE" w:rsidRPr="00C04C62">
        <w:rPr>
          <w:color w:val="000000" w:themeColor="text1"/>
          <w:sz w:val="28"/>
          <w:szCs w:val="28"/>
          <w:lang w:val="uk-UA"/>
        </w:rPr>
        <w:t>»</w:t>
      </w:r>
      <w:r w:rsidRPr="00C04C62">
        <w:rPr>
          <w:color w:val="000000" w:themeColor="text1"/>
          <w:sz w:val="28"/>
          <w:szCs w:val="28"/>
          <w:lang w:val="uk-UA"/>
        </w:rPr>
        <w:t>;</w:t>
      </w:r>
    </w:p>
    <w:p w:rsidR="009D1AAC" w:rsidRPr="00C04C62" w:rsidRDefault="009D1AAC" w:rsidP="00F931D2">
      <w:pPr>
        <w:widowControl w:val="0"/>
        <w:ind w:firstLine="567"/>
        <w:jc w:val="both"/>
        <w:rPr>
          <w:color w:val="000000" w:themeColor="text1"/>
          <w:sz w:val="28"/>
          <w:szCs w:val="28"/>
          <w:lang w:val="uk-UA"/>
        </w:rPr>
      </w:pPr>
    </w:p>
    <w:p w:rsidR="00E57160" w:rsidRPr="00C04C62" w:rsidRDefault="00F52953" w:rsidP="00F931D2">
      <w:pPr>
        <w:ind w:firstLine="567"/>
        <w:jc w:val="both"/>
        <w:rPr>
          <w:color w:val="000000" w:themeColor="text1"/>
          <w:sz w:val="28"/>
          <w:szCs w:val="28"/>
          <w:lang w:val="uk-UA"/>
        </w:rPr>
      </w:pPr>
      <w:r w:rsidRPr="00C04C62">
        <w:rPr>
          <w:color w:val="000000" w:themeColor="text1"/>
          <w:sz w:val="28"/>
          <w:szCs w:val="28"/>
          <w:lang w:val="uk-UA"/>
        </w:rPr>
        <w:t xml:space="preserve">3) </w:t>
      </w:r>
      <w:r w:rsidR="003F556A" w:rsidRPr="00C04C62">
        <w:rPr>
          <w:color w:val="000000" w:themeColor="text1"/>
          <w:sz w:val="28"/>
          <w:szCs w:val="28"/>
          <w:lang w:val="uk-UA"/>
        </w:rPr>
        <w:t>у</w:t>
      </w:r>
      <w:r w:rsidR="00261951"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261951" w:rsidRPr="00C04C62">
        <w:rPr>
          <w:color w:val="000000" w:themeColor="text1"/>
          <w:sz w:val="28"/>
          <w:szCs w:val="28"/>
          <w:lang w:val="uk-UA"/>
        </w:rPr>
        <w:t xml:space="preserve"> D/J</w:t>
      </w:r>
      <w:r w:rsidR="00E57160" w:rsidRPr="00C04C62">
        <w:rPr>
          <w:color w:val="000000" w:themeColor="text1"/>
          <w:sz w:val="28"/>
          <w:szCs w:val="28"/>
          <w:lang w:val="uk-UA"/>
        </w:rPr>
        <w:t>:</w:t>
      </w:r>
    </w:p>
    <w:p w:rsidR="0048002D" w:rsidRPr="00C04C62" w:rsidRDefault="009716D5" w:rsidP="00F931D2">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дев’ятого новим абзацом </w:t>
      </w:r>
      <w:r w:rsidR="00543D90" w:rsidRPr="00C04C62">
        <w:rPr>
          <w:color w:val="000000" w:themeColor="text1"/>
          <w:sz w:val="28"/>
          <w:szCs w:val="28"/>
          <w:lang w:val="uk-UA"/>
        </w:rPr>
        <w:t xml:space="preserve">десятим </w:t>
      </w:r>
      <w:r w:rsidRPr="00C04C62">
        <w:rPr>
          <w:color w:val="000000" w:themeColor="text1"/>
          <w:sz w:val="28"/>
          <w:szCs w:val="28"/>
          <w:lang w:val="uk-UA"/>
        </w:rPr>
        <w:t>такого змісту:</w:t>
      </w:r>
    </w:p>
    <w:p w:rsidR="009716D5" w:rsidRPr="00C04C62" w:rsidRDefault="009716D5" w:rsidP="00F931D2">
      <w:pPr>
        <w:ind w:firstLine="567"/>
        <w:jc w:val="both"/>
        <w:rPr>
          <w:color w:val="000000" w:themeColor="text1"/>
          <w:sz w:val="28"/>
          <w:szCs w:val="28"/>
          <w:lang w:val="uk-UA"/>
        </w:rPr>
      </w:pPr>
      <w:r w:rsidRPr="00C04C62">
        <w:rPr>
          <w:color w:val="000000" w:themeColor="text1"/>
          <w:sz w:val="28"/>
          <w:szCs w:val="28"/>
          <w:lang w:val="uk-UA"/>
        </w:rPr>
        <w:t xml:space="preserve">«У </w:t>
      </w:r>
      <w:r w:rsidR="00172D53" w:rsidRPr="00C04C62">
        <w:rPr>
          <w:color w:val="000000" w:themeColor="text1"/>
          <w:sz w:val="28"/>
          <w:szCs w:val="28"/>
          <w:lang w:val="uk-UA"/>
        </w:rPr>
        <w:t>разі</w:t>
      </w:r>
      <w:r w:rsidRPr="00C04C62">
        <w:rPr>
          <w:color w:val="000000" w:themeColor="text1"/>
          <w:sz w:val="28"/>
          <w:szCs w:val="28"/>
          <w:lang w:val="uk-UA"/>
        </w:rPr>
        <w:t xml:space="preserve"> застосування спеціального спрощення у вигляді самостійного накладення пломб спеціального типу, якщо розміщення товарів у митний режим передбачає накладення митного забезпечення у вигляді пломб, у полі «Накладення пломби» зазначаються відомості про кількість та ідентифікаційні відомості накладених пломб</w:t>
      </w:r>
      <w:r w:rsidR="00172D53" w:rsidRPr="00C04C62">
        <w:rPr>
          <w:color w:val="000000" w:themeColor="text1"/>
          <w:sz w:val="28"/>
          <w:szCs w:val="28"/>
          <w:lang w:val="uk-UA"/>
        </w:rPr>
        <w:t>;».</w:t>
      </w:r>
    </w:p>
    <w:p w:rsidR="0048002D" w:rsidRPr="00C04C62" w:rsidRDefault="00172D53" w:rsidP="00F931D2">
      <w:pPr>
        <w:ind w:firstLine="567"/>
        <w:jc w:val="both"/>
        <w:rPr>
          <w:color w:val="000000" w:themeColor="text1"/>
          <w:sz w:val="28"/>
          <w:szCs w:val="28"/>
          <w:lang w:val="uk-UA"/>
        </w:rPr>
      </w:pPr>
      <w:r w:rsidRPr="00C04C62">
        <w:rPr>
          <w:color w:val="000000" w:themeColor="text1"/>
          <w:sz w:val="28"/>
          <w:szCs w:val="28"/>
          <w:lang w:val="uk-UA"/>
        </w:rPr>
        <w:t>У</w:t>
      </w:r>
      <w:r w:rsidR="009716D5" w:rsidRPr="00C04C62">
        <w:rPr>
          <w:color w:val="000000" w:themeColor="text1"/>
          <w:sz w:val="28"/>
          <w:szCs w:val="28"/>
          <w:lang w:val="uk-UA"/>
        </w:rPr>
        <w:t xml:space="preserve"> зв’язку з цим абзаци десятий – двадцять восьмий </w:t>
      </w:r>
      <w:r w:rsidRPr="00C04C62">
        <w:rPr>
          <w:color w:val="000000" w:themeColor="text1"/>
          <w:sz w:val="28"/>
          <w:szCs w:val="28"/>
          <w:lang w:val="uk-UA"/>
        </w:rPr>
        <w:t>в</w:t>
      </w:r>
      <w:r w:rsidR="009716D5" w:rsidRPr="00C04C62">
        <w:rPr>
          <w:color w:val="000000" w:themeColor="text1"/>
          <w:sz w:val="28"/>
          <w:szCs w:val="28"/>
          <w:lang w:val="uk-UA"/>
        </w:rPr>
        <w:t>важати відповідно абзацами одинадцятим – двадцять дев’ятим;</w:t>
      </w:r>
    </w:p>
    <w:p w:rsidR="00E57160" w:rsidRPr="00C04C62" w:rsidRDefault="00585370" w:rsidP="00F931D2">
      <w:pPr>
        <w:ind w:firstLine="567"/>
        <w:jc w:val="both"/>
        <w:rPr>
          <w:color w:val="000000" w:themeColor="text1"/>
          <w:sz w:val="28"/>
          <w:szCs w:val="28"/>
          <w:lang w:val="uk-UA"/>
        </w:rPr>
      </w:pPr>
      <w:r w:rsidRPr="00C04C62">
        <w:rPr>
          <w:color w:val="000000" w:themeColor="text1"/>
          <w:sz w:val="28"/>
          <w:szCs w:val="28"/>
          <w:lang w:val="uk-UA"/>
        </w:rPr>
        <w:t>а</w:t>
      </w:r>
      <w:r w:rsidR="00E57160" w:rsidRPr="00C04C62">
        <w:rPr>
          <w:color w:val="000000" w:themeColor="text1"/>
          <w:sz w:val="28"/>
          <w:szCs w:val="28"/>
          <w:lang w:val="uk-UA"/>
        </w:rPr>
        <w:t>бзац двадцят</w:t>
      </w:r>
      <w:r w:rsidR="009716D5" w:rsidRPr="00C04C62">
        <w:rPr>
          <w:color w:val="000000" w:themeColor="text1"/>
          <w:sz w:val="28"/>
          <w:szCs w:val="28"/>
          <w:lang w:val="uk-UA"/>
        </w:rPr>
        <w:t>ь перш</w:t>
      </w:r>
      <w:r w:rsidR="00E57160" w:rsidRPr="00C04C62">
        <w:rPr>
          <w:color w:val="000000" w:themeColor="text1"/>
          <w:sz w:val="28"/>
          <w:szCs w:val="28"/>
          <w:lang w:val="uk-UA"/>
        </w:rPr>
        <w:t>ий доповнити після слова «тимчасовій» словом «,</w:t>
      </w:r>
      <w:r w:rsidR="00D40875" w:rsidRPr="00C04C62">
        <w:rPr>
          <w:color w:val="000000" w:themeColor="text1"/>
          <w:sz w:val="28"/>
          <w:szCs w:val="28"/>
          <w:lang w:val="uk-UA"/>
        </w:rPr>
        <w:t> </w:t>
      </w:r>
      <w:r w:rsidR="00E57160" w:rsidRPr="00C04C62">
        <w:rPr>
          <w:color w:val="000000" w:themeColor="text1"/>
          <w:sz w:val="28"/>
          <w:szCs w:val="28"/>
          <w:lang w:val="uk-UA"/>
        </w:rPr>
        <w:t xml:space="preserve">спрощеній»; </w:t>
      </w:r>
    </w:p>
    <w:p w:rsidR="00E57160" w:rsidRPr="00C04C62" w:rsidRDefault="00261951" w:rsidP="00F931D2">
      <w:pPr>
        <w:ind w:firstLine="567"/>
        <w:jc w:val="both"/>
        <w:rPr>
          <w:color w:val="000000" w:themeColor="text1"/>
          <w:sz w:val="28"/>
          <w:szCs w:val="28"/>
          <w:lang w:val="uk-UA"/>
        </w:rPr>
      </w:pPr>
      <w:r w:rsidRPr="00C04C62">
        <w:rPr>
          <w:color w:val="000000" w:themeColor="text1"/>
          <w:sz w:val="28"/>
          <w:szCs w:val="28"/>
          <w:lang w:val="uk-UA"/>
        </w:rPr>
        <w:t xml:space="preserve">абзац двадцять </w:t>
      </w:r>
      <w:r w:rsidR="009716D5" w:rsidRPr="00C04C62">
        <w:rPr>
          <w:color w:val="000000" w:themeColor="text1"/>
          <w:sz w:val="28"/>
          <w:szCs w:val="28"/>
          <w:lang w:val="uk-UA"/>
        </w:rPr>
        <w:t>четвертий</w:t>
      </w:r>
      <w:r w:rsidRPr="00C04C62">
        <w:rPr>
          <w:color w:val="000000" w:themeColor="text1"/>
          <w:sz w:val="28"/>
          <w:szCs w:val="28"/>
          <w:lang w:val="uk-UA"/>
        </w:rPr>
        <w:t xml:space="preserve"> </w:t>
      </w:r>
      <w:r w:rsidR="00E57160" w:rsidRPr="00C04C62">
        <w:rPr>
          <w:color w:val="000000" w:themeColor="text1"/>
          <w:sz w:val="28"/>
          <w:szCs w:val="28"/>
          <w:lang w:val="uk-UA"/>
        </w:rPr>
        <w:t>виключити.</w:t>
      </w:r>
    </w:p>
    <w:p w:rsidR="00261951" w:rsidRPr="00C04C62" w:rsidRDefault="00E57160" w:rsidP="00F931D2">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двадцять </w:t>
      </w:r>
      <w:r w:rsidR="009716D5" w:rsidRPr="00C04C62">
        <w:rPr>
          <w:color w:val="000000" w:themeColor="text1"/>
          <w:sz w:val="28"/>
          <w:szCs w:val="28"/>
          <w:lang w:val="uk-UA"/>
        </w:rPr>
        <w:t>п’ятий</w:t>
      </w:r>
      <w:r w:rsidRPr="00C04C62">
        <w:rPr>
          <w:color w:val="000000" w:themeColor="text1"/>
          <w:sz w:val="28"/>
          <w:szCs w:val="28"/>
          <w:lang w:val="uk-UA"/>
        </w:rPr>
        <w:t xml:space="preserve"> – двадцять </w:t>
      </w:r>
      <w:r w:rsidR="009716D5" w:rsidRPr="00C04C62">
        <w:rPr>
          <w:color w:val="000000" w:themeColor="text1"/>
          <w:sz w:val="28"/>
          <w:szCs w:val="28"/>
          <w:lang w:val="uk-UA"/>
        </w:rPr>
        <w:t xml:space="preserve">дев’ятий </w:t>
      </w:r>
      <w:r w:rsidR="00172D53"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двадцять </w:t>
      </w:r>
      <w:r w:rsidR="005F5EED" w:rsidRPr="00C04C62">
        <w:rPr>
          <w:color w:val="000000" w:themeColor="text1"/>
          <w:sz w:val="28"/>
          <w:szCs w:val="28"/>
          <w:lang w:val="uk-UA"/>
        </w:rPr>
        <w:t>четвертим</w:t>
      </w:r>
      <w:r w:rsidRPr="00C04C62">
        <w:rPr>
          <w:color w:val="000000" w:themeColor="text1"/>
          <w:sz w:val="28"/>
          <w:szCs w:val="28"/>
          <w:lang w:val="uk-UA"/>
        </w:rPr>
        <w:t xml:space="preserve"> – двадцять </w:t>
      </w:r>
      <w:r w:rsidR="009716D5" w:rsidRPr="00C04C62">
        <w:rPr>
          <w:color w:val="000000" w:themeColor="text1"/>
          <w:sz w:val="28"/>
          <w:szCs w:val="28"/>
          <w:lang w:val="uk-UA"/>
        </w:rPr>
        <w:t>восьмим</w:t>
      </w:r>
      <w:r w:rsidR="003F556A" w:rsidRPr="00C04C62">
        <w:rPr>
          <w:color w:val="000000" w:themeColor="text1"/>
          <w:sz w:val="28"/>
          <w:szCs w:val="28"/>
          <w:lang w:val="uk-UA"/>
        </w:rPr>
        <w:t>;</w:t>
      </w:r>
    </w:p>
    <w:p w:rsidR="00CB25B0" w:rsidRPr="00C04C62" w:rsidRDefault="002E6292" w:rsidP="00F931D2">
      <w:pPr>
        <w:ind w:firstLine="567"/>
        <w:jc w:val="both"/>
        <w:rPr>
          <w:color w:val="000000" w:themeColor="text1"/>
          <w:sz w:val="28"/>
          <w:szCs w:val="28"/>
          <w:lang w:val="uk-UA"/>
        </w:rPr>
      </w:pPr>
      <w:bookmarkStart w:id="1" w:name="_GoBack"/>
      <w:bookmarkEnd w:id="1"/>
      <w:r w:rsidRPr="00C04C62">
        <w:rPr>
          <w:color w:val="000000" w:themeColor="text1"/>
          <w:sz w:val="28"/>
          <w:szCs w:val="28"/>
          <w:lang w:val="uk-UA"/>
        </w:rPr>
        <w:lastRenderedPageBreak/>
        <w:t>6</w:t>
      </w:r>
      <w:r w:rsidR="00F52953" w:rsidRPr="00C04C62">
        <w:rPr>
          <w:color w:val="000000" w:themeColor="text1"/>
          <w:sz w:val="28"/>
          <w:szCs w:val="28"/>
          <w:lang w:val="uk-UA"/>
        </w:rPr>
        <w:t>.</w:t>
      </w:r>
      <w:r w:rsidR="003045AC" w:rsidRPr="00C04C62">
        <w:rPr>
          <w:color w:val="000000" w:themeColor="text1"/>
          <w:sz w:val="28"/>
          <w:szCs w:val="28"/>
          <w:lang w:val="uk-UA"/>
        </w:rPr>
        <w:t> </w:t>
      </w:r>
      <w:r w:rsidR="00CB25B0" w:rsidRPr="00C04C62">
        <w:rPr>
          <w:color w:val="000000" w:themeColor="text1"/>
          <w:sz w:val="28"/>
          <w:szCs w:val="28"/>
          <w:lang w:val="uk-UA"/>
        </w:rPr>
        <w:t>У пункт</w:t>
      </w:r>
      <w:r w:rsidR="005F5EED" w:rsidRPr="00C04C62">
        <w:rPr>
          <w:color w:val="000000" w:themeColor="text1"/>
          <w:sz w:val="28"/>
          <w:szCs w:val="28"/>
          <w:lang w:val="uk-UA"/>
        </w:rPr>
        <w:t>і 5 розділу ІІ у правилах заповнення графи 55:</w:t>
      </w:r>
    </w:p>
    <w:p w:rsidR="00CB25B0" w:rsidRPr="00C04C62" w:rsidRDefault="00CB25B0" w:rsidP="00F931D2">
      <w:pPr>
        <w:ind w:firstLine="567"/>
        <w:jc w:val="both"/>
        <w:rPr>
          <w:color w:val="000000" w:themeColor="text1"/>
          <w:sz w:val="28"/>
          <w:szCs w:val="28"/>
          <w:lang w:val="uk-UA"/>
        </w:rPr>
      </w:pPr>
      <w:r w:rsidRPr="00C04C62">
        <w:rPr>
          <w:color w:val="000000" w:themeColor="text1"/>
          <w:sz w:val="28"/>
          <w:szCs w:val="28"/>
          <w:lang w:val="uk-UA"/>
        </w:rPr>
        <w:t xml:space="preserve">доповнити абзац перший після слів «Графа заповнюється» словами </w:t>
      </w:r>
      <w:r w:rsidR="00172D53" w:rsidRPr="00C04C62">
        <w:rPr>
          <w:color w:val="000000" w:themeColor="text1"/>
          <w:sz w:val="28"/>
          <w:szCs w:val="28"/>
          <w:lang w:val="uk-UA"/>
        </w:rPr>
        <w:t xml:space="preserve">та цифрами </w:t>
      </w:r>
      <w:r w:rsidRPr="00C04C62">
        <w:rPr>
          <w:color w:val="000000" w:themeColor="text1"/>
          <w:sz w:val="28"/>
          <w:szCs w:val="28"/>
          <w:lang w:val="uk-UA"/>
        </w:rPr>
        <w:t>«в аркушах з позначенням «4/5» МД»;</w:t>
      </w:r>
    </w:p>
    <w:p w:rsidR="00CB25B0" w:rsidRPr="00C04C62" w:rsidRDefault="00CB25B0" w:rsidP="00F931D2">
      <w:pPr>
        <w:ind w:firstLine="567"/>
        <w:jc w:val="both"/>
        <w:rPr>
          <w:color w:val="000000" w:themeColor="text1"/>
          <w:sz w:val="28"/>
          <w:szCs w:val="28"/>
          <w:lang w:val="uk-UA"/>
        </w:rPr>
      </w:pPr>
      <w:r w:rsidRPr="00C04C62">
        <w:rPr>
          <w:color w:val="000000" w:themeColor="text1"/>
          <w:sz w:val="28"/>
          <w:szCs w:val="28"/>
          <w:lang w:val="uk-UA"/>
        </w:rPr>
        <w:t>доповнити новим абзацом такого змісту:</w:t>
      </w:r>
    </w:p>
    <w:p w:rsidR="00CB25B0" w:rsidRPr="00C04C62" w:rsidRDefault="00CB25B0" w:rsidP="00F931D2">
      <w:pPr>
        <w:ind w:firstLine="567"/>
        <w:jc w:val="both"/>
        <w:rPr>
          <w:color w:val="000000" w:themeColor="text1"/>
          <w:sz w:val="28"/>
          <w:szCs w:val="28"/>
          <w:lang w:val="uk-UA"/>
        </w:rPr>
      </w:pPr>
      <w:r w:rsidRPr="00C04C62">
        <w:rPr>
          <w:color w:val="000000" w:themeColor="text1"/>
          <w:sz w:val="28"/>
          <w:szCs w:val="28"/>
          <w:lang w:val="uk-UA"/>
        </w:rPr>
        <w:t>«</w:t>
      </w:r>
      <w:r w:rsidR="002643EF" w:rsidRPr="00C04C62">
        <w:rPr>
          <w:color w:val="000000" w:themeColor="text1"/>
          <w:sz w:val="28"/>
          <w:szCs w:val="28"/>
          <w:lang w:val="uk-UA"/>
        </w:rPr>
        <w:t>При електронному декларуванні відомості, передбачені правилами заповнення цієї графи, внос</w:t>
      </w:r>
      <w:r w:rsidR="00D40875" w:rsidRPr="00C04C62">
        <w:rPr>
          <w:color w:val="000000" w:themeColor="text1"/>
          <w:sz w:val="28"/>
          <w:szCs w:val="28"/>
          <w:lang w:val="uk-UA"/>
        </w:rPr>
        <w:t>и</w:t>
      </w:r>
      <w:r w:rsidR="002643EF" w:rsidRPr="00C04C62">
        <w:rPr>
          <w:color w:val="000000" w:themeColor="text1"/>
          <w:sz w:val="28"/>
          <w:szCs w:val="28"/>
          <w:lang w:val="uk-UA"/>
        </w:rPr>
        <w:t>ть посадов</w:t>
      </w:r>
      <w:r w:rsidR="00D40875" w:rsidRPr="00C04C62">
        <w:rPr>
          <w:color w:val="000000" w:themeColor="text1"/>
          <w:sz w:val="28"/>
          <w:szCs w:val="28"/>
          <w:lang w:val="uk-UA"/>
        </w:rPr>
        <w:t>а</w:t>
      </w:r>
      <w:r w:rsidR="002643EF" w:rsidRPr="00C04C62">
        <w:rPr>
          <w:color w:val="000000" w:themeColor="text1"/>
          <w:sz w:val="28"/>
          <w:szCs w:val="28"/>
          <w:lang w:val="uk-UA"/>
        </w:rPr>
        <w:t xml:space="preserve"> особ</w:t>
      </w:r>
      <w:r w:rsidR="00D40875" w:rsidRPr="00C04C62">
        <w:rPr>
          <w:color w:val="000000" w:themeColor="text1"/>
          <w:sz w:val="28"/>
          <w:szCs w:val="28"/>
          <w:lang w:val="uk-UA"/>
        </w:rPr>
        <w:t>а</w:t>
      </w:r>
      <w:r w:rsidR="002643EF" w:rsidRPr="00C04C62">
        <w:rPr>
          <w:color w:val="000000" w:themeColor="text1"/>
          <w:sz w:val="28"/>
          <w:szCs w:val="28"/>
          <w:lang w:val="uk-UA"/>
        </w:rPr>
        <w:t xml:space="preserve"> митного органу до ЄАІС Держмитслужби України.».</w:t>
      </w:r>
    </w:p>
    <w:p w:rsidR="00172D53" w:rsidRPr="00C04C62" w:rsidRDefault="00172D53" w:rsidP="00F931D2">
      <w:pPr>
        <w:ind w:firstLine="567"/>
        <w:jc w:val="both"/>
        <w:rPr>
          <w:color w:val="000000" w:themeColor="text1"/>
          <w:sz w:val="28"/>
          <w:szCs w:val="28"/>
          <w:lang w:val="uk-UA"/>
        </w:rPr>
      </w:pPr>
    </w:p>
    <w:p w:rsidR="00D87A40" w:rsidRDefault="002E6292" w:rsidP="00F931D2">
      <w:pPr>
        <w:ind w:firstLine="567"/>
        <w:jc w:val="both"/>
        <w:rPr>
          <w:color w:val="000000" w:themeColor="text1"/>
          <w:sz w:val="28"/>
          <w:szCs w:val="28"/>
          <w:lang w:val="uk-UA"/>
        </w:rPr>
      </w:pPr>
      <w:r w:rsidRPr="00C04C62">
        <w:rPr>
          <w:color w:val="000000" w:themeColor="text1"/>
          <w:sz w:val="28"/>
          <w:szCs w:val="28"/>
          <w:lang w:val="uk-UA"/>
        </w:rPr>
        <w:t>7</w:t>
      </w:r>
      <w:r w:rsidR="00CB25B0" w:rsidRPr="00C04C62">
        <w:rPr>
          <w:color w:val="000000" w:themeColor="text1"/>
          <w:sz w:val="28"/>
          <w:szCs w:val="28"/>
          <w:lang w:val="uk-UA"/>
        </w:rPr>
        <w:t xml:space="preserve">. </w:t>
      </w:r>
      <w:r w:rsidR="00D87A40" w:rsidRPr="00C04C62">
        <w:rPr>
          <w:color w:val="000000" w:themeColor="text1"/>
          <w:sz w:val="28"/>
          <w:szCs w:val="28"/>
          <w:lang w:val="uk-UA"/>
        </w:rPr>
        <w:t xml:space="preserve">У </w:t>
      </w:r>
      <w:r w:rsidR="009433BE" w:rsidRPr="00C04C62">
        <w:rPr>
          <w:color w:val="000000" w:themeColor="text1"/>
          <w:sz w:val="28"/>
          <w:szCs w:val="28"/>
          <w:lang w:val="uk-UA"/>
        </w:rPr>
        <w:t>Поряд</w:t>
      </w:r>
      <w:r w:rsidR="00D87A40" w:rsidRPr="00C04C62">
        <w:rPr>
          <w:color w:val="000000" w:themeColor="text1"/>
          <w:sz w:val="28"/>
          <w:szCs w:val="28"/>
          <w:lang w:val="uk-UA"/>
        </w:rPr>
        <w:t>ку</w:t>
      </w:r>
      <w:r w:rsidR="009433BE" w:rsidRPr="00C04C62">
        <w:rPr>
          <w:color w:val="000000" w:themeColor="text1"/>
          <w:sz w:val="28"/>
          <w:szCs w:val="28"/>
          <w:lang w:val="uk-UA"/>
        </w:rPr>
        <w:t xml:space="preserve"> наведення відомостей про осіб, наведен</w:t>
      </w:r>
      <w:r w:rsidR="00D87A40" w:rsidRPr="00C04C62">
        <w:rPr>
          <w:color w:val="000000" w:themeColor="text1"/>
          <w:sz w:val="28"/>
          <w:szCs w:val="28"/>
          <w:lang w:val="uk-UA"/>
        </w:rPr>
        <w:t>ому</w:t>
      </w:r>
      <w:r w:rsidR="009433BE" w:rsidRPr="00C04C62">
        <w:rPr>
          <w:color w:val="000000" w:themeColor="text1"/>
          <w:sz w:val="28"/>
          <w:szCs w:val="28"/>
          <w:lang w:val="uk-UA"/>
        </w:rPr>
        <w:t xml:space="preserve"> </w:t>
      </w:r>
      <w:r w:rsidR="00D87A40" w:rsidRPr="00C04C62">
        <w:rPr>
          <w:color w:val="000000" w:themeColor="text1"/>
          <w:sz w:val="28"/>
          <w:szCs w:val="28"/>
          <w:lang w:val="uk-UA"/>
        </w:rPr>
        <w:t>в</w:t>
      </w:r>
      <w:r w:rsidR="009433BE" w:rsidRPr="00C04C62">
        <w:rPr>
          <w:color w:val="000000" w:themeColor="text1"/>
          <w:sz w:val="28"/>
          <w:szCs w:val="28"/>
          <w:lang w:val="uk-UA"/>
        </w:rPr>
        <w:t xml:space="preserve"> додатку до Порядку заповнення митних декларацій на бланку єдиного адміністративного документа</w:t>
      </w:r>
      <w:r w:rsidR="00D87A40"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6D1338" w:rsidRDefault="00D87A40" w:rsidP="00F931D2">
      <w:pPr>
        <w:ind w:firstLine="567"/>
        <w:jc w:val="both"/>
        <w:rPr>
          <w:color w:val="000000" w:themeColor="text1"/>
          <w:sz w:val="28"/>
          <w:szCs w:val="28"/>
          <w:lang w:val="uk-UA"/>
        </w:rPr>
      </w:pPr>
      <w:r w:rsidRPr="00C04C62">
        <w:rPr>
          <w:color w:val="000000" w:themeColor="text1"/>
          <w:sz w:val="28"/>
          <w:szCs w:val="28"/>
          <w:lang w:val="uk-UA"/>
        </w:rPr>
        <w:t xml:space="preserve">1) </w:t>
      </w:r>
      <w:r w:rsidR="00172D53" w:rsidRPr="00C04C62">
        <w:rPr>
          <w:color w:val="000000" w:themeColor="text1"/>
          <w:sz w:val="28"/>
          <w:szCs w:val="28"/>
          <w:lang w:val="uk-UA"/>
        </w:rPr>
        <w:t>в</w:t>
      </w:r>
      <w:r w:rsidR="006D1338" w:rsidRPr="00C04C62">
        <w:rPr>
          <w:color w:val="000000" w:themeColor="text1"/>
          <w:sz w:val="28"/>
          <w:szCs w:val="28"/>
          <w:lang w:val="uk-UA"/>
        </w:rPr>
        <w:t xml:space="preserve"> абзаці першому пункту 1 слова «Класифікації країн світу» замінити словами «Переліку кодів країн світу для статистичних цілей»;</w:t>
      </w:r>
    </w:p>
    <w:p w:rsidR="009D1AAC" w:rsidRPr="00C04C62" w:rsidRDefault="009D1AAC" w:rsidP="00F931D2">
      <w:pPr>
        <w:ind w:firstLine="567"/>
        <w:jc w:val="both"/>
        <w:rPr>
          <w:color w:val="000000" w:themeColor="text1"/>
          <w:sz w:val="28"/>
          <w:szCs w:val="28"/>
          <w:lang w:val="uk-UA"/>
        </w:rPr>
      </w:pPr>
    </w:p>
    <w:p w:rsidR="00020002" w:rsidRPr="00C04C62" w:rsidRDefault="006D1338" w:rsidP="00F931D2">
      <w:pPr>
        <w:ind w:firstLine="567"/>
        <w:jc w:val="both"/>
        <w:rPr>
          <w:color w:val="000000" w:themeColor="text1"/>
          <w:sz w:val="28"/>
          <w:szCs w:val="28"/>
          <w:lang w:val="uk-UA"/>
        </w:rPr>
      </w:pPr>
      <w:r w:rsidRPr="00C04C62">
        <w:rPr>
          <w:color w:val="000000" w:themeColor="text1"/>
          <w:sz w:val="28"/>
          <w:szCs w:val="28"/>
          <w:lang w:val="uk-UA"/>
        </w:rPr>
        <w:t xml:space="preserve">2) </w:t>
      </w:r>
      <w:r w:rsidR="00D87A40" w:rsidRPr="00C04C62">
        <w:rPr>
          <w:color w:val="000000" w:themeColor="text1"/>
          <w:sz w:val="28"/>
          <w:szCs w:val="28"/>
          <w:lang w:val="uk-UA"/>
        </w:rPr>
        <w:t>абзац друг</w:t>
      </w:r>
      <w:r w:rsidR="00020002" w:rsidRPr="00C04C62">
        <w:rPr>
          <w:color w:val="000000" w:themeColor="text1"/>
          <w:sz w:val="28"/>
          <w:szCs w:val="28"/>
          <w:lang w:val="uk-UA"/>
        </w:rPr>
        <w:t>ий</w:t>
      </w:r>
      <w:r w:rsidR="00D87A40" w:rsidRPr="00C04C62">
        <w:rPr>
          <w:color w:val="000000" w:themeColor="text1"/>
          <w:sz w:val="28"/>
          <w:szCs w:val="28"/>
          <w:lang w:val="uk-UA"/>
        </w:rPr>
        <w:t xml:space="preserve"> пункту 2 </w:t>
      </w:r>
      <w:r w:rsidR="00020002" w:rsidRPr="00C04C62">
        <w:rPr>
          <w:color w:val="000000" w:themeColor="text1"/>
          <w:sz w:val="28"/>
          <w:szCs w:val="28"/>
          <w:lang w:val="uk-UA"/>
        </w:rPr>
        <w:t>викласти в такій редакції:</w:t>
      </w:r>
    </w:p>
    <w:p w:rsidR="00D87A40" w:rsidRDefault="00020002" w:rsidP="00F931D2">
      <w:pPr>
        <w:ind w:firstLine="567"/>
        <w:jc w:val="both"/>
        <w:rPr>
          <w:color w:val="000000" w:themeColor="text1"/>
          <w:sz w:val="28"/>
          <w:szCs w:val="28"/>
          <w:lang w:val="uk-UA"/>
        </w:rPr>
      </w:pPr>
      <w:r w:rsidRPr="00C04C62">
        <w:rPr>
          <w:color w:val="000000" w:themeColor="text1"/>
          <w:sz w:val="28"/>
          <w:szCs w:val="28"/>
          <w:lang w:val="uk-UA"/>
        </w:rPr>
        <w:t xml:space="preserve">«Для громадян-резидентів, у тому числі фізичних осіб – підприємців, зазначаються </w:t>
      </w:r>
      <w:r w:rsidR="000B3820" w:rsidRPr="00C04C62">
        <w:rPr>
          <w:color w:val="000000" w:themeColor="text1"/>
          <w:sz w:val="28"/>
          <w:szCs w:val="28"/>
          <w:lang w:val="uk-UA"/>
        </w:rPr>
        <w:t xml:space="preserve">власне ім’я, </w:t>
      </w:r>
      <w:r w:rsidRPr="00C04C62">
        <w:rPr>
          <w:color w:val="000000" w:themeColor="text1"/>
          <w:sz w:val="28"/>
          <w:szCs w:val="28"/>
          <w:lang w:val="uk-UA"/>
        </w:rPr>
        <w:t>прізвище, серія (за наявності) та номер паспорта.»</w:t>
      </w:r>
      <w:r w:rsidR="00D87A40" w:rsidRPr="00C04C62">
        <w:rPr>
          <w:color w:val="000000" w:themeColor="text1"/>
          <w:sz w:val="28"/>
          <w:szCs w:val="28"/>
          <w:lang w:val="uk-UA"/>
        </w:rPr>
        <w:t>;</w:t>
      </w:r>
    </w:p>
    <w:p w:rsidR="009D1AAC" w:rsidRPr="00C04C62" w:rsidRDefault="009D1AAC" w:rsidP="00F931D2">
      <w:pPr>
        <w:ind w:firstLine="567"/>
        <w:jc w:val="both"/>
        <w:rPr>
          <w:color w:val="000000" w:themeColor="text1"/>
          <w:sz w:val="28"/>
          <w:szCs w:val="28"/>
          <w:lang w:val="uk-UA"/>
        </w:rPr>
      </w:pPr>
    </w:p>
    <w:p w:rsidR="00D87A40" w:rsidRPr="00C04C62" w:rsidRDefault="006D1338" w:rsidP="00F931D2">
      <w:pPr>
        <w:ind w:firstLine="567"/>
        <w:jc w:val="both"/>
        <w:rPr>
          <w:color w:val="000000" w:themeColor="text1"/>
          <w:sz w:val="28"/>
          <w:szCs w:val="28"/>
          <w:lang w:val="uk-UA"/>
        </w:rPr>
      </w:pPr>
      <w:r w:rsidRPr="00C04C62">
        <w:rPr>
          <w:color w:val="000000" w:themeColor="text1"/>
          <w:sz w:val="28"/>
          <w:szCs w:val="28"/>
          <w:lang w:val="uk-UA"/>
        </w:rPr>
        <w:t>3</w:t>
      </w:r>
      <w:r w:rsidR="00D87A40" w:rsidRPr="00C04C62">
        <w:rPr>
          <w:color w:val="000000" w:themeColor="text1"/>
          <w:sz w:val="28"/>
          <w:szCs w:val="28"/>
          <w:lang w:val="uk-UA"/>
        </w:rPr>
        <w:t xml:space="preserve">) пункт 4 викласти в такій редакції: </w:t>
      </w:r>
    </w:p>
    <w:p w:rsidR="00103513" w:rsidRPr="00C04C62" w:rsidRDefault="00D87A40" w:rsidP="00F931D2">
      <w:pPr>
        <w:ind w:firstLine="567"/>
        <w:jc w:val="both"/>
        <w:rPr>
          <w:color w:val="000000" w:themeColor="text1"/>
          <w:sz w:val="28"/>
          <w:szCs w:val="28"/>
          <w:lang w:val="uk-UA"/>
        </w:rPr>
      </w:pPr>
      <w:r w:rsidRPr="00C04C62">
        <w:rPr>
          <w:color w:val="000000" w:themeColor="text1"/>
          <w:sz w:val="28"/>
          <w:szCs w:val="28"/>
          <w:lang w:val="uk-UA"/>
        </w:rPr>
        <w:t>«</w:t>
      </w:r>
      <w:r w:rsidR="00103513" w:rsidRPr="00C04C62">
        <w:rPr>
          <w:color w:val="000000" w:themeColor="text1"/>
          <w:sz w:val="28"/>
          <w:szCs w:val="28"/>
          <w:lang w:val="uk-UA"/>
        </w:rPr>
        <w:t xml:space="preserve">4. У лівому нижньому куті графи проставляється: </w:t>
      </w:r>
    </w:p>
    <w:p w:rsidR="00103513" w:rsidRPr="00C04C62" w:rsidRDefault="00103513" w:rsidP="00F931D2">
      <w:pPr>
        <w:ind w:firstLine="567"/>
        <w:jc w:val="both"/>
        <w:rPr>
          <w:color w:val="000000" w:themeColor="text1"/>
          <w:sz w:val="28"/>
          <w:szCs w:val="28"/>
          <w:lang w:val="uk-UA"/>
        </w:rPr>
      </w:pPr>
      <w:r w:rsidRPr="00C04C62">
        <w:rPr>
          <w:color w:val="000000" w:themeColor="text1"/>
          <w:sz w:val="28"/>
          <w:szCs w:val="28"/>
          <w:lang w:val="uk-UA"/>
        </w:rPr>
        <w:t xml:space="preserve">для осіб, </w:t>
      </w:r>
      <w:r w:rsidR="00172D53" w:rsidRPr="00C04C62">
        <w:rPr>
          <w:color w:val="000000" w:themeColor="text1"/>
          <w:sz w:val="28"/>
          <w:szCs w:val="28"/>
          <w:lang w:val="uk-UA"/>
        </w:rPr>
        <w:t>стосовн</w:t>
      </w:r>
      <w:r w:rsidRPr="00C04C62">
        <w:rPr>
          <w:color w:val="000000" w:themeColor="text1"/>
          <w:sz w:val="28"/>
          <w:szCs w:val="28"/>
          <w:lang w:val="uk-UA"/>
        </w:rPr>
        <w:t>о яких статтею 455 Митного кодексу України встановлено вимогу про перебування на обліку осіб, які під час провадження своєї діяльності є учасниками відносин, що регулюються законодавством України з питань митної справи, – обліковий номер особи;</w:t>
      </w:r>
    </w:p>
    <w:p w:rsidR="00D87A40" w:rsidRPr="00C04C62" w:rsidRDefault="00103513" w:rsidP="00F931D2">
      <w:pPr>
        <w:ind w:firstLine="567"/>
        <w:jc w:val="both"/>
        <w:rPr>
          <w:color w:val="000000" w:themeColor="text1"/>
          <w:sz w:val="28"/>
          <w:szCs w:val="28"/>
          <w:lang w:val="uk-UA"/>
        </w:rPr>
      </w:pPr>
      <w:r w:rsidRPr="00C04C62">
        <w:rPr>
          <w:color w:val="000000" w:themeColor="text1"/>
          <w:sz w:val="28"/>
          <w:szCs w:val="28"/>
          <w:lang w:val="uk-UA"/>
        </w:rPr>
        <w:t xml:space="preserve">для осіб, </w:t>
      </w:r>
      <w:r w:rsidR="00172D53" w:rsidRPr="00C04C62">
        <w:rPr>
          <w:color w:val="000000" w:themeColor="text1"/>
          <w:sz w:val="28"/>
          <w:szCs w:val="28"/>
          <w:lang w:val="uk-UA"/>
        </w:rPr>
        <w:t>стосовн</w:t>
      </w:r>
      <w:r w:rsidRPr="00C04C62">
        <w:rPr>
          <w:color w:val="000000" w:themeColor="text1"/>
          <w:sz w:val="28"/>
          <w:szCs w:val="28"/>
          <w:lang w:val="uk-UA"/>
        </w:rPr>
        <w:t xml:space="preserve">о яких відсутні вимоги про перебування на такому </w:t>
      </w:r>
      <w:r w:rsidR="00172D53" w:rsidRPr="00C04C62">
        <w:rPr>
          <w:color w:val="000000" w:themeColor="text1"/>
          <w:sz w:val="28"/>
          <w:szCs w:val="28"/>
          <w:lang w:val="uk-UA"/>
        </w:rPr>
        <w:br/>
      </w:r>
      <w:r w:rsidRPr="00C04C62">
        <w:rPr>
          <w:color w:val="000000" w:themeColor="text1"/>
          <w:sz w:val="28"/>
          <w:szCs w:val="28"/>
          <w:lang w:val="uk-UA"/>
        </w:rPr>
        <w:t xml:space="preserve">обліку, </w:t>
      </w:r>
      <w:r w:rsidR="00172D53" w:rsidRPr="00C04C62">
        <w:rPr>
          <w:color w:val="000000" w:themeColor="text1"/>
          <w:sz w:val="28"/>
          <w:szCs w:val="28"/>
          <w:lang w:val="uk-UA"/>
        </w:rPr>
        <w:t>–</w:t>
      </w:r>
      <w:r w:rsidRPr="00C04C62">
        <w:rPr>
          <w:color w:val="000000" w:themeColor="text1"/>
          <w:sz w:val="28"/>
          <w:szCs w:val="28"/>
          <w:lang w:val="uk-UA"/>
        </w:rPr>
        <w:t xml:space="preserve"> відомості не зазначаються.</w:t>
      </w:r>
      <w:r w:rsidR="00D87A40" w:rsidRPr="00C04C62">
        <w:rPr>
          <w:color w:val="000000" w:themeColor="text1"/>
          <w:sz w:val="28"/>
          <w:szCs w:val="28"/>
          <w:lang w:val="uk-UA"/>
        </w:rPr>
        <w:t>».</w:t>
      </w:r>
    </w:p>
    <w:p w:rsidR="000343DA" w:rsidRPr="00C04C62" w:rsidRDefault="000343DA" w:rsidP="00F931D2">
      <w:pPr>
        <w:ind w:firstLine="567"/>
        <w:jc w:val="both"/>
        <w:rPr>
          <w:color w:val="000000" w:themeColor="text1"/>
          <w:sz w:val="28"/>
          <w:szCs w:val="28"/>
          <w:lang w:val="uk-UA"/>
        </w:rPr>
      </w:pPr>
    </w:p>
    <w:p w:rsidR="00146EC4" w:rsidRPr="00C04C62" w:rsidRDefault="00146EC4" w:rsidP="00A175AE">
      <w:pPr>
        <w:rPr>
          <w:b/>
          <w:color w:val="000000" w:themeColor="text1"/>
          <w:sz w:val="28"/>
          <w:szCs w:val="28"/>
          <w:lang w:val="uk-UA"/>
        </w:rPr>
      </w:pPr>
    </w:p>
    <w:p w:rsidR="009753B8" w:rsidRPr="00C04C62" w:rsidRDefault="00115AFD" w:rsidP="00A175AE">
      <w:pPr>
        <w:rPr>
          <w:b/>
          <w:color w:val="000000" w:themeColor="text1"/>
          <w:sz w:val="28"/>
          <w:szCs w:val="28"/>
          <w:lang w:val="uk-UA"/>
        </w:rPr>
      </w:pPr>
      <w:r w:rsidRPr="00C04C62">
        <w:rPr>
          <w:b/>
          <w:color w:val="000000" w:themeColor="text1"/>
          <w:sz w:val="28"/>
          <w:szCs w:val="28"/>
          <w:lang w:val="uk-UA"/>
        </w:rPr>
        <w:t xml:space="preserve">Директор Департаменту </w:t>
      </w:r>
    </w:p>
    <w:p w:rsidR="009433BE" w:rsidRPr="00C04C62" w:rsidRDefault="009753B8" w:rsidP="00A175AE">
      <w:pPr>
        <w:rPr>
          <w:b/>
          <w:color w:val="000000" w:themeColor="text1"/>
          <w:sz w:val="28"/>
          <w:szCs w:val="28"/>
          <w:lang w:val="uk-UA"/>
        </w:rPr>
      </w:pPr>
      <w:r w:rsidRPr="00C04C62">
        <w:rPr>
          <w:b/>
          <w:color w:val="000000" w:themeColor="text1"/>
          <w:sz w:val="28"/>
          <w:szCs w:val="28"/>
          <w:lang w:val="uk-UA"/>
        </w:rPr>
        <w:t>м</w:t>
      </w:r>
      <w:r w:rsidR="00115AFD" w:rsidRPr="00C04C62">
        <w:rPr>
          <w:b/>
          <w:color w:val="000000" w:themeColor="text1"/>
          <w:sz w:val="28"/>
          <w:szCs w:val="28"/>
          <w:lang w:val="uk-UA"/>
        </w:rPr>
        <w:t>итної</w:t>
      </w:r>
      <w:r w:rsidRPr="00C04C62">
        <w:rPr>
          <w:b/>
          <w:color w:val="000000" w:themeColor="text1"/>
          <w:sz w:val="28"/>
          <w:szCs w:val="28"/>
          <w:lang w:val="uk-UA"/>
        </w:rPr>
        <w:t xml:space="preserve"> </w:t>
      </w:r>
      <w:r w:rsidR="00115AFD" w:rsidRPr="00C04C62">
        <w:rPr>
          <w:b/>
          <w:color w:val="000000" w:themeColor="text1"/>
          <w:sz w:val="28"/>
          <w:szCs w:val="28"/>
          <w:lang w:val="uk-UA"/>
        </w:rPr>
        <w:t>політики</w:t>
      </w:r>
      <w:r w:rsidR="00115AFD" w:rsidRPr="00C04C62">
        <w:rPr>
          <w:b/>
          <w:color w:val="000000" w:themeColor="text1"/>
          <w:sz w:val="28"/>
          <w:szCs w:val="28"/>
          <w:lang w:val="uk-UA"/>
        </w:rPr>
        <w:tab/>
      </w:r>
      <w:r w:rsidR="00115AFD" w:rsidRPr="00C04C62">
        <w:rPr>
          <w:b/>
          <w:color w:val="000000" w:themeColor="text1"/>
          <w:sz w:val="28"/>
          <w:szCs w:val="28"/>
          <w:lang w:val="uk-UA"/>
        </w:rPr>
        <w:tab/>
      </w:r>
      <w:r w:rsidRPr="00C04C62">
        <w:rPr>
          <w:b/>
          <w:color w:val="000000" w:themeColor="text1"/>
          <w:sz w:val="28"/>
          <w:szCs w:val="28"/>
          <w:lang w:val="uk-UA"/>
        </w:rPr>
        <w:tab/>
      </w:r>
      <w:r w:rsidRPr="00C04C62">
        <w:rPr>
          <w:b/>
          <w:color w:val="000000" w:themeColor="text1"/>
          <w:sz w:val="28"/>
          <w:szCs w:val="28"/>
          <w:lang w:val="uk-UA"/>
        </w:rPr>
        <w:tab/>
      </w:r>
      <w:r w:rsidRPr="00C04C62">
        <w:rPr>
          <w:b/>
          <w:color w:val="000000" w:themeColor="text1"/>
          <w:sz w:val="28"/>
          <w:szCs w:val="28"/>
          <w:lang w:val="uk-UA"/>
        </w:rPr>
        <w:tab/>
      </w:r>
      <w:r w:rsidRPr="00C04C62">
        <w:rPr>
          <w:b/>
          <w:color w:val="000000" w:themeColor="text1"/>
          <w:sz w:val="28"/>
          <w:szCs w:val="28"/>
          <w:lang w:val="uk-UA"/>
        </w:rPr>
        <w:tab/>
        <w:t xml:space="preserve">    </w:t>
      </w:r>
      <w:r w:rsidR="00077D1C" w:rsidRPr="00C04C62">
        <w:rPr>
          <w:b/>
          <w:color w:val="000000" w:themeColor="text1"/>
          <w:sz w:val="28"/>
          <w:szCs w:val="28"/>
          <w:lang w:val="uk-UA"/>
        </w:rPr>
        <w:t>О</w:t>
      </w:r>
      <w:r w:rsidR="003F556A" w:rsidRPr="00C04C62">
        <w:rPr>
          <w:b/>
          <w:color w:val="000000" w:themeColor="text1"/>
          <w:sz w:val="28"/>
          <w:szCs w:val="28"/>
          <w:lang w:val="uk-UA"/>
        </w:rPr>
        <w:t>лександр</w:t>
      </w:r>
      <w:r w:rsidR="00FA72E4" w:rsidRPr="00C04C62">
        <w:rPr>
          <w:b/>
          <w:color w:val="000000" w:themeColor="text1"/>
          <w:sz w:val="28"/>
          <w:szCs w:val="28"/>
          <w:lang w:val="uk-UA"/>
        </w:rPr>
        <w:t xml:space="preserve"> </w:t>
      </w:r>
      <w:r w:rsidR="00077D1C" w:rsidRPr="00C04C62">
        <w:rPr>
          <w:b/>
          <w:color w:val="000000" w:themeColor="text1"/>
          <w:sz w:val="28"/>
          <w:szCs w:val="28"/>
          <w:lang w:val="uk-UA"/>
        </w:rPr>
        <w:t>МОСКАЛЕНКО</w:t>
      </w:r>
    </w:p>
    <w:sectPr w:rsidR="009433BE" w:rsidRPr="00C04C62" w:rsidSect="00BC42CF">
      <w:headerReference w:type="default" r:id="rId28"/>
      <w:pgSz w:w="11909" w:h="16834"/>
      <w:pgMar w:top="1134" w:right="567" w:bottom="1134" w:left="1701" w:header="709" w:footer="709"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9C" w:rsidRDefault="00B4749C">
      <w:pPr>
        <w:rPr>
          <w:sz w:val="24"/>
          <w:szCs w:val="24"/>
          <w:lang w:val="uk-UA"/>
        </w:rPr>
      </w:pPr>
      <w:r>
        <w:rPr>
          <w:sz w:val="24"/>
          <w:szCs w:val="24"/>
          <w:lang w:val="uk-UA"/>
        </w:rPr>
        <w:separator/>
      </w:r>
    </w:p>
  </w:endnote>
  <w:endnote w:type="continuationSeparator" w:id="0">
    <w:p w:rsidR="00B4749C" w:rsidRDefault="00B4749C">
      <w:pPr>
        <w:rPr>
          <w:sz w:val="24"/>
          <w:szCs w:val="24"/>
          <w:lang w:val="uk-UA"/>
        </w:rPr>
      </w:pPr>
      <w:r>
        <w:rPr>
          <w:sz w:val="24"/>
          <w:szCs w:val="24"/>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9C" w:rsidRDefault="00B4749C">
      <w:pPr>
        <w:rPr>
          <w:sz w:val="24"/>
          <w:szCs w:val="24"/>
          <w:lang w:val="uk-UA"/>
        </w:rPr>
      </w:pPr>
      <w:r>
        <w:rPr>
          <w:sz w:val="24"/>
          <w:szCs w:val="24"/>
          <w:lang w:val="uk-UA"/>
        </w:rPr>
        <w:separator/>
      </w:r>
    </w:p>
  </w:footnote>
  <w:footnote w:type="continuationSeparator" w:id="0">
    <w:p w:rsidR="00B4749C" w:rsidRDefault="00B4749C">
      <w:pPr>
        <w:rPr>
          <w:sz w:val="24"/>
          <w:szCs w:val="24"/>
          <w:lang w:val="uk-UA"/>
        </w:rPr>
      </w:pPr>
      <w:r>
        <w:rPr>
          <w:sz w:val="24"/>
          <w:szCs w:val="24"/>
          <w:lang w:val="uk-U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D2" w:rsidRPr="006F393A" w:rsidRDefault="00F931D2" w:rsidP="00942C7B">
    <w:pPr>
      <w:pStyle w:val="a8"/>
      <w:framePr w:wrap="auto" w:vAnchor="text" w:hAnchor="margin" w:xAlign="center" w:y="1"/>
      <w:jc w:val="center"/>
      <w:rPr>
        <w:rStyle w:val="a7"/>
      </w:rPr>
    </w:pPr>
    <w:r w:rsidRPr="006F393A">
      <w:rPr>
        <w:rStyle w:val="a7"/>
      </w:rPr>
      <w:fldChar w:fldCharType="begin"/>
    </w:r>
    <w:r w:rsidRPr="006F393A">
      <w:rPr>
        <w:rStyle w:val="a7"/>
      </w:rPr>
      <w:instrText xml:space="preserve">PAGE  </w:instrText>
    </w:r>
    <w:r w:rsidRPr="006F393A">
      <w:rPr>
        <w:rStyle w:val="a7"/>
      </w:rPr>
      <w:fldChar w:fldCharType="separate"/>
    </w:r>
    <w:r w:rsidR="00B22222">
      <w:rPr>
        <w:rStyle w:val="a7"/>
        <w:noProof/>
      </w:rPr>
      <w:t>25</w:t>
    </w:r>
    <w:r w:rsidRPr="006F393A">
      <w:rPr>
        <w:rStyle w:val="a7"/>
      </w:rPr>
      <w:fldChar w:fldCharType="end"/>
    </w:r>
  </w:p>
  <w:p w:rsidR="00F931D2" w:rsidRDefault="00F931D2">
    <w:pPr>
      <w:pStyle w:val="a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51E"/>
    <w:multiLevelType w:val="multilevel"/>
    <w:tmpl w:val="BB8A0C2A"/>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15:restartNumberingAfterBreak="0">
    <w:nsid w:val="0A3E2E9E"/>
    <w:multiLevelType w:val="hybridMultilevel"/>
    <w:tmpl w:val="19260FA6"/>
    <w:lvl w:ilvl="0" w:tplc="C08C72C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15:restartNumberingAfterBreak="0">
    <w:nsid w:val="11DE1245"/>
    <w:multiLevelType w:val="hybridMultilevel"/>
    <w:tmpl w:val="EDA47240"/>
    <w:lvl w:ilvl="0" w:tplc="3266FF7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19A63327"/>
    <w:multiLevelType w:val="hybridMultilevel"/>
    <w:tmpl w:val="131EA2DE"/>
    <w:lvl w:ilvl="0" w:tplc="C4DE039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1BE30308"/>
    <w:multiLevelType w:val="multilevel"/>
    <w:tmpl w:val="6D2CCF56"/>
    <w:lvl w:ilvl="0">
      <w:start w:val="2"/>
      <w:numFmt w:val="decimal"/>
      <w:lvlText w:val="%1."/>
      <w:lvlJc w:val="left"/>
      <w:pPr>
        <w:ind w:left="450" w:hanging="450"/>
      </w:pPr>
      <w:rPr>
        <w:rFonts w:cs="Times New Roman" w:hint="default"/>
      </w:rPr>
    </w:lvl>
    <w:lvl w:ilvl="1">
      <w:start w:val="4"/>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5" w15:restartNumberingAfterBreak="0">
    <w:nsid w:val="23BF0EC5"/>
    <w:multiLevelType w:val="hybridMultilevel"/>
    <w:tmpl w:val="9B988CFA"/>
    <w:lvl w:ilvl="0" w:tplc="A158237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34863D62"/>
    <w:multiLevelType w:val="hybridMultilevel"/>
    <w:tmpl w:val="816454D6"/>
    <w:lvl w:ilvl="0" w:tplc="32D43B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9083994"/>
    <w:multiLevelType w:val="hybridMultilevel"/>
    <w:tmpl w:val="AB08EDD0"/>
    <w:lvl w:ilvl="0" w:tplc="762CD1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3DA47AE0"/>
    <w:multiLevelType w:val="multilevel"/>
    <w:tmpl w:val="43F45B9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15:restartNumberingAfterBreak="0">
    <w:nsid w:val="4C4C3A58"/>
    <w:multiLevelType w:val="hybridMultilevel"/>
    <w:tmpl w:val="385C9730"/>
    <w:lvl w:ilvl="0" w:tplc="FE8604B0">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15:restartNumberingAfterBreak="0">
    <w:nsid w:val="5AAD62A1"/>
    <w:multiLevelType w:val="hybridMultilevel"/>
    <w:tmpl w:val="08DEAAF2"/>
    <w:lvl w:ilvl="0" w:tplc="0590C60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15:restartNumberingAfterBreak="0">
    <w:nsid w:val="5F410D45"/>
    <w:multiLevelType w:val="hybridMultilevel"/>
    <w:tmpl w:val="B74A20EA"/>
    <w:lvl w:ilvl="0" w:tplc="7F461F4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2" w15:restartNumberingAfterBreak="0">
    <w:nsid w:val="5FC67A2C"/>
    <w:multiLevelType w:val="hybridMultilevel"/>
    <w:tmpl w:val="B9AA27BE"/>
    <w:lvl w:ilvl="0" w:tplc="10B40F0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68D920BE"/>
    <w:multiLevelType w:val="multilevel"/>
    <w:tmpl w:val="07049F4A"/>
    <w:lvl w:ilvl="0">
      <w:start w:val="1"/>
      <w:numFmt w:val="decimal"/>
      <w:lvlText w:val="2.%1."/>
      <w:lvlJc w:val="left"/>
      <w:pPr>
        <w:tabs>
          <w:tab w:val="num" w:pos="1713"/>
        </w:tabs>
        <w:ind w:left="-141" w:firstLine="1134"/>
      </w:pPr>
      <w:rPr>
        <w:rFonts w:ascii="Times New Roman" w:hAnsi="Times New Roman" w:cs="Times New Roman" w:hint="default"/>
        <w:b w:val="0"/>
        <w:bCs w:val="0"/>
        <w:i w:val="0"/>
        <w:iCs w:val="0"/>
        <w:sz w:val="28"/>
        <w:szCs w:val="28"/>
      </w:rPr>
    </w:lvl>
    <w:lvl w:ilv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6B2B24D0"/>
    <w:multiLevelType w:val="hybridMultilevel"/>
    <w:tmpl w:val="AAD65AC6"/>
    <w:lvl w:ilvl="0" w:tplc="752EDC3C">
      <w:start w:val="3"/>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6DD13AB1"/>
    <w:multiLevelType w:val="hybridMultilevel"/>
    <w:tmpl w:val="E0DE2058"/>
    <w:lvl w:ilvl="0" w:tplc="B18AAA7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6" w15:restartNumberingAfterBreak="0">
    <w:nsid w:val="76725534"/>
    <w:multiLevelType w:val="multilevel"/>
    <w:tmpl w:val="37541690"/>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strike/>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7" w15:restartNumberingAfterBreak="0">
    <w:nsid w:val="76EE5D58"/>
    <w:multiLevelType w:val="hybridMultilevel"/>
    <w:tmpl w:val="E08273E8"/>
    <w:lvl w:ilvl="0" w:tplc="690A2258">
      <w:start w:val="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794355BF"/>
    <w:multiLevelType w:val="hybridMultilevel"/>
    <w:tmpl w:val="25EC1EDE"/>
    <w:lvl w:ilvl="0" w:tplc="E5160EF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9" w15:restartNumberingAfterBreak="0">
    <w:nsid w:val="79FD3CFB"/>
    <w:multiLevelType w:val="hybridMultilevel"/>
    <w:tmpl w:val="9D429034"/>
    <w:lvl w:ilvl="0" w:tplc="9B6E6BC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0" w15:restartNumberingAfterBreak="0">
    <w:nsid w:val="7DC837B5"/>
    <w:multiLevelType w:val="hybridMultilevel"/>
    <w:tmpl w:val="57BE985A"/>
    <w:lvl w:ilvl="0" w:tplc="7E3A17A4">
      <w:start w:val="1"/>
      <w:numFmt w:val="decimal"/>
      <w:lvlText w:val="%1)"/>
      <w:lvlJc w:val="left"/>
      <w:pPr>
        <w:ind w:left="906" w:hanging="360"/>
      </w:pPr>
      <w:rPr>
        <w:rFonts w:cs="Times New Roman" w:hint="default"/>
      </w:rPr>
    </w:lvl>
    <w:lvl w:ilvl="1" w:tplc="04220019" w:tentative="1">
      <w:start w:val="1"/>
      <w:numFmt w:val="lowerLetter"/>
      <w:lvlText w:val="%2."/>
      <w:lvlJc w:val="left"/>
      <w:pPr>
        <w:ind w:left="1626" w:hanging="360"/>
      </w:pPr>
      <w:rPr>
        <w:rFonts w:cs="Times New Roman"/>
      </w:rPr>
    </w:lvl>
    <w:lvl w:ilvl="2" w:tplc="0422001B" w:tentative="1">
      <w:start w:val="1"/>
      <w:numFmt w:val="lowerRoman"/>
      <w:lvlText w:val="%3."/>
      <w:lvlJc w:val="right"/>
      <w:pPr>
        <w:ind w:left="2346" w:hanging="180"/>
      </w:pPr>
      <w:rPr>
        <w:rFonts w:cs="Times New Roman"/>
      </w:rPr>
    </w:lvl>
    <w:lvl w:ilvl="3" w:tplc="0422000F" w:tentative="1">
      <w:start w:val="1"/>
      <w:numFmt w:val="decimal"/>
      <w:lvlText w:val="%4."/>
      <w:lvlJc w:val="left"/>
      <w:pPr>
        <w:ind w:left="3066" w:hanging="360"/>
      </w:pPr>
      <w:rPr>
        <w:rFonts w:cs="Times New Roman"/>
      </w:rPr>
    </w:lvl>
    <w:lvl w:ilvl="4" w:tplc="04220019" w:tentative="1">
      <w:start w:val="1"/>
      <w:numFmt w:val="lowerLetter"/>
      <w:lvlText w:val="%5."/>
      <w:lvlJc w:val="left"/>
      <w:pPr>
        <w:ind w:left="3786" w:hanging="360"/>
      </w:pPr>
      <w:rPr>
        <w:rFonts w:cs="Times New Roman"/>
      </w:rPr>
    </w:lvl>
    <w:lvl w:ilvl="5" w:tplc="0422001B" w:tentative="1">
      <w:start w:val="1"/>
      <w:numFmt w:val="lowerRoman"/>
      <w:lvlText w:val="%6."/>
      <w:lvlJc w:val="right"/>
      <w:pPr>
        <w:ind w:left="4506" w:hanging="180"/>
      </w:pPr>
      <w:rPr>
        <w:rFonts w:cs="Times New Roman"/>
      </w:rPr>
    </w:lvl>
    <w:lvl w:ilvl="6" w:tplc="0422000F" w:tentative="1">
      <w:start w:val="1"/>
      <w:numFmt w:val="decimal"/>
      <w:lvlText w:val="%7."/>
      <w:lvlJc w:val="left"/>
      <w:pPr>
        <w:ind w:left="5226" w:hanging="360"/>
      </w:pPr>
      <w:rPr>
        <w:rFonts w:cs="Times New Roman"/>
      </w:rPr>
    </w:lvl>
    <w:lvl w:ilvl="7" w:tplc="04220019" w:tentative="1">
      <w:start w:val="1"/>
      <w:numFmt w:val="lowerLetter"/>
      <w:lvlText w:val="%8."/>
      <w:lvlJc w:val="left"/>
      <w:pPr>
        <w:ind w:left="5946" w:hanging="360"/>
      </w:pPr>
      <w:rPr>
        <w:rFonts w:cs="Times New Roman"/>
      </w:rPr>
    </w:lvl>
    <w:lvl w:ilvl="8" w:tplc="0422001B" w:tentative="1">
      <w:start w:val="1"/>
      <w:numFmt w:val="lowerRoman"/>
      <w:lvlText w:val="%9."/>
      <w:lvlJc w:val="right"/>
      <w:pPr>
        <w:ind w:left="6666" w:hanging="180"/>
      </w:pPr>
      <w:rPr>
        <w:rFonts w:cs="Times New Roman"/>
      </w:rPr>
    </w:lvl>
  </w:abstractNum>
  <w:abstractNum w:abstractNumId="21" w15:restartNumberingAfterBreak="0">
    <w:nsid w:val="7EC359A1"/>
    <w:multiLevelType w:val="hybridMultilevel"/>
    <w:tmpl w:val="89FC163E"/>
    <w:lvl w:ilvl="0" w:tplc="4CAE327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2" w15:restartNumberingAfterBreak="0">
    <w:nsid w:val="7EE15D25"/>
    <w:multiLevelType w:val="hybridMultilevel"/>
    <w:tmpl w:val="F3BAF010"/>
    <w:lvl w:ilvl="0" w:tplc="03647E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7FC74646"/>
    <w:multiLevelType w:val="multilevel"/>
    <w:tmpl w:val="46025082"/>
    <w:lvl w:ilvl="0">
      <w:start w:val="1"/>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num w:numId="1">
    <w:abstractNumId w:val="13"/>
  </w:num>
  <w:num w:numId="2">
    <w:abstractNumId w:val="10"/>
  </w:num>
  <w:num w:numId="3">
    <w:abstractNumId w:val="9"/>
  </w:num>
  <w:num w:numId="4">
    <w:abstractNumId w:val="18"/>
  </w:num>
  <w:num w:numId="5">
    <w:abstractNumId w:val="17"/>
  </w:num>
  <w:num w:numId="6">
    <w:abstractNumId w:val="14"/>
  </w:num>
  <w:num w:numId="7">
    <w:abstractNumId w:val="23"/>
  </w:num>
  <w:num w:numId="8">
    <w:abstractNumId w:val="5"/>
  </w:num>
  <w:num w:numId="9">
    <w:abstractNumId w:val="4"/>
  </w:num>
  <w:num w:numId="10">
    <w:abstractNumId w:val="8"/>
  </w:num>
  <w:num w:numId="11">
    <w:abstractNumId w:val="7"/>
  </w:num>
  <w:num w:numId="12">
    <w:abstractNumId w:val="19"/>
  </w:num>
  <w:num w:numId="13">
    <w:abstractNumId w:val="1"/>
  </w:num>
  <w:num w:numId="14">
    <w:abstractNumId w:val="21"/>
  </w:num>
  <w:num w:numId="15">
    <w:abstractNumId w:val="12"/>
  </w:num>
  <w:num w:numId="16">
    <w:abstractNumId w:val="2"/>
  </w:num>
  <w:num w:numId="17">
    <w:abstractNumId w:val="20"/>
  </w:num>
  <w:num w:numId="18">
    <w:abstractNumId w:val="11"/>
  </w:num>
  <w:num w:numId="19">
    <w:abstractNumId w:val="3"/>
  </w:num>
  <w:num w:numId="20">
    <w:abstractNumId w:val="0"/>
  </w:num>
  <w:num w:numId="21">
    <w:abstractNumId w:val="15"/>
  </w:num>
  <w:num w:numId="22">
    <w:abstractNumId w:val="16"/>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8F"/>
    <w:rsid w:val="000003CE"/>
    <w:rsid w:val="000020C6"/>
    <w:rsid w:val="000150CB"/>
    <w:rsid w:val="00016797"/>
    <w:rsid w:val="00017688"/>
    <w:rsid w:val="00020002"/>
    <w:rsid w:val="000231B6"/>
    <w:rsid w:val="00025CC7"/>
    <w:rsid w:val="00026203"/>
    <w:rsid w:val="000279D8"/>
    <w:rsid w:val="00030251"/>
    <w:rsid w:val="000343DA"/>
    <w:rsid w:val="000347DD"/>
    <w:rsid w:val="00037351"/>
    <w:rsid w:val="00042470"/>
    <w:rsid w:val="00044537"/>
    <w:rsid w:val="000507E1"/>
    <w:rsid w:val="00051A73"/>
    <w:rsid w:val="00057B41"/>
    <w:rsid w:val="00062126"/>
    <w:rsid w:val="00062DA6"/>
    <w:rsid w:val="00064180"/>
    <w:rsid w:val="00064423"/>
    <w:rsid w:val="00065471"/>
    <w:rsid w:val="00067411"/>
    <w:rsid w:val="000704C6"/>
    <w:rsid w:val="00073E89"/>
    <w:rsid w:val="00074585"/>
    <w:rsid w:val="00075015"/>
    <w:rsid w:val="00077D1C"/>
    <w:rsid w:val="00081B90"/>
    <w:rsid w:val="00083E00"/>
    <w:rsid w:val="000844EA"/>
    <w:rsid w:val="000862B7"/>
    <w:rsid w:val="00093C47"/>
    <w:rsid w:val="00093F36"/>
    <w:rsid w:val="00093FA6"/>
    <w:rsid w:val="00097665"/>
    <w:rsid w:val="000A0858"/>
    <w:rsid w:val="000A38CA"/>
    <w:rsid w:val="000A7B22"/>
    <w:rsid w:val="000B0B8D"/>
    <w:rsid w:val="000B1CAB"/>
    <w:rsid w:val="000B2A3D"/>
    <w:rsid w:val="000B3820"/>
    <w:rsid w:val="000B38E7"/>
    <w:rsid w:val="000B3F49"/>
    <w:rsid w:val="000B4271"/>
    <w:rsid w:val="000B7658"/>
    <w:rsid w:val="000C073A"/>
    <w:rsid w:val="000C282C"/>
    <w:rsid w:val="000C3451"/>
    <w:rsid w:val="000C47B8"/>
    <w:rsid w:val="000C7A5D"/>
    <w:rsid w:val="000D4526"/>
    <w:rsid w:val="000D6B22"/>
    <w:rsid w:val="000D7867"/>
    <w:rsid w:val="000E1B6F"/>
    <w:rsid w:val="000E2BB6"/>
    <w:rsid w:val="000E35A5"/>
    <w:rsid w:val="000E4EB1"/>
    <w:rsid w:val="000E4F66"/>
    <w:rsid w:val="000E58FC"/>
    <w:rsid w:val="000E60EA"/>
    <w:rsid w:val="000E6555"/>
    <w:rsid w:val="000F0762"/>
    <w:rsid w:val="000F28ED"/>
    <w:rsid w:val="000F5FC5"/>
    <w:rsid w:val="00100A0A"/>
    <w:rsid w:val="00101C0E"/>
    <w:rsid w:val="00101E16"/>
    <w:rsid w:val="00103513"/>
    <w:rsid w:val="00110C58"/>
    <w:rsid w:val="001153B7"/>
    <w:rsid w:val="00115AFD"/>
    <w:rsid w:val="00116945"/>
    <w:rsid w:val="00117F99"/>
    <w:rsid w:val="0012157B"/>
    <w:rsid w:val="001225DD"/>
    <w:rsid w:val="001238D8"/>
    <w:rsid w:val="0012483D"/>
    <w:rsid w:val="00126E40"/>
    <w:rsid w:val="00126FC0"/>
    <w:rsid w:val="00127E2C"/>
    <w:rsid w:val="00134AC3"/>
    <w:rsid w:val="00135A8E"/>
    <w:rsid w:val="001372CB"/>
    <w:rsid w:val="00140ECE"/>
    <w:rsid w:val="00145A3E"/>
    <w:rsid w:val="00146563"/>
    <w:rsid w:val="00146EC4"/>
    <w:rsid w:val="00153620"/>
    <w:rsid w:val="00153875"/>
    <w:rsid w:val="0015413F"/>
    <w:rsid w:val="00155B3A"/>
    <w:rsid w:val="00157A17"/>
    <w:rsid w:val="00157E15"/>
    <w:rsid w:val="00161377"/>
    <w:rsid w:val="00161EBA"/>
    <w:rsid w:val="00163DCB"/>
    <w:rsid w:val="00165F9B"/>
    <w:rsid w:val="00166501"/>
    <w:rsid w:val="001668D0"/>
    <w:rsid w:val="00170589"/>
    <w:rsid w:val="00170E34"/>
    <w:rsid w:val="00172D53"/>
    <w:rsid w:val="00176DC1"/>
    <w:rsid w:val="00182444"/>
    <w:rsid w:val="001828C0"/>
    <w:rsid w:val="001828D9"/>
    <w:rsid w:val="00183335"/>
    <w:rsid w:val="00183A0B"/>
    <w:rsid w:val="00183BA5"/>
    <w:rsid w:val="00185337"/>
    <w:rsid w:val="00187046"/>
    <w:rsid w:val="00187AAD"/>
    <w:rsid w:val="00187D4F"/>
    <w:rsid w:val="00190A99"/>
    <w:rsid w:val="00190C80"/>
    <w:rsid w:val="0019545F"/>
    <w:rsid w:val="00197122"/>
    <w:rsid w:val="0019793E"/>
    <w:rsid w:val="001A02F8"/>
    <w:rsid w:val="001A2E54"/>
    <w:rsid w:val="001A6B94"/>
    <w:rsid w:val="001B1613"/>
    <w:rsid w:val="001B451E"/>
    <w:rsid w:val="001C0FD2"/>
    <w:rsid w:val="001C1F3C"/>
    <w:rsid w:val="001C3260"/>
    <w:rsid w:val="001C4171"/>
    <w:rsid w:val="001C491F"/>
    <w:rsid w:val="001C69E0"/>
    <w:rsid w:val="001D3A9F"/>
    <w:rsid w:val="001D415D"/>
    <w:rsid w:val="001E2A58"/>
    <w:rsid w:val="001E3BAC"/>
    <w:rsid w:val="001E494F"/>
    <w:rsid w:val="001E75B2"/>
    <w:rsid w:val="001F394A"/>
    <w:rsid w:val="001F721B"/>
    <w:rsid w:val="002023BF"/>
    <w:rsid w:val="0020389A"/>
    <w:rsid w:val="00206874"/>
    <w:rsid w:val="00210963"/>
    <w:rsid w:val="00210ADF"/>
    <w:rsid w:val="00210E6A"/>
    <w:rsid w:val="00212EE0"/>
    <w:rsid w:val="00214E49"/>
    <w:rsid w:val="002151A7"/>
    <w:rsid w:val="002157C4"/>
    <w:rsid w:val="00216965"/>
    <w:rsid w:val="00216F31"/>
    <w:rsid w:val="00221ABF"/>
    <w:rsid w:val="0022628F"/>
    <w:rsid w:val="002263D8"/>
    <w:rsid w:val="00227C2C"/>
    <w:rsid w:val="00230992"/>
    <w:rsid w:val="0023218C"/>
    <w:rsid w:val="002322C7"/>
    <w:rsid w:val="00233F7F"/>
    <w:rsid w:val="00241F2B"/>
    <w:rsid w:val="00243B6A"/>
    <w:rsid w:val="00243DEF"/>
    <w:rsid w:val="002456A2"/>
    <w:rsid w:val="00246C6A"/>
    <w:rsid w:val="00247671"/>
    <w:rsid w:val="00247DFF"/>
    <w:rsid w:val="0025029B"/>
    <w:rsid w:val="00251592"/>
    <w:rsid w:val="002516FE"/>
    <w:rsid w:val="00254196"/>
    <w:rsid w:val="00254A34"/>
    <w:rsid w:val="00255854"/>
    <w:rsid w:val="00255E69"/>
    <w:rsid w:val="00255FAC"/>
    <w:rsid w:val="00256A87"/>
    <w:rsid w:val="0026007E"/>
    <w:rsid w:val="0026091E"/>
    <w:rsid w:val="00260D26"/>
    <w:rsid w:val="0026167B"/>
    <w:rsid w:val="00261951"/>
    <w:rsid w:val="00263866"/>
    <w:rsid w:val="002643EF"/>
    <w:rsid w:val="00265017"/>
    <w:rsid w:val="00265312"/>
    <w:rsid w:val="0027030C"/>
    <w:rsid w:val="00272E3D"/>
    <w:rsid w:val="002745E8"/>
    <w:rsid w:val="002756D7"/>
    <w:rsid w:val="00276192"/>
    <w:rsid w:val="002823D1"/>
    <w:rsid w:val="00282BA3"/>
    <w:rsid w:val="00282D59"/>
    <w:rsid w:val="00283986"/>
    <w:rsid w:val="00287BBC"/>
    <w:rsid w:val="002918C9"/>
    <w:rsid w:val="00291DD8"/>
    <w:rsid w:val="00292884"/>
    <w:rsid w:val="002942C7"/>
    <w:rsid w:val="002959A9"/>
    <w:rsid w:val="00297A2F"/>
    <w:rsid w:val="002A43DC"/>
    <w:rsid w:val="002A6370"/>
    <w:rsid w:val="002A7F36"/>
    <w:rsid w:val="002B12C7"/>
    <w:rsid w:val="002C67B9"/>
    <w:rsid w:val="002D3473"/>
    <w:rsid w:val="002D47A2"/>
    <w:rsid w:val="002D5CEA"/>
    <w:rsid w:val="002D6ACD"/>
    <w:rsid w:val="002E0A73"/>
    <w:rsid w:val="002E24F4"/>
    <w:rsid w:val="002E265A"/>
    <w:rsid w:val="002E30FA"/>
    <w:rsid w:val="002E448D"/>
    <w:rsid w:val="002E6292"/>
    <w:rsid w:val="002E7597"/>
    <w:rsid w:val="002E7713"/>
    <w:rsid w:val="002F0FA7"/>
    <w:rsid w:val="002F4684"/>
    <w:rsid w:val="00302B06"/>
    <w:rsid w:val="003045AC"/>
    <w:rsid w:val="00304AAA"/>
    <w:rsid w:val="00306144"/>
    <w:rsid w:val="00306267"/>
    <w:rsid w:val="00310982"/>
    <w:rsid w:val="0031685A"/>
    <w:rsid w:val="00320811"/>
    <w:rsid w:val="00322A52"/>
    <w:rsid w:val="00323E47"/>
    <w:rsid w:val="00323EAB"/>
    <w:rsid w:val="003247B4"/>
    <w:rsid w:val="0033081F"/>
    <w:rsid w:val="00330890"/>
    <w:rsid w:val="00330B40"/>
    <w:rsid w:val="00331F92"/>
    <w:rsid w:val="0033460C"/>
    <w:rsid w:val="003368E9"/>
    <w:rsid w:val="003403FB"/>
    <w:rsid w:val="00343CAA"/>
    <w:rsid w:val="003454E8"/>
    <w:rsid w:val="003510E3"/>
    <w:rsid w:val="00351891"/>
    <w:rsid w:val="003526B9"/>
    <w:rsid w:val="00353D3A"/>
    <w:rsid w:val="0036083C"/>
    <w:rsid w:val="003615F6"/>
    <w:rsid w:val="003655DC"/>
    <w:rsid w:val="0036580D"/>
    <w:rsid w:val="00365D3A"/>
    <w:rsid w:val="00366513"/>
    <w:rsid w:val="003669D8"/>
    <w:rsid w:val="00366EDD"/>
    <w:rsid w:val="0037024A"/>
    <w:rsid w:val="00371717"/>
    <w:rsid w:val="00373810"/>
    <w:rsid w:val="003746F7"/>
    <w:rsid w:val="00380DCD"/>
    <w:rsid w:val="00381C63"/>
    <w:rsid w:val="00383011"/>
    <w:rsid w:val="0038626A"/>
    <w:rsid w:val="00386CA3"/>
    <w:rsid w:val="00390444"/>
    <w:rsid w:val="003904DD"/>
    <w:rsid w:val="00393B4F"/>
    <w:rsid w:val="003953EF"/>
    <w:rsid w:val="003A21BC"/>
    <w:rsid w:val="003A44C2"/>
    <w:rsid w:val="003A7E31"/>
    <w:rsid w:val="003B01FA"/>
    <w:rsid w:val="003B2118"/>
    <w:rsid w:val="003B2B9C"/>
    <w:rsid w:val="003B4775"/>
    <w:rsid w:val="003B4CEF"/>
    <w:rsid w:val="003B6E5F"/>
    <w:rsid w:val="003B725B"/>
    <w:rsid w:val="003B78B0"/>
    <w:rsid w:val="003C1019"/>
    <w:rsid w:val="003C1FBA"/>
    <w:rsid w:val="003C6410"/>
    <w:rsid w:val="003C65AD"/>
    <w:rsid w:val="003C68E8"/>
    <w:rsid w:val="003D0EC2"/>
    <w:rsid w:val="003D1100"/>
    <w:rsid w:val="003D3985"/>
    <w:rsid w:val="003E25A4"/>
    <w:rsid w:val="003E2F79"/>
    <w:rsid w:val="003F2F47"/>
    <w:rsid w:val="003F36DC"/>
    <w:rsid w:val="003F556A"/>
    <w:rsid w:val="003F5990"/>
    <w:rsid w:val="003F6847"/>
    <w:rsid w:val="003F7148"/>
    <w:rsid w:val="003F773A"/>
    <w:rsid w:val="003F78EB"/>
    <w:rsid w:val="00400FB4"/>
    <w:rsid w:val="00401B00"/>
    <w:rsid w:val="00401CD5"/>
    <w:rsid w:val="00403361"/>
    <w:rsid w:val="00404501"/>
    <w:rsid w:val="00404A02"/>
    <w:rsid w:val="00405B0E"/>
    <w:rsid w:val="00406365"/>
    <w:rsid w:val="004104DA"/>
    <w:rsid w:val="00413656"/>
    <w:rsid w:val="00413898"/>
    <w:rsid w:val="00416074"/>
    <w:rsid w:val="00420E66"/>
    <w:rsid w:val="00421CD8"/>
    <w:rsid w:val="004241B7"/>
    <w:rsid w:val="0042439B"/>
    <w:rsid w:val="00426F58"/>
    <w:rsid w:val="00427592"/>
    <w:rsid w:val="00436E45"/>
    <w:rsid w:val="00437E20"/>
    <w:rsid w:val="00437EF3"/>
    <w:rsid w:val="00440ADE"/>
    <w:rsid w:val="00441637"/>
    <w:rsid w:val="004419EF"/>
    <w:rsid w:val="0044326C"/>
    <w:rsid w:val="004434FF"/>
    <w:rsid w:val="004447D8"/>
    <w:rsid w:val="004452E7"/>
    <w:rsid w:val="00446CDF"/>
    <w:rsid w:val="00446FE3"/>
    <w:rsid w:val="00450238"/>
    <w:rsid w:val="00451A6F"/>
    <w:rsid w:val="0045436F"/>
    <w:rsid w:val="00456FB3"/>
    <w:rsid w:val="0046028D"/>
    <w:rsid w:val="00461926"/>
    <w:rsid w:val="0046227C"/>
    <w:rsid w:val="0046291B"/>
    <w:rsid w:val="00465B30"/>
    <w:rsid w:val="00466852"/>
    <w:rsid w:val="00467D4E"/>
    <w:rsid w:val="00470128"/>
    <w:rsid w:val="00470BB6"/>
    <w:rsid w:val="00471C7F"/>
    <w:rsid w:val="00471DC8"/>
    <w:rsid w:val="00471E8E"/>
    <w:rsid w:val="00473A41"/>
    <w:rsid w:val="00475A48"/>
    <w:rsid w:val="0048002D"/>
    <w:rsid w:val="00482BEB"/>
    <w:rsid w:val="004863D3"/>
    <w:rsid w:val="00486B60"/>
    <w:rsid w:val="00487AA4"/>
    <w:rsid w:val="00490AF0"/>
    <w:rsid w:val="00491545"/>
    <w:rsid w:val="004930A8"/>
    <w:rsid w:val="004943BD"/>
    <w:rsid w:val="00496396"/>
    <w:rsid w:val="0049729B"/>
    <w:rsid w:val="004A12CE"/>
    <w:rsid w:val="004A27B2"/>
    <w:rsid w:val="004A3FCF"/>
    <w:rsid w:val="004A4389"/>
    <w:rsid w:val="004A62AA"/>
    <w:rsid w:val="004A7C34"/>
    <w:rsid w:val="004B018B"/>
    <w:rsid w:val="004B14C3"/>
    <w:rsid w:val="004B5C4A"/>
    <w:rsid w:val="004B7D9B"/>
    <w:rsid w:val="004C2507"/>
    <w:rsid w:val="004C3A01"/>
    <w:rsid w:val="004D0CB7"/>
    <w:rsid w:val="004D6512"/>
    <w:rsid w:val="004E34C1"/>
    <w:rsid w:val="004E4921"/>
    <w:rsid w:val="004E557A"/>
    <w:rsid w:val="004E6ECB"/>
    <w:rsid w:val="004F0054"/>
    <w:rsid w:val="004F0472"/>
    <w:rsid w:val="004F13E8"/>
    <w:rsid w:val="004F1D96"/>
    <w:rsid w:val="004F2959"/>
    <w:rsid w:val="00503E5C"/>
    <w:rsid w:val="00511228"/>
    <w:rsid w:val="0051148B"/>
    <w:rsid w:val="00514BEA"/>
    <w:rsid w:val="00515104"/>
    <w:rsid w:val="00516FCB"/>
    <w:rsid w:val="0051735F"/>
    <w:rsid w:val="005231FE"/>
    <w:rsid w:val="00524151"/>
    <w:rsid w:val="00524206"/>
    <w:rsid w:val="005334D2"/>
    <w:rsid w:val="00540253"/>
    <w:rsid w:val="00543D90"/>
    <w:rsid w:val="00546CCC"/>
    <w:rsid w:val="00547B35"/>
    <w:rsid w:val="00550174"/>
    <w:rsid w:val="0055395C"/>
    <w:rsid w:val="00555654"/>
    <w:rsid w:val="005600D8"/>
    <w:rsid w:val="0056232B"/>
    <w:rsid w:val="00562CB4"/>
    <w:rsid w:val="00563368"/>
    <w:rsid w:val="00563628"/>
    <w:rsid w:val="005642A9"/>
    <w:rsid w:val="0056688F"/>
    <w:rsid w:val="00566DFC"/>
    <w:rsid w:val="00570163"/>
    <w:rsid w:val="005718E1"/>
    <w:rsid w:val="00571A34"/>
    <w:rsid w:val="00572690"/>
    <w:rsid w:val="00575A4E"/>
    <w:rsid w:val="005765BC"/>
    <w:rsid w:val="00576E3F"/>
    <w:rsid w:val="00577865"/>
    <w:rsid w:val="00580D29"/>
    <w:rsid w:val="00580DE7"/>
    <w:rsid w:val="005833BD"/>
    <w:rsid w:val="00585067"/>
    <w:rsid w:val="00585370"/>
    <w:rsid w:val="00585DBD"/>
    <w:rsid w:val="00590F4B"/>
    <w:rsid w:val="0059340F"/>
    <w:rsid w:val="0059535A"/>
    <w:rsid w:val="0059629B"/>
    <w:rsid w:val="00597600"/>
    <w:rsid w:val="00597F34"/>
    <w:rsid w:val="005A1C60"/>
    <w:rsid w:val="005A201B"/>
    <w:rsid w:val="005A5CFA"/>
    <w:rsid w:val="005A7874"/>
    <w:rsid w:val="005B0475"/>
    <w:rsid w:val="005B0E7C"/>
    <w:rsid w:val="005B29AD"/>
    <w:rsid w:val="005B46AE"/>
    <w:rsid w:val="005B64DC"/>
    <w:rsid w:val="005C3CF3"/>
    <w:rsid w:val="005C52C5"/>
    <w:rsid w:val="005C596D"/>
    <w:rsid w:val="005C6972"/>
    <w:rsid w:val="005D11BE"/>
    <w:rsid w:val="005D17A8"/>
    <w:rsid w:val="005D1ECD"/>
    <w:rsid w:val="005D24B9"/>
    <w:rsid w:val="005D2F75"/>
    <w:rsid w:val="005D6253"/>
    <w:rsid w:val="005D728D"/>
    <w:rsid w:val="005D7894"/>
    <w:rsid w:val="005D7D42"/>
    <w:rsid w:val="005E3C7B"/>
    <w:rsid w:val="005F1F25"/>
    <w:rsid w:val="005F2D87"/>
    <w:rsid w:val="005F39D9"/>
    <w:rsid w:val="005F3DB9"/>
    <w:rsid w:val="005F4843"/>
    <w:rsid w:val="005F5EED"/>
    <w:rsid w:val="006000AF"/>
    <w:rsid w:val="00600EC3"/>
    <w:rsid w:val="00600FF5"/>
    <w:rsid w:val="00601AFA"/>
    <w:rsid w:val="00602D0E"/>
    <w:rsid w:val="00604CF3"/>
    <w:rsid w:val="00611469"/>
    <w:rsid w:val="006122E4"/>
    <w:rsid w:val="00614B33"/>
    <w:rsid w:val="0061500D"/>
    <w:rsid w:val="0061754D"/>
    <w:rsid w:val="006177EC"/>
    <w:rsid w:val="006216E1"/>
    <w:rsid w:val="00622919"/>
    <w:rsid w:val="00624079"/>
    <w:rsid w:val="00624F5A"/>
    <w:rsid w:val="0062529E"/>
    <w:rsid w:val="00626EAE"/>
    <w:rsid w:val="0062709D"/>
    <w:rsid w:val="00627FC4"/>
    <w:rsid w:val="006308F1"/>
    <w:rsid w:val="00634810"/>
    <w:rsid w:val="00635990"/>
    <w:rsid w:val="006360EC"/>
    <w:rsid w:val="006410C6"/>
    <w:rsid w:val="006450C9"/>
    <w:rsid w:val="006470D6"/>
    <w:rsid w:val="006474D5"/>
    <w:rsid w:val="006508C2"/>
    <w:rsid w:val="00654899"/>
    <w:rsid w:val="00654C82"/>
    <w:rsid w:val="00654F44"/>
    <w:rsid w:val="0066349F"/>
    <w:rsid w:val="00665577"/>
    <w:rsid w:val="00666119"/>
    <w:rsid w:val="0066645F"/>
    <w:rsid w:val="006672F9"/>
    <w:rsid w:val="00673F39"/>
    <w:rsid w:val="00675A77"/>
    <w:rsid w:val="00676525"/>
    <w:rsid w:val="0067783D"/>
    <w:rsid w:val="0069031B"/>
    <w:rsid w:val="00692CE5"/>
    <w:rsid w:val="00692DEC"/>
    <w:rsid w:val="006962D7"/>
    <w:rsid w:val="006A3A99"/>
    <w:rsid w:val="006A4EC8"/>
    <w:rsid w:val="006B16CE"/>
    <w:rsid w:val="006B2080"/>
    <w:rsid w:val="006B25EF"/>
    <w:rsid w:val="006C08A0"/>
    <w:rsid w:val="006C19DB"/>
    <w:rsid w:val="006C5D64"/>
    <w:rsid w:val="006D04F8"/>
    <w:rsid w:val="006D0BFD"/>
    <w:rsid w:val="006D1338"/>
    <w:rsid w:val="006D2471"/>
    <w:rsid w:val="006D24C1"/>
    <w:rsid w:val="006D443C"/>
    <w:rsid w:val="006D4503"/>
    <w:rsid w:val="006D4555"/>
    <w:rsid w:val="006D575D"/>
    <w:rsid w:val="006E0C63"/>
    <w:rsid w:val="006E3B8C"/>
    <w:rsid w:val="006E4016"/>
    <w:rsid w:val="006F393A"/>
    <w:rsid w:val="0070089B"/>
    <w:rsid w:val="00704EF0"/>
    <w:rsid w:val="00705FFD"/>
    <w:rsid w:val="00711161"/>
    <w:rsid w:val="007120E7"/>
    <w:rsid w:val="007121CD"/>
    <w:rsid w:val="00712746"/>
    <w:rsid w:val="007148EB"/>
    <w:rsid w:val="00722524"/>
    <w:rsid w:val="007238AB"/>
    <w:rsid w:val="0072745F"/>
    <w:rsid w:val="0072769B"/>
    <w:rsid w:val="00732B5F"/>
    <w:rsid w:val="00732F4E"/>
    <w:rsid w:val="00735420"/>
    <w:rsid w:val="00737CDE"/>
    <w:rsid w:val="007514B4"/>
    <w:rsid w:val="00752984"/>
    <w:rsid w:val="00755E7C"/>
    <w:rsid w:val="00755E89"/>
    <w:rsid w:val="00756E50"/>
    <w:rsid w:val="00757A1F"/>
    <w:rsid w:val="00761217"/>
    <w:rsid w:val="00763B49"/>
    <w:rsid w:val="00765CA6"/>
    <w:rsid w:val="0076610B"/>
    <w:rsid w:val="00766EEB"/>
    <w:rsid w:val="00767A73"/>
    <w:rsid w:val="00770F9D"/>
    <w:rsid w:val="00774564"/>
    <w:rsid w:val="00776158"/>
    <w:rsid w:val="0077751A"/>
    <w:rsid w:val="00781BAA"/>
    <w:rsid w:val="00784AC2"/>
    <w:rsid w:val="007865D1"/>
    <w:rsid w:val="00790008"/>
    <w:rsid w:val="00790672"/>
    <w:rsid w:val="00790834"/>
    <w:rsid w:val="007933B7"/>
    <w:rsid w:val="00796040"/>
    <w:rsid w:val="007971B1"/>
    <w:rsid w:val="007A2AEA"/>
    <w:rsid w:val="007A495C"/>
    <w:rsid w:val="007A638D"/>
    <w:rsid w:val="007C0C86"/>
    <w:rsid w:val="007C32E4"/>
    <w:rsid w:val="007C56C2"/>
    <w:rsid w:val="007C655A"/>
    <w:rsid w:val="007C6FFC"/>
    <w:rsid w:val="007C714B"/>
    <w:rsid w:val="007D0D7F"/>
    <w:rsid w:val="007D18F0"/>
    <w:rsid w:val="007D3147"/>
    <w:rsid w:val="007D4B7F"/>
    <w:rsid w:val="007D604E"/>
    <w:rsid w:val="007D7DB0"/>
    <w:rsid w:val="007E18B3"/>
    <w:rsid w:val="007E1F7E"/>
    <w:rsid w:val="007E35DA"/>
    <w:rsid w:val="007E39E0"/>
    <w:rsid w:val="007E3E1B"/>
    <w:rsid w:val="007E595F"/>
    <w:rsid w:val="007E5CF9"/>
    <w:rsid w:val="007E73A5"/>
    <w:rsid w:val="007E7F7E"/>
    <w:rsid w:val="007F092C"/>
    <w:rsid w:val="007F1AED"/>
    <w:rsid w:val="007F4CEA"/>
    <w:rsid w:val="0080220B"/>
    <w:rsid w:val="00804848"/>
    <w:rsid w:val="00804CBE"/>
    <w:rsid w:val="00805897"/>
    <w:rsid w:val="008079BE"/>
    <w:rsid w:val="008125DB"/>
    <w:rsid w:val="00814D5E"/>
    <w:rsid w:val="00820C35"/>
    <w:rsid w:val="00823A2B"/>
    <w:rsid w:val="0082709F"/>
    <w:rsid w:val="00830EA9"/>
    <w:rsid w:val="00833BCF"/>
    <w:rsid w:val="008352D4"/>
    <w:rsid w:val="00845098"/>
    <w:rsid w:val="00850B73"/>
    <w:rsid w:val="008518FD"/>
    <w:rsid w:val="00852FE4"/>
    <w:rsid w:val="0085321F"/>
    <w:rsid w:val="00853F2C"/>
    <w:rsid w:val="0085527A"/>
    <w:rsid w:val="00855696"/>
    <w:rsid w:val="00856ACF"/>
    <w:rsid w:val="00857D50"/>
    <w:rsid w:val="00861D05"/>
    <w:rsid w:val="00863489"/>
    <w:rsid w:val="00863498"/>
    <w:rsid w:val="008643DB"/>
    <w:rsid w:val="008666C3"/>
    <w:rsid w:val="00870D01"/>
    <w:rsid w:val="00874540"/>
    <w:rsid w:val="008778E8"/>
    <w:rsid w:val="00887D2D"/>
    <w:rsid w:val="0089065B"/>
    <w:rsid w:val="008908A6"/>
    <w:rsid w:val="00891DB8"/>
    <w:rsid w:val="00892CA4"/>
    <w:rsid w:val="008932D7"/>
    <w:rsid w:val="00893698"/>
    <w:rsid w:val="00893E80"/>
    <w:rsid w:val="0089519A"/>
    <w:rsid w:val="008A569C"/>
    <w:rsid w:val="008A5CED"/>
    <w:rsid w:val="008B12BC"/>
    <w:rsid w:val="008B2F02"/>
    <w:rsid w:val="008B3739"/>
    <w:rsid w:val="008B3A6B"/>
    <w:rsid w:val="008B4460"/>
    <w:rsid w:val="008B476B"/>
    <w:rsid w:val="008B73D5"/>
    <w:rsid w:val="008B7F1D"/>
    <w:rsid w:val="008C0868"/>
    <w:rsid w:val="008C0B14"/>
    <w:rsid w:val="008C109E"/>
    <w:rsid w:val="008C42C3"/>
    <w:rsid w:val="008C56EF"/>
    <w:rsid w:val="008D055A"/>
    <w:rsid w:val="008D1924"/>
    <w:rsid w:val="008D1AC8"/>
    <w:rsid w:val="008D38DE"/>
    <w:rsid w:val="008D3E92"/>
    <w:rsid w:val="008D4A45"/>
    <w:rsid w:val="008D6B58"/>
    <w:rsid w:val="008E1034"/>
    <w:rsid w:val="008E29AC"/>
    <w:rsid w:val="008E608E"/>
    <w:rsid w:val="008E6CF0"/>
    <w:rsid w:val="008E76D9"/>
    <w:rsid w:val="00902D4B"/>
    <w:rsid w:val="00904E03"/>
    <w:rsid w:val="009067E3"/>
    <w:rsid w:val="00913862"/>
    <w:rsid w:val="00914878"/>
    <w:rsid w:val="0092338F"/>
    <w:rsid w:val="009277D9"/>
    <w:rsid w:val="00940F36"/>
    <w:rsid w:val="00942339"/>
    <w:rsid w:val="00942C7B"/>
    <w:rsid w:val="009433BE"/>
    <w:rsid w:val="00945F64"/>
    <w:rsid w:val="00946045"/>
    <w:rsid w:val="00950071"/>
    <w:rsid w:val="00950DA5"/>
    <w:rsid w:val="009527E7"/>
    <w:rsid w:val="00952836"/>
    <w:rsid w:val="00953E65"/>
    <w:rsid w:val="00955674"/>
    <w:rsid w:val="00956DC0"/>
    <w:rsid w:val="00956E32"/>
    <w:rsid w:val="00960D6D"/>
    <w:rsid w:val="00962EAE"/>
    <w:rsid w:val="00970F4B"/>
    <w:rsid w:val="00971021"/>
    <w:rsid w:val="009716D5"/>
    <w:rsid w:val="009721DB"/>
    <w:rsid w:val="00973B56"/>
    <w:rsid w:val="00975355"/>
    <w:rsid w:val="009753B8"/>
    <w:rsid w:val="00983C6A"/>
    <w:rsid w:val="00984D7F"/>
    <w:rsid w:val="009879F6"/>
    <w:rsid w:val="00990397"/>
    <w:rsid w:val="00991EA0"/>
    <w:rsid w:val="00992B7E"/>
    <w:rsid w:val="0099350C"/>
    <w:rsid w:val="00993F1E"/>
    <w:rsid w:val="00994BCB"/>
    <w:rsid w:val="0099548D"/>
    <w:rsid w:val="00995966"/>
    <w:rsid w:val="00997DE1"/>
    <w:rsid w:val="009A10BD"/>
    <w:rsid w:val="009A23C6"/>
    <w:rsid w:val="009A25C4"/>
    <w:rsid w:val="009A4AC1"/>
    <w:rsid w:val="009A5064"/>
    <w:rsid w:val="009A5493"/>
    <w:rsid w:val="009B7FB2"/>
    <w:rsid w:val="009C15CC"/>
    <w:rsid w:val="009C2305"/>
    <w:rsid w:val="009C38BE"/>
    <w:rsid w:val="009C40F9"/>
    <w:rsid w:val="009C7900"/>
    <w:rsid w:val="009D0582"/>
    <w:rsid w:val="009D1AAC"/>
    <w:rsid w:val="009D2CF7"/>
    <w:rsid w:val="009D3AF4"/>
    <w:rsid w:val="009D4CEC"/>
    <w:rsid w:val="009E186A"/>
    <w:rsid w:val="009E49B1"/>
    <w:rsid w:val="009E5298"/>
    <w:rsid w:val="009F0B33"/>
    <w:rsid w:val="009F0BE6"/>
    <w:rsid w:val="009F577E"/>
    <w:rsid w:val="00A0282E"/>
    <w:rsid w:val="00A04199"/>
    <w:rsid w:val="00A051EB"/>
    <w:rsid w:val="00A14062"/>
    <w:rsid w:val="00A175AE"/>
    <w:rsid w:val="00A20755"/>
    <w:rsid w:val="00A21467"/>
    <w:rsid w:val="00A240E3"/>
    <w:rsid w:val="00A267C5"/>
    <w:rsid w:val="00A31674"/>
    <w:rsid w:val="00A31847"/>
    <w:rsid w:val="00A33BF9"/>
    <w:rsid w:val="00A33DE8"/>
    <w:rsid w:val="00A34295"/>
    <w:rsid w:val="00A37434"/>
    <w:rsid w:val="00A441C9"/>
    <w:rsid w:val="00A4570D"/>
    <w:rsid w:val="00A51AF5"/>
    <w:rsid w:val="00A5344A"/>
    <w:rsid w:val="00A56177"/>
    <w:rsid w:val="00A60F88"/>
    <w:rsid w:val="00A61309"/>
    <w:rsid w:val="00A63B46"/>
    <w:rsid w:val="00A640E5"/>
    <w:rsid w:val="00A6566F"/>
    <w:rsid w:val="00A70798"/>
    <w:rsid w:val="00A7080C"/>
    <w:rsid w:val="00A708F1"/>
    <w:rsid w:val="00A736D3"/>
    <w:rsid w:val="00A761E5"/>
    <w:rsid w:val="00A764BA"/>
    <w:rsid w:val="00A82DDD"/>
    <w:rsid w:val="00A83203"/>
    <w:rsid w:val="00A83B68"/>
    <w:rsid w:val="00A86ED1"/>
    <w:rsid w:val="00A87544"/>
    <w:rsid w:val="00A9112A"/>
    <w:rsid w:val="00A925A4"/>
    <w:rsid w:val="00A94B3D"/>
    <w:rsid w:val="00A94D25"/>
    <w:rsid w:val="00A957BF"/>
    <w:rsid w:val="00A95870"/>
    <w:rsid w:val="00A96DB1"/>
    <w:rsid w:val="00A9793D"/>
    <w:rsid w:val="00AA249E"/>
    <w:rsid w:val="00AA6857"/>
    <w:rsid w:val="00AB0431"/>
    <w:rsid w:val="00AB1ADA"/>
    <w:rsid w:val="00AB6D16"/>
    <w:rsid w:val="00AC017E"/>
    <w:rsid w:val="00AC0184"/>
    <w:rsid w:val="00AD0AF4"/>
    <w:rsid w:val="00AD1664"/>
    <w:rsid w:val="00AD179E"/>
    <w:rsid w:val="00AD22DF"/>
    <w:rsid w:val="00AD4D02"/>
    <w:rsid w:val="00AD7180"/>
    <w:rsid w:val="00AE057F"/>
    <w:rsid w:val="00AE3940"/>
    <w:rsid w:val="00AF3C63"/>
    <w:rsid w:val="00AF5F93"/>
    <w:rsid w:val="00AF777C"/>
    <w:rsid w:val="00B0122C"/>
    <w:rsid w:val="00B01240"/>
    <w:rsid w:val="00B0427A"/>
    <w:rsid w:val="00B064CC"/>
    <w:rsid w:val="00B073BC"/>
    <w:rsid w:val="00B109E2"/>
    <w:rsid w:val="00B11EDC"/>
    <w:rsid w:val="00B15A5B"/>
    <w:rsid w:val="00B15C11"/>
    <w:rsid w:val="00B17214"/>
    <w:rsid w:val="00B17D3F"/>
    <w:rsid w:val="00B22222"/>
    <w:rsid w:val="00B2367D"/>
    <w:rsid w:val="00B27A9D"/>
    <w:rsid w:val="00B27EB8"/>
    <w:rsid w:val="00B30337"/>
    <w:rsid w:val="00B32902"/>
    <w:rsid w:val="00B3710C"/>
    <w:rsid w:val="00B37C74"/>
    <w:rsid w:val="00B40AAB"/>
    <w:rsid w:val="00B441AB"/>
    <w:rsid w:val="00B4583E"/>
    <w:rsid w:val="00B46C8D"/>
    <w:rsid w:val="00B4749C"/>
    <w:rsid w:val="00B52A9D"/>
    <w:rsid w:val="00B5398D"/>
    <w:rsid w:val="00B54140"/>
    <w:rsid w:val="00B55AEE"/>
    <w:rsid w:val="00B55BE2"/>
    <w:rsid w:val="00B61E22"/>
    <w:rsid w:val="00B656C0"/>
    <w:rsid w:val="00B65D31"/>
    <w:rsid w:val="00B661E7"/>
    <w:rsid w:val="00B665E9"/>
    <w:rsid w:val="00B70BE7"/>
    <w:rsid w:val="00B724DB"/>
    <w:rsid w:val="00B73E2C"/>
    <w:rsid w:val="00B7438A"/>
    <w:rsid w:val="00B7504E"/>
    <w:rsid w:val="00B8286C"/>
    <w:rsid w:val="00B84765"/>
    <w:rsid w:val="00B848E1"/>
    <w:rsid w:val="00B84F89"/>
    <w:rsid w:val="00B861C6"/>
    <w:rsid w:val="00B86316"/>
    <w:rsid w:val="00B9048D"/>
    <w:rsid w:val="00B9173D"/>
    <w:rsid w:val="00B92832"/>
    <w:rsid w:val="00B9466B"/>
    <w:rsid w:val="00B9661E"/>
    <w:rsid w:val="00B96926"/>
    <w:rsid w:val="00BA073E"/>
    <w:rsid w:val="00BA3698"/>
    <w:rsid w:val="00BB19D9"/>
    <w:rsid w:val="00BB3622"/>
    <w:rsid w:val="00BB49A1"/>
    <w:rsid w:val="00BB53AF"/>
    <w:rsid w:val="00BC0491"/>
    <w:rsid w:val="00BC42CF"/>
    <w:rsid w:val="00BC5851"/>
    <w:rsid w:val="00BC70D5"/>
    <w:rsid w:val="00BD0CCE"/>
    <w:rsid w:val="00BD17E6"/>
    <w:rsid w:val="00BD2E66"/>
    <w:rsid w:val="00BD4303"/>
    <w:rsid w:val="00BD4329"/>
    <w:rsid w:val="00BE149F"/>
    <w:rsid w:val="00BE2564"/>
    <w:rsid w:val="00BE34B4"/>
    <w:rsid w:val="00BF50D4"/>
    <w:rsid w:val="00BF61F7"/>
    <w:rsid w:val="00BF65A1"/>
    <w:rsid w:val="00BF7E33"/>
    <w:rsid w:val="00C01007"/>
    <w:rsid w:val="00C04370"/>
    <w:rsid w:val="00C04C62"/>
    <w:rsid w:val="00C04DEA"/>
    <w:rsid w:val="00C057FC"/>
    <w:rsid w:val="00C062E9"/>
    <w:rsid w:val="00C06690"/>
    <w:rsid w:val="00C069E5"/>
    <w:rsid w:val="00C12E35"/>
    <w:rsid w:val="00C14165"/>
    <w:rsid w:val="00C151A7"/>
    <w:rsid w:val="00C16797"/>
    <w:rsid w:val="00C20272"/>
    <w:rsid w:val="00C2145D"/>
    <w:rsid w:val="00C220E5"/>
    <w:rsid w:val="00C23B2D"/>
    <w:rsid w:val="00C30F19"/>
    <w:rsid w:val="00C3376F"/>
    <w:rsid w:val="00C3409F"/>
    <w:rsid w:val="00C36518"/>
    <w:rsid w:val="00C411E6"/>
    <w:rsid w:val="00C42A33"/>
    <w:rsid w:val="00C42A4D"/>
    <w:rsid w:val="00C42D46"/>
    <w:rsid w:val="00C43904"/>
    <w:rsid w:val="00C45227"/>
    <w:rsid w:val="00C4601D"/>
    <w:rsid w:val="00C47280"/>
    <w:rsid w:val="00C5162A"/>
    <w:rsid w:val="00C521B5"/>
    <w:rsid w:val="00C5306A"/>
    <w:rsid w:val="00C53FA8"/>
    <w:rsid w:val="00C55051"/>
    <w:rsid w:val="00C55EE6"/>
    <w:rsid w:val="00C565CB"/>
    <w:rsid w:val="00C56C2E"/>
    <w:rsid w:val="00C62E3C"/>
    <w:rsid w:val="00C62E71"/>
    <w:rsid w:val="00C65E23"/>
    <w:rsid w:val="00C66345"/>
    <w:rsid w:val="00C673A8"/>
    <w:rsid w:val="00C67AAB"/>
    <w:rsid w:val="00C742AC"/>
    <w:rsid w:val="00C7649C"/>
    <w:rsid w:val="00C821B0"/>
    <w:rsid w:val="00C83456"/>
    <w:rsid w:val="00C86752"/>
    <w:rsid w:val="00C9009D"/>
    <w:rsid w:val="00C91DD1"/>
    <w:rsid w:val="00C93C13"/>
    <w:rsid w:val="00C94827"/>
    <w:rsid w:val="00C94A0F"/>
    <w:rsid w:val="00C95C17"/>
    <w:rsid w:val="00C96201"/>
    <w:rsid w:val="00CA2FD1"/>
    <w:rsid w:val="00CA3A45"/>
    <w:rsid w:val="00CA42A7"/>
    <w:rsid w:val="00CA5ECC"/>
    <w:rsid w:val="00CB0946"/>
    <w:rsid w:val="00CB1511"/>
    <w:rsid w:val="00CB1A9B"/>
    <w:rsid w:val="00CB1ADF"/>
    <w:rsid w:val="00CB25B0"/>
    <w:rsid w:val="00CB4009"/>
    <w:rsid w:val="00CB4D6C"/>
    <w:rsid w:val="00CB7E76"/>
    <w:rsid w:val="00CC40DC"/>
    <w:rsid w:val="00CD0541"/>
    <w:rsid w:val="00CD1250"/>
    <w:rsid w:val="00CD1294"/>
    <w:rsid w:val="00CD1B79"/>
    <w:rsid w:val="00CD2AAC"/>
    <w:rsid w:val="00CD4CA3"/>
    <w:rsid w:val="00CD5D05"/>
    <w:rsid w:val="00CD7A1A"/>
    <w:rsid w:val="00CE0614"/>
    <w:rsid w:val="00CE111F"/>
    <w:rsid w:val="00CE2CE9"/>
    <w:rsid w:val="00CE34A0"/>
    <w:rsid w:val="00CE3866"/>
    <w:rsid w:val="00CE4C2F"/>
    <w:rsid w:val="00CF0818"/>
    <w:rsid w:val="00CF1833"/>
    <w:rsid w:val="00CF40F0"/>
    <w:rsid w:val="00CF6009"/>
    <w:rsid w:val="00CF6378"/>
    <w:rsid w:val="00D10347"/>
    <w:rsid w:val="00D12B90"/>
    <w:rsid w:val="00D15521"/>
    <w:rsid w:val="00D15C8D"/>
    <w:rsid w:val="00D17542"/>
    <w:rsid w:val="00D2389D"/>
    <w:rsid w:val="00D24386"/>
    <w:rsid w:val="00D24551"/>
    <w:rsid w:val="00D31ACA"/>
    <w:rsid w:val="00D320A7"/>
    <w:rsid w:val="00D3238D"/>
    <w:rsid w:val="00D346FA"/>
    <w:rsid w:val="00D40875"/>
    <w:rsid w:val="00D47EB9"/>
    <w:rsid w:val="00D5007C"/>
    <w:rsid w:val="00D5210F"/>
    <w:rsid w:val="00D534CF"/>
    <w:rsid w:val="00D60D1A"/>
    <w:rsid w:val="00D62B29"/>
    <w:rsid w:val="00D63366"/>
    <w:rsid w:val="00D6367C"/>
    <w:rsid w:val="00D63685"/>
    <w:rsid w:val="00D65226"/>
    <w:rsid w:val="00D71700"/>
    <w:rsid w:val="00D727AC"/>
    <w:rsid w:val="00D74894"/>
    <w:rsid w:val="00D748D4"/>
    <w:rsid w:val="00D75132"/>
    <w:rsid w:val="00D76804"/>
    <w:rsid w:val="00D831DB"/>
    <w:rsid w:val="00D84869"/>
    <w:rsid w:val="00D85F81"/>
    <w:rsid w:val="00D86148"/>
    <w:rsid w:val="00D8622F"/>
    <w:rsid w:val="00D87A40"/>
    <w:rsid w:val="00D87C88"/>
    <w:rsid w:val="00D87EE7"/>
    <w:rsid w:val="00D91101"/>
    <w:rsid w:val="00D928CA"/>
    <w:rsid w:val="00D958B2"/>
    <w:rsid w:val="00D97894"/>
    <w:rsid w:val="00DA2E41"/>
    <w:rsid w:val="00DA3E8C"/>
    <w:rsid w:val="00DA5CAA"/>
    <w:rsid w:val="00DA6282"/>
    <w:rsid w:val="00DA638D"/>
    <w:rsid w:val="00DA6665"/>
    <w:rsid w:val="00DA6C0D"/>
    <w:rsid w:val="00DB0752"/>
    <w:rsid w:val="00DB098C"/>
    <w:rsid w:val="00DB2417"/>
    <w:rsid w:val="00DB5BCC"/>
    <w:rsid w:val="00DC141E"/>
    <w:rsid w:val="00DD237D"/>
    <w:rsid w:val="00DD4322"/>
    <w:rsid w:val="00DD485E"/>
    <w:rsid w:val="00DD5733"/>
    <w:rsid w:val="00DD5E04"/>
    <w:rsid w:val="00DE0827"/>
    <w:rsid w:val="00DE1239"/>
    <w:rsid w:val="00DE2D0B"/>
    <w:rsid w:val="00DE4694"/>
    <w:rsid w:val="00DF3D30"/>
    <w:rsid w:val="00DF4A94"/>
    <w:rsid w:val="00DF5C91"/>
    <w:rsid w:val="00DF6926"/>
    <w:rsid w:val="00DF7700"/>
    <w:rsid w:val="00E00ABC"/>
    <w:rsid w:val="00E01B1F"/>
    <w:rsid w:val="00E04840"/>
    <w:rsid w:val="00E05B01"/>
    <w:rsid w:val="00E07061"/>
    <w:rsid w:val="00E134C9"/>
    <w:rsid w:val="00E139A2"/>
    <w:rsid w:val="00E14A68"/>
    <w:rsid w:val="00E15697"/>
    <w:rsid w:val="00E16668"/>
    <w:rsid w:val="00E20F47"/>
    <w:rsid w:val="00E22533"/>
    <w:rsid w:val="00E226F9"/>
    <w:rsid w:val="00E25C15"/>
    <w:rsid w:val="00E26264"/>
    <w:rsid w:val="00E317F5"/>
    <w:rsid w:val="00E31DFE"/>
    <w:rsid w:val="00E31F0B"/>
    <w:rsid w:val="00E320F5"/>
    <w:rsid w:val="00E3240D"/>
    <w:rsid w:val="00E32872"/>
    <w:rsid w:val="00E347D7"/>
    <w:rsid w:val="00E42298"/>
    <w:rsid w:val="00E45FC7"/>
    <w:rsid w:val="00E50D30"/>
    <w:rsid w:val="00E517AB"/>
    <w:rsid w:val="00E533DB"/>
    <w:rsid w:val="00E549F4"/>
    <w:rsid w:val="00E57160"/>
    <w:rsid w:val="00E57FC0"/>
    <w:rsid w:val="00E62BF2"/>
    <w:rsid w:val="00E643C9"/>
    <w:rsid w:val="00E67BAD"/>
    <w:rsid w:val="00E76322"/>
    <w:rsid w:val="00E76690"/>
    <w:rsid w:val="00E7677B"/>
    <w:rsid w:val="00E76862"/>
    <w:rsid w:val="00E772DE"/>
    <w:rsid w:val="00E77583"/>
    <w:rsid w:val="00E83705"/>
    <w:rsid w:val="00E8377A"/>
    <w:rsid w:val="00E84D10"/>
    <w:rsid w:val="00E85C1F"/>
    <w:rsid w:val="00E94228"/>
    <w:rsid w:val="00E97313"/>
    <w:rsid w:val="00EA1ADD"/>
    <w:rsid w:val="00EA211A"/>
    <w:rsid w:val="00EA45F5"/>
    <w:rsid w:val="00EA702F"/>
    <w:rsid w:val="00EB0390"/>
    <w:rsid w:val="00EB1133"/>
    <w:rsid w:val="00EB191D"/>
    <w:rsid w:val="00EB1E8A"/>
    <w:rsid w:val="00EB2161"/>
    <w:rsid w:val="00EB3F0B"/>
    <w:rsid w:val="00EB51A3"/>
    <w:rsid w:val="00EC132B"/>
    <w:rsid w:val="00EC2B90"/>
    <w:rsid w:val="00EC365E"/>
    <w:rsid w:val="00EC44F7"/>
    <w:rsid w:val="00EC624C"/>
    <w:rsid w:val="00EC7130"/>
    <w:rsid w:val="00ED369B"/>
    <w:rsid w:val="00ED5349"/>
    <w:rsid w:val="00ED6AE9"/>
    <w:rsid w:val="00ED77B9"/>
    <w:rsid w:val="00ED7D63"/>
    <w:rsid w:val="00EE0E35"/>
    <w:rsid w:val="00EE2E8F"/>
    <w:rsid w:val="00EE6B0A"/>
    <w:rsid w:val="00EF0A2B"/>
    <w:rsid w:val="00EF0DEA"/>
    <w:rsid w:val="00EF2AA9"/>
    <w:rsid w:val="00EF2B6B"/>
    <w:rsid w:val="00EF2D19"/>
    <w:rsid w:val="00EF4F43"/>
    <w:rsid w:val="00F0751B"/>
    <w:rsid w:val="00F104DB"/>
    <w:rsid w:val="00F10567"/>
    <w:rsid w:val="00F12C60"/>
    <w:rsid w:val="00F13D2A"/>
    <w:rsid w:val="00F1419E"/>
    <w:rsid w:val="00F201C2"/>
    <w:rsid w:val="00F20C7A"/>
    <w:rsid w:val="00F229A3"/>
    <w:rsid w:val="00F26502"/>
    <w:rsid w:val="00F27159"/>
    <w:rsid w:val="00F301F5"/>
    <w:rsid w:val="00F30287"/>
    <w:rsid w:val="00F30461"/>
    <w:rsid w:val="00F30A92"/>
    <w:rsid w:val="00F30B13"/>
    <w:rsid w:val="00F30F08"/>
    <w:rsid w:val="00F3294C"/>
    <w:rsid w:val="00F32A73"/>
    <w:rsid w:val="00F3733B"/>
    <w:rsid w:val="00F37F3F"/>
    <w:rsid w:val="00F40980"/>
    <w:rsid w:val="00F41CE1"/>
    <w:rsid w:val="00F42C51"/>
    <w:rsid w:val="00F43D22"/>
    <w:rsid w:val="00F464C2"/>
    <w:rsid w:val="00F47A0F"/>
    <w:rsid w:val="00F52115"/>
    <w:rsid w:val="00F52953"/>
    <w:rsid w:val="00F55E36"/>
    <w:rsid w:val="00F5648A"/>
    <w:rsid w:val="00F57D3A"/>
    <w:rsid w:val="00F610D1"/>
    <w:rsid w:val="00F62BAC"/>
    <w:rsid w:val="00F65E98"/>
    <w:rsid w:val="00F673C4"/>
    <w:rsid w:val="00F715FB"/>
    <w:rsid w:val="00F7311A"/>
    <w:rsid w:val="00F739BB"/>
    <w:rsid w:val="00F74920"/>
    <w:rsid w:val="00F770EC"/>
    <w:rsid w:val="00F86F0E"/>
    <w:rsid w:val="00F91DA1"/>
    <w:rsid w:val="00F931D2"/>
    <w:rsid w:val="00F96CAB"/>
    <w:rsid w:val="00FA0DAC"/>
    <w:rsid w:val="00FA237C"/>
    <w:rsid w:val="00FA27A1"/>
    <w:rsid w:val="00FA4230"/>
    <w:rsid w:val="00FA4F70"/>
    <w:rsid w:val="00FA7058"/>
    <w:rsid w:val="00FA72E4"/>
    <w:rsid w:val="00FB14E9"/>
    <w:rsid w:val="00FB2B31"/>
    <w:rsid w:val="00FB41B5"/>
    <w:rsid w:val="00FC0104"/>
    <w:rsid w:val="00FC1F22"/>
    <w:rsid w:val="00FC31DD"/>
    <w:rsid w:val="00FC3F9F"/>
    <w:rsid w:val="00FC471B"/>
    <w:rsid w:val="00FC7709"/>
    <w:rsid w:val="00FD0119"/>
    <w:rsid w:val="00FD4754"/>
    <w:rsid w:val="00FD56C3"/>
    <w:rsid w:val="00FD61D9"/>
    <w:rsid w:val="00FD6590"/>
    <w:rsid w:val="00FD681B"/>
    <w:rsid w:val="00FE2808"/>
    <w:rsid w:val="00FE2DDD"/>
    <w:rsid w:val="00FE3265"/>
    <w:rsid w:val="00FE32C2"/>
    <w:rsid w:val="00FE449E"/>
    <w:rsid w:val="00FE77D5"/>
    <w:rsid w:val="00FF0BEC"/>
    <w:rsid w:val="00FF1A32"/>
    <w:rsid w:val="00FF2907"/>
    <w:rsid w:val="00FF4F4D"/>
    <w:rsid w:val="00FF5BFB"/>
    <w:rsid w:val="00FF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7EE549-BC37-480D-AA88-F30AD020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E8F"/>
    <w:rPr>
      <w:lang w:val="ru-RU" w:eastAsia="ru-RU"/>
    </w:rPr>
  </w:style>
  <w:style w:type="paragraph" w:styleId="1">
    <w:name w:val="heading 1"/>
    <w:basedOn w:val="a"/>
    <w:next w:val="a"/>
    <w:link w:val="10"/>
    <w:uiPriority w:val="99"/>
    <w:qFormat/>
    <w:rsid w:val="00EE2E8F"/>
    <w:pPr>
      <w:keepNext/>
      <w:autoSpaceDE w:val="0"/>
      <w:autoSpaceDN w:val="0"/>
      <w:jc w:val="center"/>
      <w:outlineLvl w:val="0"/>
    </w:pPr>
    <w:rPr>
      <w:b/>
      <w:bCs/>
      <w:sz w:val="24"/>
      <w:szCs w:val="24"/>
      <w:lang w:val="uk-UA"/>
    </w:rPr>
  </w:style>
  <w:style w:type="paragraph" w:styleId="2">
    <w:name w:val="heading 2"/>
    <w:basedOn w:val="a"/>
    <w:next w:val="a"/>
    <w:link w:val="20"/>
    <w:uiPriority w:val="99"/>
    <w:qFormat/>
    <w:rsid w:val="00EE2E8F"/>
    <w:pPr>
      <w:keepNext/>
      <w:autoSpaceDE w:val="0"/>
      <w:autoSpaceDN w:val="0"/>
      <w:outlineLvl w:val="1"/>
    </w:pPr>
    <w:rPr>
      <w:sz w:val="24"/>
      <w:szCs w:val="24"/>
      <w:lang w:val="uk-UA"/>
    </w:rPr>
  </w:style>
  <w:style w:type="paragraph" w:styleId="3">
    <w:name w:val="heading 3"/>
    <w:basedOn w:val="a"/>
    <w:next w:val="a"/>
    <w:link w:val="30"/>
    <w:uiPriority w:val="99"/>
    <w:qFormat/>
    <w:rsid w:val="00EE2E8F"/>
    <w:pPr>
      <w:keepNext/>
      <w:autoSpaceDE w:val="0"/>
      <w:autoSpaceDN w:val="0"/>
      <w:ind w:right="-369"/>
      <w:outlineLvl w:val="2"/>
    </w:pPr>
    <w:rPr>
      <w:sz w:val="28"/>
      <w:szCs w:val="28"/>
      <w:lang w:val="uk-UA"/>
    </w:rPr>
  </w:style>
  <w:style w:type="paragraph" w:styleId="4">
    <w:name w:val="heading 4"/>
    <w:basedOn w:val="a"/>
    <w:next w:val="a"/>
    <w:link w:val="40"/>
    <w:uiPriority w:val="99"/>
    <w:qFormat/>
    <w:rsid w:val="00EE2E8F"/>
    <w:pPr>
      <w:keepNext/>
      <w:autoSpaceDE w:val="0"/>
      <w:autoSpaceDN w:val="0"/>
      <w:outlineLvl w:val="3"/>
    </w:pPr>
    <w:rPr>
      <w:sz w:val="28"/>
      <w:szCs w:val="28"/>
      <w:lang w:val="uk-UA"/>
    </w:rPr>
  </w:style>
  <w:style w:type="paragraph" w:styleId="5">
    <w:name w:val="heading 5"/>
    <w:basedOn w:val="a"/>
    <w:next w:val="a"/>
    <w:link w:val="50"/>
    <w:uiPriority w:val="99"/>
    <w:qFormat/>
    <w:rsid w:val="00EE2E8F"/>
    <w:pPr>
      <w:keepNext/>
      <w:autoSpaceDE w:val="0"/>
      <w:autoSpaceDN w:val="0"/>
      <w:ind w:left="6521"/>
      <w:jc w:val="both"/>
      <w:outlineLvl w:val="4"/>
    </w:pPr>
    <w:rPr>
      <w:color w:val="000000"/>
      <w:sz w:val="28"/>
      <w:szCs w:val="28"/>
      <w:lang w:val="uk-UA"/>
    </w:rPr>
  </w:style>
  <w:style w:type="paragraph" w:styleId="6">
    <w:name w:val="heading 6"/>
    <w:basedOn w:val="a"/>
    <w:next w:val="a"/>
    <w:link w:val="60"/>
    <w:uiPriority w:val="99"/>
    <w:qFormat/>
    <w:rsid w:val="00EE2E8F"/>
    <w:pPr>
      <w:keepNext/>
      <w:autoSpaceDE w:val="0"/>
      <w:autoSpaceDN w:val="0"/>
      <w:ind w:firstLine="709"/>
      <w:jc w:val="both"/>
      <w:outlineLvl w:val="5"/>
    </w:pPr>
    <w:rPr>
      <w:b/>
      <w:bCs/>
      <w:sz w:val="28"/>
      <w:szCs w:val="28"/>
      <w:lang w:val="uk-UA"/>
    </w:rPr>
  </w:style>
  <w:style w:type="paragraph" w:styleId="7">
    <w:name w:val="heading 7"/>
    <w:basedOn w:val="a"/>
    <w:next w:val="a"/>
    <w:link w:val="70"/>
    <w:uiPriority w:val="99"/>
    <w:qFormat/>
    <w:rsid w:val="00EE2E8F"/>
    <w:pPr>
      <w:keepNext/>
      <w:autoSpaceDE w:val="0"/>
      <w:autoSpaceDN w:val="0"/>
      <w:ind w:firstLine="709"/>
      <w:outlineLvl w:val="6"/>
    </w:pPr>
    <w:rPr>
      <w:sz w:val="28"/>
      <w:szCs w:val="28"/>
      <w:lang w:val="uk-UA"/>
    </w:rPr>
  </w:style>
  <w:style w:type="paragraph" w:styleId="8">
    <w:name w:val="heading 8"/>
    <w:basedOn w:val="a"/>
    <w:next w:val="a"/>
    <w:link w:val="80"/>
    <w:uiPriority w:val="99"/>
    <w:qFormat/>
    <w:rsid w:val="00EE2E8F"/>
    <w:pPr>
      <w:keepNext/>
      <w:widowControl w:val="0"/>
      <w:autoSpaceDE w:val="0"/>
      <w:autoSpaceDN w:val="0"/>
      <w:jc w:val="center"/>
      <w:outlineLvl w:val="7"/>
    </w:pPr>
    <w:rPr>
      <w:b/>
      <w:bCs/>
      <w:sz w:val="28"/>
      <w:szCs w:val="28"/>
      <w:lang w:val="uk-UA"/>
    </w:rPr>
  </w:style>
  <w:style w:type="paragraph" w:styleId="9">
    <w:name w:val="heading 9"/>
    <w:basedOn w:val="a"/>
    <w:next w:val="a"/>
    <w:link w:val="90"/>
    <w:uiPriority w:val="99"/>
    <w:qFormat/>
    <w:rsid w:val="00EE2E8F"/>
    <w:pPr>
      <w:keepNext/>
      <w:widowControl w:val="0"/>
      <w:autoSpaceDE w:val="0"/>
      <w:autoSpaceDN w:val="0"/>
      <w:outlineLvl w:val="8"/>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2E8F"/>
    <w:rPr>
      <w:rFonts w:cs="Times New Roman"/>
      <w:b/>
      <w:sz w:val="24"/>
      <w:lang w:val="uk-UA" w:eastAsia="ru-RU"/>
    </w:rPr>
  </w:style>
  <w:style w:type="character" w:customStyle="1" w:styleId="20">
    <w:name w:val="Заголовок 2 Знак"/>
    <w:basedOn w:val="a0"/>
    <w:link w:val="2"/>
    <w:uiPriority w:val="99"/>
    <w:semiHidden/>
    <w:locked/>
    <w:rsid w:val="00EE2E8F"/>
    <w:rPr>
      <w:rFonts w:cs="Times New Roman"/>
      <w:sz w:val="24"/>
      <w:lang w:val="uk-UA" w:eastAsia="ru-RU"/>
    </w:rPr>
  </w:style>
  <w:style w:type="character" w:customStyle="1" w:styleId="30">
    <w:name w:val="Заголовок 3 Знак"/>
    <w:basedOn w:val="a0"/>
    <w:link w:val="3"/>
    <w:uiPriority w:val="99"/>
    <w:semiHidden/>
    <w:locked/>
    <w:rsid w:val="00EE2E8F"/>
    <w:rPr>
      <w:rFonts w:cs="Times New Roman"/>
      <w:sz w:val="28"/>
      <w:lang w:val="uk-UA" w:eastAsia="ru-RU"/>
    </w:rPr>
  </w:style>
  <w:style w:type="character" w:customStyle="1" w:styleId="40">
    <w:name w:val="Заголовок 4 Знак"/>
    <w:basedOn w:val="a0"/>
    <w:link w:val="4"/>
    <w:uiPriority w:val="99"/>
    <w:semiHidden/>
    <w:locked/>
    <w:rsid w:val="00EE2E8F"/>
    <w:rPr>
      <w:rFonts w:cs="Times New Roman"/>
      <w:sz w:val="28"/>
      <w:lang w:val="uk-UA" w:eastAsia="ru-RU"/>
    </w:rPr>
  </w:style>
  <w:style w:type="character" w:customStyle="1" w:styleId="50">
    <w:name w:val="Заголовок 5 Знак"/>
    <w:basedOn w:val="a0"/>
    <w:link w:val="5"/>
    <w:uiPriority w:val="99"/>
    <w:semiHidden/>
    <w:locked/>
    <w:rsid w:val="00EE2E8F"/>
    <w:rPr>
      <w:rFonts w:cs="Times New Roman"/>
      <w:color w:val="000000"/>
      <w:sz w:val="28"/>
      <w:lang w:val="uk-UA" w:eastAsia="ru-RU"/>
    </w:rPr>
  </w:style>
  <w:style w:type="character" w:customStyle="1" w:styleId="60">
    <w:name w:val="Заголовок 6 Знак"/>
    <w:basedOn w:val="a0"/>
    <w:link w:val="6"/>
    <w:uiPriority w:val="99"/>
    <w:semiHidden/>
    <w:locked/>
    <w:rsid w:val="00EE2E8F"/>
    <w:rPr>
      <w:rFonts w:cs="Times New Roman"/>
      <w:b/>
      <w:sz w:val="28"/>
      <w:lang w:val="uk-UA" w:eastAsia="ru-RU"/>
    </w:rPr>
  </w:style>
  <w:style w:type="character" w:customStyle="1" w:styleId="70">
    <w:name w:val="Заголовок 7 Знак"/>
    <w:basedOn w:val="a0"/>
    <w:link w:val="7"/>
    <w:uiPriority w:val="99"/>
    <w:semiHidden/>
    <w:locked/>
    <w:rsid w:val="00EE2E8F"/>
    <w:rPr>
      <w:rFonts w:cs="Times New Roman"/>
      <w:sz w:val="28"/>
      <w:lang w:val="uk-UA" w:eastAsia="ru-RU"/>
    </w:rPr>
  </w:style>
  <w:style w:type="character" w:customStyle="1" w:styleId="80">
    <w:name w:val="Заголовок 8 Знак"/>
    <w:basedOn w:val="a0"/>
    <w:link w:val="8"/>
    <w:uiPriority w:val="99"/>
    <w:semiHidden/>
    <w:locked/>
    <w:rsid w:val="00EE2E8F"/>
    <w:rPr>
      <w:rFonts w:cs="Times New Roman"/>
      <w:b/>
      <w:sz w:val="28"/>
      <w:lang w:val="uk-UA" w:eastAsia="ru-RU"/>
    </w:rPr>
  </w:style>
  <w:style w:type="character" w:customStyle="1" w:styleId="90">
    <w:name w:val="Заголовок 9 Знак"/>
    <w:basedOn w:val="a0"/>
    <w:link w:val="9"/>
    <w:uiPriority w:val="99"/>
    <w:semiHidden/>
    <w:locked/>
    <w:rsid w:val="00EE2E8F"/>
    <w:rPr>
      <w:rFonts w:cs="Times New Roman"/>
      <w:b/>
      <w:sz w:val="28"/>
      <w:lang w:val="uk-UA" w:eastAsia="ru-RU"/>
    </w:rPr>
  </w:style>
  <w:style w:type="paragraph" w:customStyle="1" w:styleId="a3">
    <w:name w:val="Знак Знак"/>
    <w:basedOn w:val="a"/>
    <w:uiPriority w:val="99"/>
    <w:rsid w:val="00EE2E8F"/>
    <w:rPr>
      <w:rFonts w:ascii="Verdana" w:hAnsi="Verdana" w:cs="Verdana"/>
      <w:lang w:val="en-US" w:eastAsia="en-US"/>
    </w:rPr>
  </w:style>
  <w:style w:type="paragraph" w:customStyle="1" w:styleId="StyleZakonu">
    <w:name w:val="StyleZakonu"/>
    <w:basedOn w:val="a"/>
    <w:link w:val="StyleZakonu0"/>
    <w:uiPriority w:val="99"/>
    <w:rsid w:val="00EE2E8F"/>
    <w:pPr>
      <w:spacing w:after="60" w:line="220" w:lineRule="exact"/>
      <w:ind w:firstLine="284"/>
      <w:jc w:val="both"/>
    </w:pPr>
    <w:rPr>
      <w:lang w:val="uk-UA"/>
    </w:rPr>
  </w:style>
  <w:style w:type="character" w:customStyle="1" w:styleId="StyleZakonu0">
    <w:name w:val="StyleZakonu Знак"/>
    <w:link w:val="StyleZakonu"/>
    <w:uiPriority w:val="99"/>
    <w:locked/>
    <w:rsid w:val="00EE2E8F"/>
    <w:rPr>
      <w:lang w:val="uk-UA" w:eastAsia="ru-RU"/>
    </w:rPr>
  </w:style>
  <w:style w:type="paragraph" w:customStyle="1" w:styleId="StyleProp">
    <w:name w:val="StyleProp"/>
    <w:basedOn w:val="a"/>
    <w:link w:val="StyleProp0"/>
    <w:uiPriority w:val="99"/>
    <w:rsid w:val="00EE2E8F"/>
    <w:pPr>
      <w:spacing w:line="200" w:lineRule="exact"/>
      <w:ind w:firstLine="227"/>
      <w:jc w:val="both"/>
    </w:pPr>
    <w:rPr>
      <w:sz w:val="18"/>
      <w:szCs w:val="18"/>
      <w:lang w:val="uk-UA"/>
    </w:rPr>
  </w:style>
  <w:style w:type="character" w:customStyle="1" w:styleId="StyleProp0">
    <w:name w:val="StyleProp Знак"/>
    <w:link w:val="StyleProp"/>
    <w:uiPriority w:val="99"/>
    <w:locked/>
    <w:rsid w:val="00EE2E8F"/>
    <w:rPr>
      <w:sz w:val="18"/>
      <w:lang w:val="uk-UA" w:eastAsia="ru-RU"/>
    </w:rPr>
  </w:style>
  <w:style w:type="paragraph" w:styleId="a4">
    <w:name w:val="Body Text"/>
    <w:basedOn w:val="a"/>
    <w:link w:val="a5"/>
    <w:uiPriority w:val="99"/>
    <w:rsid w:val="00EE2E8F"/>
    <w:pPr>
      <w:autoSpaceDE w:val="0"/>
      <w:autoSpaceDN w:val="0"/>
      <w:spacing w:after="120"/>
    </w:pPr>
    <w:rPr>
      <w:lang w:val="uk-UA"/>
    </w:rPr>
  </w:style>
  <w:style w:type="character" w:customStyle="1" w:styleId="a5">
    <w:name w:val="Основний текст Знак"/>
    <w:basedOn w:val="a0"/>
    <w:link w:val="a4"/>
    <w:uiPriority w:val="99"/>
    <w:semiHidden/>
    <w:locked/>
    <w:rsid w:val="00EE2E8F"/>
    <w:rPr>
      <w:rFonts w:cs="Times New Roman"/>
      <w:lang w:val="uk-UA" w:eastAsia="ru-RU"/>
    </w:rPr>
  </w:style>
  <w:style w:type="paragraph" w:styleId="21">
    <w:name w:val="Body Text 2"/>
    <w:basedOn w:val="a"/>
    <w:link w:val="22"/>
    <w:uiPriority w:val="99"/>
    <w:rsid w:val="00EE2E8F"/>
    <w:pPr>
      <w:autoSpaceDE w:val="0"/>
      <w:autoSpaceDN w:val="0"/>
      <w:spacing w:after="120" w:line="480" w:lineRule="auto"/>
    </w:pPr>
    <w:rPr>
      <w:lang w:val="uk-UA"/>
    </w:rPr>
  </w:style>
  <w:style w:type="character" w:customStyle="1" w:styleId="22">
    <w:name w:val="Основний текст 2 Знак"/>
    <w:basedOn w:val="a0"/>
    <w:link w:val="21"/>
    <w:uiPriority w:val="99"/>
    <w:semiHidden/>
    <w:locked/>
    <w:rsid w:val="00EE2E8F"/>
    <w:rPr>
      <w:rFonts w:cs="Times New Roman"/>
      <w:lang w:val="uk-UA" w:eastAsia="ru-RU"/>
    </w:rPr>
  </w:style>
  <w:style w:type="paragraph" w:styleId="a6">
    <w:name w:val="Normal (Web)"/>
    <w:basedOn w:val="a"/>
    <w:uiPriority w:val="99"/>
    <w:rsid w:val="00EE2E8F"/>
    <w:pPr>
      <w:spacing w:before="100" w:beforeAutospacing="1" w:after="100" w:afterAutospacing="1"/>
    </w:pPr>
    <w:rPr>
      <w:sz w:val="24"/>
      <w:szCs w:val="24"/>
    </w:rPr>
  </w:style>
  <w:style w:type="character" w:styleId="a7">
    <w:name w:val="page number"/>
    <w:basedOn w:val="a0"/>
    <w:uiPriority w:val="99"/>
    <w:rsid w:val="00EE2E8F"/>
    <w:rPr>
      <w:rFonts w:cs="Times New Roman"/>
    </w:rPr>
  </w:style>
  <w:style w:type="paragraph" w:styleId="a8">
    <w:name w:val="header"/>
    <w:basedOn w:val="a"/>
    <w:link w:val="a9"/>
    <w:uiPriority w:val="99"/>
    <w:rsid w:val="00EE2E8F"/>
    <w:pPr>
      <w:tabs>
        <w:tab w:val="center" w:pos="4677"/>
        <w:tab w:val="right" w:pos="9355"/>
      </w:tabs>
    </w:pPr>
    <w:rPr>
      <w:sz w:val="24"/>
      <w:szCs w:val="24"/>
      <w:lang w:val="uk-UA"/>
    </w:rPr>
  </w:style>
  <w:style w:type="character" w:customStyle="1" w:styleId="a9">
    <w:name w:val="Верхній колонтитул Знак"/>
    <w:basedOn w:val="a0"/>
    <w:link w:val="a8"/>
    <w:uiPriority w:val="99"/>
    <w:semiHidden/>
    <w:locked/>
    <w:rsid w:val="00EE2E8F"/>
    <w:rPr>
      <w:rFonts w:cs="Times New Roman"/>
      <w:sz w:val="24"/>
      <w:lang w:val="uk-UA" w:eastAsia="ru-RU"/>
    </w:rPr>
  </w:style>
  <w:style w:type="paragraph" w:styleId="aa">
    <w:name w:val="footer"/>
    <w:basedOn w:val="a"/>
    <w:link w:val="ab"/>
    <w:uiPriority w:val="99"/>
    <w:rsid w:val="00EE2E8F"/>
    <w:pPr>
      <w:tabs>
        <w:tab w:val="center" w:pos="4677"/>
        <w:tab w:val="right" w:pos="9355"/>
      </w:tabs>
    </w:pPr>
    <w:rPr>
      <w:sz w:val="24"/>
      <w:szCs w:val="24"/>
      <w:lang w:val="uk-UA"/>
    </w:rPr>
  </w:style>
  <w:style w:type="character" w:customStyle="1" w:styleId="ab">
    <w:name w:val="Нижній колонтитул Знак"/>
    <w:basedOn w:val="a0"/>
    <w:link w:val="aa"/>
    <w:uiPriority w:val="99"/>
    <w:semiHidden/>
    <w:locked/>
    <w:rsid w:val="00EE2E8F"/>
    <w:rPr>
      <w:rFonts w:cs="Times New Roman"/>
      <w:sz w:val="24"/>
      <w:lang w:val="uk-UA" w:eastAsia="ru-RU"/>
    </w:rPr>
  </w:style>
  <w:style w:type="paragraph" w:customStyle="1" w:styleId="CharCharCharChar">
    <w:name w:val="Char Знак Знак Char Знак Знак Char Знак Знак Char Знак Знак Знак Знак Знак"/>
    <w:basedOn w:val="a"/>
    <w:uiPriority w:val="99"/>
    <w:rsid w:val="00EE2E8F"/>
    <w:pPr>
      <w:autoSpaceDE w:val="0"/>
      <w:autoSpaceDN w:val="0"/>
    </w:pPr>
    <w:rPr>
      <w:rFonts w:ascii="Verdana" w:hAnsi="Verdana" w:cs="Verdana"/>
      <w:lang w:val="en-US" w:eastAsia="en-US"/>
    </w:rPr>
  </w:style>
  <w:style w:type="paragraph" w:customStyle="1" w:styleId="14">
    <w:name w:val="Стиль14 (абзац)"/>
    <w:uiPriority w:val="99"/>
    <w:rsid w:val="00EE2E8F"/>
    <w:pPr>
      <w:ind w:firstLine="709"/>
      <w:jc w:val="both"/>
    </w:pPr>
    <w:rPr>
      <w:sz w:val="28"/>
      <w:szCs w:val="28"/>
      <w:lang w:eastAsia="ru-RU"/>
    </w:rPr>
  </w:style>
  <w:style w:type="paragraph" w:styleId="23">
    <w:name w:val="Body Text Indent 2"/>
    <w:basedOn w:val="a"/>
    <w:link w:val="24"/>
    <w:uiPriority w:val="99"/>
    <w:rsid w:val="00EE2E8F"/>
    <w:pPr>
      <w:spacing w:after="120" w:line="480" w:lineRule="auto"/>
      <w:ind w:left="283"/>
    </w:pPr>
    <w:rPr>
      <w:sz w:val="24"/>
      <w:szCs w:val="24"/>
      <w:lang w:val="uk-UA"/>
    </w:rPr>
  </w:style>
  <w:style w:type="character" w:customStyle="1" w:styleId="24">
    <w:name w:val="Основний текст з відступом 2 Знак"/>
    <w:basedOn w:val="a0"/>
    <w:link w:val="23"/>
    <w:uiPriority w:val="99"/>
    <w:semiHidden/>
    <w:locked/>
    <w:rsid w:val="00EE2E8F"/>
    <w:rPr>
      <w:rFonts w:cs="Times New Roman"/>
      <w:sz w:val="24"/>
      <w:lang w:val="uk-UA" w:eastAsia="ru-RU"/>
    </w:rPr>
  </w:style>
  <w:style w:type="paragraph" w:styleId="31">
    <w:name w:val="Body Text 3"/>
    <w:basedOn w:val="a"/>
    <w:link w:val="32"/>
    <w:uiPriority w:val="99"/>
    <w:rsid w:val="00EE2E8F"/>
    <w:pPr>
      <w:spacing w:after="120"/>
    </w:pPr>
    <w:rPr>
      <w:sz w:val="16"/>
      <w:szCs w:val="16"/>
      <w:lang w:val="uk-UA"/>
    </w:rPr>
  </w:style>
  <w:style w:type="character" w:customStyle="1" w:styleId="32">
    <w:name w:val="Основний текст 3 Знак"/>
    <w:basedOn w:val="a0"/>
    <w:link w:val="31"/>
    <w:uiPriority w:val="99"/>
    <w:semiHidden/>
    <w:locked/>
    <w:rsid w:val="00EE2E8F"/>
    <w:rPr>
      <w:rFonts w:cs="Times New Roman"/>
      <w:sz w:val="16"/>
      <w:lang w:val="uk-UA" w:eastAsia="ru-RU"/>
    </w:rPr>
  </w:style>
  <w:style w:type="paragraph" w:styleId="33">
    <w:name w:val="Body Text Indent 3"/>
    <w:basedOn w:val="a"/>
    <w:link w:val="34"/>
    <w:uiPriority w:val="99"/>
    <w:rsid w:val="00EE2E8F"/>
    <w:pPr>
      <w:spacing w:after="120"/>
      <w:ind w:left="283"/>
    </w:pPr>
    <w:rPr>
      <w:sz w:val="16"/>
      <w:szCs w:val="16"/>
      <w:lang w:val="uk-UA"/>
    </w:rPr>
  </w:style>
  <w:style w:type="character" w:customStyle="1" w:styleId="34">
    <w:name w:val="Основний текст з відступом 3 Знак"/>
    <w:basedOn w:val="a0"/>
    <w:link w:val="33"/>
    <w:uiPriority w:val="99"/>
    <w:semiHidden/>
    <w:locked/>
    <w:rsid w:val="00EE2E8F"/>
    <w:rPr>
      <w:rFonts w:cs="Times New Roman"/>
      <w:sz w:val="16"/>
      <w:lang w:val="uk-UA" w:eastAsia="ru-RU"/>
    </w:rPr>
  </w:style>
  <w:style w:type="paragraph" w:styleId="ac">
    <w:name w:val="Balloon Text"/>
    <w:basedOn w:val="a"/>
    <w:link w:val="ad"/>
    <w:uiPriority w:val="99"/>
    <w:semiHidden/>
    <w:rsid w:val="00EE2E8F"/>
    <w:pPr>
      <w:widowControl w:val="0"/>
      <w:autoSpaceDE w:val="0"/>
      <w:autoSpaceDN w:val="0"/>
    </w:pPr>
    <w:rPr>
      <w:rFonts w:ascii="Tahoma" w:hAnsi="Tahoma" w:cs="Tahoma"/>
      <w:sz w:val="16"/>
      <w:szCs w:val="16"/>
      <w:lang w:val="uk-UA"/>
    </w:rPr>
  </w:style>
  <w:style w:type="character" w:customStyle="1" w:styleId="ad">
    <w:name w:val="Текст у виносці Знак"/>
    <w:basedOn w:val="a0"/>
    <w:link w:val="ac"/>
    <w:uiPriority w:val="99"/>
    <w:semiHidden/>
    <w:locked/>
    <w:rsid w:val="00EE2E8F"/>
    <w:rPr>
      <w:rFonts w:ascii="Tahoma" w:hAnsi="Tahoma" w:cs="Times New Roman"/>
      <w:sz w:val="16"/>
      <w:lang w:val="uk-UA" w:eastAsia="ru-RU"/>
    </w:rPr>
  </w:style>
  <w:style w:type="character" w:styleId="ae">
    <w:name w:val="Strong"/>
    <w:basedOn w:val="a0"/>
    <w:uiPriority w:val="99"/>
    <w:qFormat/>
    <w:rsid w:val="00EE2E8F"/>
    <w:rPr>
      <w:rFonts w:cs="Times New Roman"/>
      <w:b/>
    </w:rPr>
  </w:style>
  <w:style w:type="paragraph" w:styleId="HTML">
    <w:name w:val="HTML Preformatted"/>
    <w:basedOn w:val="a"/>
    <w:link w:val="HTML0"/>
    <w:uiPriority w:val="99"/>
    <w:rsid w:val="00EE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lang w:val="uk-UA"/>
    </w:rPr>
  </w:style>
  <w:style w:type="character" w:customStyle="1" w:styleId="HTML0">
    <w:name w:val="Стандартний HTML Знак"/>
    <w:basedOn w:val="a0"/>
    <w:link w:val="HTML"/>
    <w:uiPriority w:val="99"/>
    <w:semiHidden/>
    <w:locked/>
    <w:rsid w:val="00EE2E8F"/>
    <w:rPr>
      <w:rFonts w:ascii="Courier New" w:hAnsi="Courier New" w:cs="Times New Roman"/>
      <w:lang w:val="uk-UA" w:eastAsia="ru-RU"/>
    </w:rPr>
  </w:style>
  <w:style w:type="character" w:customStyle="1" w:styleId="FontStyle40">
    <w:name w:val="Font Style40"/>
    <w:uiPriority w:val="99"/>
    <w:rsid w:val="00EE2E8F"/>
    <w:rPr>
      <w:rFonts w:ascii="Times New Roman" w:hAnsi="Times New Roman"/>
      <w:color w:val="000000"/>
      <w:sz w:val="26"/>
    </w:rPr>
  </w:style>
  <w:style w:type="paragraph" w:styleId="af">
    <w:name w:val="Title"/>
    <w:basedOn w:val="a"/>
    <w:link w:val="af0"/>
    <w:uiPriority w:val="99"/>
    <w:qFormat/>
    <w:rsid w:val="00EE2E8F"/>
    <w:pPr>
      <w:autoSpaceDE w:val="0"/>
      <w:autoSpaceDN w:val="0"/>
      <w:jc w:val="center"/>
    </w:pPr>
    <w:rPr>
      <w:sz w:val="28"/>
      <w:szCs w:val="28"/>
      <w:lang w:val="uk-UA"/>
    </w:rPr>
  </w:style>
  <w:style w:type="character" w:customStyle="1" w:styleId="af0">
    <w:name w:val="Назва Знак"/>
    <w:basedOn w:val="a0"/>
    <w:link w:val="af"/>
    <w:uiPriority w:val="99"/>
    <w:locked/>
    <w:rsid w:val="00EE2E8F"/>
    <w:rPr>
      <w:rFonts w:cs="Times New Roman"/>
      <w:sz w:val="28"/>
      <w:lang w:val="uk-UA" w:eastAsia="ru-RU"/>
    </w:rPr>
  </w:style>
  <w:style w:type="paragraph" w:customStyle="1" w:styleId="CharCharCharChar0">
    <w:name w:val="Char Знак Знак Char Знак Знак Char Знак Знак Char Знак Знак Знак Знак Знак Знак"/>
    <w:basedOn w:val="a"/>
    <w:uiPriority w:val="99"/>
    <w:rsid w:val="00EE2E8F"/>
    <w:rPr>
      <w:rFonts w:ascii="Verdana" w:hAnsi="Verdana" w:cs="Verdana"/>
      <w:lang w:val="en-US" w:eastAsia="en-US"/>
    </w:rPr>
  </w:style>
  <w:style w:type="table" w:styleId="af1">
    <w:name w:val="Table Grid"/>
    <w:basedOn w:val="a1"/>
    <w:uiPriority w:val="99"/>
    <w:rsid w:val="00EE2E8F"/>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8626A"/>
    <w:pPr>
      <w:ind w:left="720"/>
    </w:pPr>
  </w:style>
  <w:style w:type="paragraph" w:customStyle="1" w:styleId="BodyText21">
    <w:name w:val="Body Text 21"/>
    <w:basedOn w:val="a"/>
    <w:uiPriority w:val="99"/>
    <w:rsid w:val="00D60D1A"/>
    <w:pPr>
      <w:ind w:firstLine="851"/>
      <w:jc w:val="both"/>
    </w:pPr>
    <w:rPr>
      <w:sz w:val="28"/>
      <w:szCs w:val="28"/>
      <w:lang w:val="uk-UA"/>
    </w:rPr>
  </w:style>
  <w:style w:type="character" w:customStyle="1" w:styleId="41">
    <w:name w:val="Знак Знак4"/>
    <w:uiPriority w:val="99"/>
    <w:semiHidden/>
    <w:locked/>
    <w:rsid w:val="00CA5ECC"/>
    <w:rPr>
      <w:sz w:val="16"/>
      <w:lang w:val="uk-UA" w:eastAsia="ru-RU"/>
    </w:rPr>
  </w:style>
  <w:style w:type="paragraph" w:customStyle="1" w:styleId="CM43">
    <w:name w:val="CM4+3"/>
    <w:basedOn w:val="a"/>
    <w:next w:val="a"/>
    <w:uiPriority w:val="99"/>
    <w:rsid w:val="001C491F"/>
    <w:pPr>
      <w:autoSpaceDE w:val="0"/>
      <w:autoSpaceDN w:val="0"/>
      <w:adjustRightInd w:val="0"/>
    </w:pPr>
    <w:rPr>
      <w:sz w:val="24"/>
      <w:szCs w:val="24"/>
    </w:rPr>
  </w:style>
  <w:style w:type="character" w:styleId="af3">
    <w:name w:val="Hyperlink"/>
    <w:basedOn w:val="a0"/>
    <w:uiPriority w:val="99"/>
    <w:rsid w:val="0051735F"/>
    <w:rPr>
      <w:rFonts w:cs="Times New Roman"/>
      <w:color w:val="0000FF"/>
      <w:u w:val="single"/>
    </w:rPr>
  </w:style>
  <w:style w:type="paragraph" w:customStyle="1" w:styleId="11">
    <w:name w:val="Знак Знак Знак Знак Знак Знак Знак Знак Знак Знак Знак Знак Знак1 Знак Знак Знак Знак Знак Знак Знак Знак Знак Знак Знак Знак"/>
    <w:basedOn w:val="a"/>
    <w:uiPriority w:val="99"/>
    <w:rsid w:val="00197122"/>
    <w:rPr>
      <w:rFonts w:ascii="Verdana" w:hAnsi="Verdana" w:cs="Verdana"/>
      <w:lang w:val="en-US" w:eastAsia="en-US"/>
    </w:rPr>
  </w:style>
  <w:style w:type="character" w:customStyle="1" w:styleId="rvts0">
    <w:name w:val="rvts0"/>
    <w:rsid w:val="006672F9"/>
  </w:style>
  <w:style w:type="character" w:customStyle="1" w:styleId="rvts9">
    <w:name w:val="rvts9"/>
    <w:rsid w:val="006672F9"/>
  </w:style>
  <w:style w:type="paragraph" w:customStyle="1" w:styleId="rvps12">
    <w:name w:val="rvps12"/>
    <w:basedOn w:val="a"/>
    <w:rsid w:val="00995966"/>
    <w:pPr>
      <w:spacing w:before="100" w:beforeAutospacing="1" w:after="100" w:afterAutospacing="1"/>
    </w:pPr>
    <w:rPr>
      <w:sz w:val="24"/>
      <w:szCs w:val="24"/>
    </w:rPr>
  </w:style>
  <w:style w:type="paragraph" w:customStyle="1" w:styleId="rvps2">
    <w:name w:val="rvps2"/>
    <w:basedOn w:val="a"/>
    <w:rsid w:val="00995966"/>
    <w:pPr>
      <w:spacing w:before="100" w:beforeAutospacing="1" w:after="100" w:afterAutospacing="1"/>
    </w:pPr>
    <w:rPr>
      <w:sz w:val="24"/>
      <w:szCs w:val="24"/>
    </w:rPr>
  </w:style>
  <w:style w:type="paragraph" w:customStyle="1" w:styleId="CM1">
    <w:name w:val="CM1"/>
    <w:basedOn w:val="a"/>
    <w:next w:val="a"/>
    <w:uiPriority w:val="99"/>
    <w:rsid w:val="002942C7"/>
    <w:pPr>
      <w:autoSpaceDE w:val="0"/>
      <w:autoSpaceDN w:val="0"/>
      <w:adjustRightInd w:val="0"/>
    </w:pPr>
    <w:rPr>
      <w:rFonts w:ascii="EUAlbertina" w:hAnsi="EUAlbertina"/>
      <w:sz w:val="24"/>
      <w:szCs w:val="24"/>
    </w:rPr>
  </w:style>
  <w:style w:type="paragraph" w:customStyle="1" w:styleId="CM3">
    <w:name w:val="CM3"/>
    <w:basedOn w:val="a"/>
    <w:next w:val="a"/>
    <w:uiPriority w:val="99"/>
    <w:rsid w:val="002942C7"/>
    <w:pPr>
      <w:autoSpaceDE w:val="0"/>
      <w:autoSpaceDN w:val="0"/>
      <w:adjustRightInd w:val="0"/>
    </w:pPr>
    <w:rPr>
      <w:rFonts w:ascii="EUAlbertina" w:hAnsi="EUAlbertina"/>
      <w:sz w:val="24"/>
      <w:szCs w:val="24"/>
    </w:rPr>
  </w:style>
  <w:style w:type="paragraph" w:customStyle="1" w:styleId="rvps14">
    <w:name w:val="rvps14"/>
    <w:basedOn w:val="a"/>
    <w:rsid w:val="009433BE"/>
    <w:pPr>
      <w:spacing w:before="100" w:beforeAutospacing="1" w:after="100" w:afterAutospacing="1"/>
    </w:pPr>
    <w:rPr>
      <w:sz w:val="24"/>
      <w:szCs w:val="24"/>
    </w:rPr>
  </w:style>
  <w:style w:type="paragraph" w:customStyle="1" w:styleId="rvps7">
    <w:name w:val="rvps7"/>
    <w:basedOn w:val="a"/>
    <w:rsid w:val="009433BE"/>
    <w:pPr>
      <w:spacing w:before="100" w:beforeAutospacing="1" w:after="100" w:afterAutospacing="1"/>
    </w:pPr>
    <w:rPr>
      <w:sz w:val="24"/>
      <w:szCs w:val="24"/>
    </w:rPr>
  </w:style>
  <w:style w:type="character" w:customStyle="1" w:styleId="rvts15">
    <w:name w:val="rvts15"/>
    <w:rsid w:val="009433BE"/>
  </w:style>
  <w:style w:type="paragraph" w:customStyle="1" w:styleId="Default">
    <w:name w:val="Default"/>
    <w:rsid w:val="00FE32C2"/>
    <w:pPr>
      <w:autoSpaceDE w:val="0"/>
      <w:autoSpaceDN w:val="0"/>
      <w:adjustRightInd w:val="0"/>
    </w:pPr>
    <w:rPr>
      <w:rFonts w:ascii="EUAlbertina" w:hAnsi="EUAlbertina" w:cs="EUAlbertina"/>
      <w:color w:val="000000"/>
      <w:sz w:val="24"/>
      <w:szCs w:val="24"/>
      <w:lang w:val="ru-RU" w:eastAsia="ru-RU"/>
    </w:rPr>
  </w:style>
  <w:style w:type="paragraph" w:customStyle="1" w:styleId="CM4">
    <w:name w:val="CM4"/>
    <w:basedOn w:val="Default"/>
    <w:next w:val="Default"/>
    <w:uiPriority w:val="99"/>
    <w:rsid w:val="00FE32C2"/>
    <w:rPr>
      <w:rFonts w:cs="Times New Roman"/>
      <w:color w:val="auto"/>
    </w:rPr>
  </w:style>
  <w:style w:type="character" w:customStyle="1" w:styleId="st">
    <w:name w:val="st"/>
    <w:rsid w:val="00515104"/>
  </w:style>
  <w:style w:type="paragraph" w:customStyle="1" w:styleId="af4">
    <w:name w:val="Нормальний текст"/>
    <w:basedOn w:val="a"/>
    <w:rsid w:val="000F28ED"/>
    <w:pPr>
      <w:spacing w:before="120"/>
      <w:ind w:firstLine="567"/>
    </w:pPr>
    <w:rPr>
      <w:rFonts w:ascii="Antiqua" w:hAnsi="Antiqua"/>
      <w:sz w:val="26"/>
      <w:lang w:val="uk-UA"/>
    </w:rPr>
  </w:style>
  <w:style w:type="paragraph" w:customStyle="1" w:styleId="Iauiue1">
    <w:name w:val="Iau?iue1"/>
    <w:uiPriority w:val="99"/>
    <w:rsid w:val="00B54140"/>
    <w:pPr>
      <w:autoSpaceDE w:val="0"/>
      <w:autoSpaceDN w:val="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20391">
      <w:marLeft w:val="0"/>
      <w:marRight w:val="0"/>
      <w:marTop w:val="0"/>
      <w:marBottom w:val="0"/>
      <w:divBdr>
        <w:top w:val="none" w:sz="0" w:space="0" w:color="auto"/>
        <w:left w:val="none" w:sz="0" w:space="0" w:color="auto"/>
        <w:bottom w:val="none" w:sz="0" w:space="0" w:color="auto"/>
        <w:right w:val="none" w:sz="0" w:space="0" w:color="auto"/>
      </w:divBdr>
    </w:div>
    <w:div w:id="459420392">
      <w:marLeft w:val="0"/>
      <w:marRight w:val="0"/>
      <w:marTop w:val="0"/>
      <w:marBottom w:val="0"/>
      <w:divBdr>
        <w:top w:val="none" w:sz="0" w:space="0" w:color="auto"/>
        <w:left w:val="none" w:sz="0" w:space="0" w:color="auto"/>
        <w:bottom w:val="none" w:sz="0" w:space="0" w:color="auto"/>
        <w:right w:val="none" w:sz="0" w:space="0" w:color="auto"/>
      </w:divBdr>
    </w:div>
    <w:div w:id="459420393">
      <w:marLeft w:val="567"/>
      <w:marRight w:val="284"/>
      <w:marTop w:val="284"/>
      <w:marBottom w:val="284"/>
      <w:divBdr>
        <w:top w:val="none" w:sz="0" w:space="0" w:color="auto"/>
        <w:left w:val="none" w:sz="0" w:space="0" w:color="auto"/>
        <w:bottom w:val="none" w:sz="0" w:space="0" w:color="auto"/>
        <w:right w:val="none" w:sz="0" w:space="0" w:color="auto"/>
      </w:divBdr>
      <w:divsChild>
        <w:div w:id="459420394">
          <w:marLeft w:val="0"/>
          <w:marRight w:val="0"/>
          <w:marTop w:val="0"/>
          <w:marBottom w:val="0"/>
          <w:divBdr>
            <w:top w:val="none" w:sz="0" w:space="0" w:color="auto"/>
            <w:left w:val="none" w:sz="0" w:space="0" w:color="auto"/>
            <w:bottom w:val="none" w:sz="0" w:space="0" w:color="auto"/>
            <w:right w:val="none" w:sz="0" w:space="0" w:color="auto"/>
          </w:divBdr>
        </w:div>
      </w:divsChild>
    </w:div>
    <w:div w:id="459420395">
      <w:marLeft w:val="0"/>
      <w:marRight w:val="0"/>
      <w:marTop w:val="0"/>
      <w:marBottom w:val="0"/>
      <w:divBdr>
        <w:top w:val="none" w:sz="0" w:space="0" w:color="auto"/>
        <w:left w:val="none" w:sz="0" w:space="0" w:color="auto"/>
        <w:bottom w:val="none" w:sz="0" w:space="0" w:color="auto"/>
        <w:right w:val="none" w:sz="0" w:space="0" w:color="auto"/>
      </w:divBdr>
      <w:divsChild>
        <w:div w:id="459420415">
          <w:marLeft w:val="0"/>
          <w:marRight w:val="0"/>
          <w:marTop w:val="0"/>
          <w:marBottom w:val="0"/>
          <w:divBdr>
            <w:top w:val="none" w:sz="0" w:space="0" w:color="auto"/>
            <w:left w:val="none" w:sz="0" w:space="0" w:color="auto"/>
            <w:bottom w:val="none" w:sz="0" w:space="0" w:color="auto"/>
            <w:right w:val="none" w:sz="0" w:space="0" w:color="auto"/>
          </w:divBdr>
        </w:div>
      </w:divsChild>
    </w:div>
    <w:div w:id="459420396">
      <w:marLeft w:val="0"/>
      <w:marRight w:val="0"/>
      <w:marTop w:val="0"/>
      <w:marBottom w:val="0"/>
      <w:divBdr>
        <w:top w:val="none" w:sz="0" w:space="0" w:color="auto"/>
        <w:left w:val="none" w:sz="0" w:space="0" w:color="auto"/>
        <w:bottom w:val="none" w:sz="0" w:space="0" w:color="auto"/>
        <w:right w:val="none" w:sz="0" w:space="0" w:color="auto"/>
      </w:divBdr>
    </w:div>
    <w:div w:id="459420397">
      <w:marLeft w:val="0"/>
      <w:marRight w:val="0"/>
      <w:marTop w:val="0"/>
      <w:marBottom w:val="0"/>
      <w:divBdr>
        <w:top w:val="none" w:sz="0" w:space="0" w:color="auto"/>
        <w:left w:val="none" w:sz="0" w:space="0" w:color="auto"/>
        <w:bottom w:val="none" w:sz="0" w:space="0" w:color="auto"/>
        <w:right w:val="none" w:sz="0" w:space="0" w:color="auto"/>
      </w:divBdr>
    </w:div>
    <w:div w:id="459420398">
      <w:marLeft w:val="0"/>
      <w:marRight w:val="0"/>
      <w:marTop w:val="0"/>
      <w:marBottom w:val="0"/>
      <w:divBdr>
        <w:top w:val="none" w:sz="0" w:space="0" w:color="auto"/>
        <w:left w:val="none" w:sz="0" w:space="0" w:color="auto"/>
        <w:bottom w:val="none" w:sz="0" w:space="0" w:color="auto"/>
        <w:right w:val="none" w:sz="0" w:space="0" w:color="auto"/>
      </w:divBdr>
    </w:div>
    <w:div w:id="459420399">
      <w:marLeft w:val="0"/>
      <w:marRight w:val="0"/>
      <w:marTop w:val="0"/>
      <w:marBottom w:val="0"/>
      <w:divBdr>
        <w:top w:val="none" w:sz="0" w:space="0" w:color="auto"/>
        <w:left w:val="none" w:sz="0" w:space="0" w:color="auto"/>
        <w:bottom w:val="none" w:sz="0" w:space="0" w:color="auto"/>
        <w:right w:val="none" w:sz="0" w:space="0" w:color="auto"/>
      </w:divBdr>
    </w:div>
    <w:div w:id="459420400">
      <w:marLeft w:val="0"/>
      <w:marRight w:val="0"/>
      <w:marTop w:val="0"/>
      <w:marBottom w:val="0"/>
      <w:divBdr>
        <w:top w:val="none" w:sz="0" w:space="0" w:color="auto"/>
        <w:left w:val="none" w:sz="0" w:space="0" w:color="auto"/>
        <w:bottom w:val="none" w:sz="0" w:space="0" w:color="auto"/>
        <w:right w:val="none" w:sz="0" w:space="0" w:color="auto"/>
      </w:divBdr>
    </w:div>
    <w:div w:id="459420401">
      <w:marLeft w:val="0"/>
      <w:marRight w:val="0"/>
      <w:marTop w:val="0"/>
      <w:marBottom w:val="0"/>
      <w:divBdr>
        <w:top w:val="none" w:sz="0" w:space="0" w:color="auto"/>
        <w:left w:val="none" w:sz="0" w:space="0" w:color="auto"/>
        <w:bottom w:val="none" w:sz="0" w:space="0" w:color="auto"/>
        <w:right w:val="none" w:sz="0" w:space="0" w:color="auto"/>
      </w:divBdr>
    </w:div>
    <w:div w:id="459420402">
      <w:marLeft w:val="0"/>
      <w:marRight w:val="0"/>
      <w:marTop w:val="0"/>
      <w:marBottom w:val="0"/>
      <w:divBdr>
        <w:top w:val="none" w:sz="0" w:space="0" w:color="auto"/>
        <w:left w:val="none" w:sz="0" w:space="0" w:color="auto"/>
        <w:bottom w:val="none" w:sz="0" w:space="0" w:color="auto"/>
        <w:right w:val="none" w:sz="0" w:space="0" w:color="auto"/>
      </w:divBdr>
    </w:div>
    <w:div w:id="459420403">
      <w:marLeft w:val="0"/>
      <w:marRight w:val="0"/>
      <w:marTop w:val="0"/>
      <w:marBottom w:val="0"/>
      <w:divBdr>
        <w:top w:val="none" w:sz="0" w:space="0" w:color="auto"/>
        <w:left w:val="none" w:sz="0" w:space="0" w:color="auto"/>
        <w:bottom w:val="none" w:sz="0" w:space="0" w:color="auto"/>
        <w:right w:val="none" w:sz="0" w:space="0" w:color="auto"/>
      </w:divBdr>
    </w:div>
    <w:div w:id="459420404">
      <w:marLeft w:val="0"/>
      <w:marRight w:val="0"/>
      <w:marTop w:val="0"/>
      <w:marBottom w:val="0"/>
      <w:divBdr>
        <w:top w:val="none" w:sz="0" w:space="0" w:color="auto"/>
        <w:left w:val="none" w:sz="0" w:space="0" w:color="auto"/>
        <w:bottom w:val="none" w:sz="0" w:space="0" w:color="auto"/>
        <w:right w:val="none" w:sz="0" w:space="0" w:color="auto"/>
      </w:divBdr>
    </w:div>
    <w:div w:id="459420405">
      <w:marLeft w:val="0"/>
      <w:marRight w:val="0"/>
      <w:marTop w:val="0"/>
      <w:marBottom w:val="0"/>
      <w:divBdr>
        <w:top w:val="none" w:sz="0" w:space="0" w:color="auto"/>
        <w:left w:val="none" w:sz="0" w:space="0" w:color="auto"/>
        <w:bottom w:val="none" w:sz="0" w:space="0" w:color="auto"/>
        <w:right w:val="none" w:sz="0" w:space="0" w:color="auto"/>
      </w:divBdr>
    </w:div>
    <w:div w:id="459420406">
      <w:marLeft w:val="0"/>
      <w:marRight w:val="0"/>
      <w:marTop w:val="0"/>
      <w:marBottom w:val="0"/>
      <w:divBdr>
        <w:top w:val="none" w:sz="0" w:space="0" w:color="auto"/>
        <w:left w:val="none" w:sz="0" w:space="0" w:color="auto"/>
        <w:bottom w:val="none" w:sz="0" w:space="0" w:color="auto"/>
        <w:right w:val="none" w:sz="0" w:space="0" w:color="auto"/>
      </w:divBdr>
    </w:div>
    <w:div w:id="459420407">
      <w:marLeft w:val="0"/>
      <w:marRight w:val="0"/>
      <w:marTop w:val="0"/>
      <w:marBottom w:val="0"/>
      <w:divBdr>
        <w:top w:val="none" w:sz="0" w:space="0" w:color="auto"/>
        <w:left w:val="none" w:sz="0" w:space="0" w:color="auto"/>
        <w:bottom w:val="none" w:sz="0" w:space="0" w:color="auto"/>
        <w:right w:val="none" w:sz="0" w:space="0" w:color="auto"/>
      </w:divBdr>
    </w:div>
    <w:div w:id="459420408">
      <w:marLeft w:val="0"/>
      <w:marRight w:val="0"/>
      <w:marTop w:val="0"/>
      <w:marBottom w:val="0"/>
      <w:divBdr>
        <w:top w:val="none" w:sz="0" w:space="0" w:color="auto"/>
        <w:left w:val="none" w:sz="0" w:space="0" w:color="auto"/>
        <w:bottom w:val="none" w:sz="0" w:space="0" w:color="auto"/>
        <w:right w:val="none" w:sz="0" w:space="0" w:color="auto"/>
      </w:divBdr>
    </w:div>
    <w:div w:id="459420409">
      <w:marLeft w:val="0"/>
      <w:marRight w:val="0"/>
      <w:marTop w:val="0"/>
      <w:marBottom w:val="0"/>
      <w:divBdr>
        <w:top w:val="none" w:sz="0" w:space="0" w:color="auto"/>
        <w:left w:val="none" w:sz="0" w:space="0" w:color="auto"/>
        <w:bottom w:val="none" w:sz="0" w:space="0" w:color="auto"/>
        <w:right w:val="none" w:sz="0" w:space="0" w:color="auto"/>
      </w:divBdr>
    </w:div>
    <w:div w:id="459420410">
      <w:marLeft w:val="0"/>
      <w:marRight w:val="0"/>
      <w:marTop w:val="0"/>
      <w:marBottom w:val="0"/>
      <w:divBdr>
        <w:top w:val="none" w:sz="0" w:space="0" w:color="auto"/>
        <w:left w:val="none" w:sz="0" w:space="0" w:color="auto"/>
        <w:bottom w:val="none" w:sz="0" w:space="0" w:color="auto"/>
        <w:right w:val="none" w:sz="0" w:space="0" w:color="auto"/>
      </w:divBdr>
    </w:div>
    <w:div w:id="459420411">
      <w:marLeft w:val="0"/>
      <w:marRight w:val="0"/>
      <w:marTop w:val="0"/>
      <w:marBottom w:val="0"/>
      <w:divBdr>
        <w:top w:val="none" w:sz="0" w:space="0" w:color="auto"/>
        <w:left w:val="none" w:sz="0" w:space="0" w:color="auto"/>
        <w:bottom w:val="none" w:sz="0" w:space="0" w:color="auto"/>
        <w:right w:val="none" w:sz="0" w:space="0" w:color="auto"/>
      </w:divBdr>
    </w:div>
    <w:div w:id="459420412">
      <w:marLeft w:val="0"/>
      <w:marRight w:val="0"/>
      <w:marTop w:val="0"/>
      <w:marBottom w:val="0"/>
      <w:divBdr>
        <w:top w:val="none" w:sz="0" w:space="0" w:color="auto"/>
        <w:left w:val="none" w:sz="0" w:space="0" w:color="auto"/>
        <w:bottom w:val="none" w:sz="0" w:space="0" w:color="auto"/>
        <w:right w:val="none" w:sz="0" w:space="0" w:color="auto"/>
      </w:divBdr>
    </w:div>
    <w:div w:id="459420413">
      <w:marLeft w:val="0"/>
      <w:marRight w:val="0"/>
      <w:marTop w:val="0"/>
      <w:marBottom w:val="0"/>
      <w:divBdr>
        <w:top w:val="none" w:sz="0" w:space="0" w:color="auto"/>
        <w:left w:val="none" w:sz="0" w:space="0" w:color="auto"/>
        <w:bottom w:val="none" w:sz="0" w:space="0" w:color="auto"/>
        <w:right w:val="none" w:sz="0" w:space="0" w:color="auto"/>
      </w:divBdr>
    </w:div>
    <w:div w:id="459420414">
      <w:marLeft w:val="0"/>
      <w:marRight w:val="0"/>
      <w:marTop w:val="0"/>
      <w:marBottom w:val="0"/>
      <w:divBdr>
        <w:top w:val="none" w:sz="0" w:space="0" w:color="auto"/>
        <w:left w:val="none" w:sz="0" w:space="0" w:color="auto"/>
        <w:bottom w:val="none" w:sz="0" w:space="0" w:color="auto"/>
        <w:right w:val="none" w:sz="0" w:space="0" w:color="auto"/>
      </w:divBdr>
    </w:div>
    <w:div w:id="459420417">
      <w:marLeft w:val="567"/>
      <w:marRight w:val="284"/>
      <w:marTop w:val="284"/>
      <w:marBottom w:val="284"/>
      <w:divBdr>
        <w:top w:val="none" w:sz="0" w:space="0" w:color="auto"/>
        <w:left w:val="none" w:sz="0" w:space="0" w:color="auto"/>
        <w:bottom w:val="none" w:sz="0" w:space="0" w:color="auto"/>
        <w:right w:val="none" w:sz="0" w:space="0" w:color="auto"/>
      </w:divBdr>
      <w:divsChild>
        <w:div w:id="45942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74-12" TargetMode="External"/><Relationship Id="rId13" Type="http://schemas.openxmlformats.org/officeDocument/2006/relationships/hyperlink" Target="csndoc://OpenDoc?DocID=40653" TargetMode="External"/><Relationship Id="rId18" Type="http://schemas.openxmlformats.org/officeDocument/2006/relationships/hyperlink" Target="csndoc://OpenDoc?DocID=40653" TargetMode="External"/><Relationship Id="rId26" Type="http://schemas.openxmlformats.org/officeDocument/2006/relationships/hyperlink" Target="csndoc://OpenDoc?DocID=40653" TargetMode="External"/><Relationship Id="rId3" Type="http://schemas.openxmlformats.org/officeDocument/2006/relationships/styles" Target="styles.xml"/><Relationship Id="rId21" Type="http://schemas.openxmlformats.org/officeDocument/2006/relationships/hyperlink" Target="csndoc://OpenDoc?DocID=40653" TargetMode="External"/><Relationship Id="rId7" Type="http://schemas.openxmlformats.org/officeDocument/2006/relationships/endnotes" Target="endnotes.xml"/><Relationship Id="rId12" Type="http://schemas.openxmlformats.org/officeDocument/2006/relationships/hyperlink" Target="csndoc://OpenDoc?DocID=40653" TargetMode="External"/><Relationship Id="rId17" Type="http://schemas.openxmlformats.org/officeDocument/2006/relationships/hyperlink" Target="csndoc://OpenDoc?DocID=40653" TargetMode="External"/><Relationship Id="rId25" Type="http://schemas.openxmlformats.org/officeDocument/2006/relationships/hyperlink" Target="csndoc://OpenDoc?DocID=40653" TargetMode="External"/><Relationship Id="rId2" Type="http://schemas.openxmlformats.org/officeDocument/2006/relationships/numbering" Target="numbering.xml"/><Relationship Id="rId16" Type="http://schemas.openxmlformats.org/officeDocument/2006/relationships/hyperlink" Target="csndoc://OpenDoc?DocID=40653" TargetMode="External"/><Relationship Id="rId20" Type="http://schemas.openxmlformats.org/officeDocument/2006/relationships/hyperlink" Target="csndoc://OpenDoc?DocID=406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sndoc://OpenDoc?DocID=40653" TargetMode="External"/><Relationship Id="rId24" Type="http://schemas.openxmlformats.org/officeDocument/2006/relationships/hyperlink" Target="csndoc://OpenDoc?DocID=40653" TargetMode="External"/><Relationship Id="rId5" Type="http://schemas.openxmlformats.org/officeDocument/2006/relationships/webSettings" Target="webSettings.xml"/><Relationship Id="rId15" Type="http://schemas.openxmlformats.org/officeDocument/2006/relationships/hyperlink" Target="http://zakon2.rada.gov.ua/laws/show/z0374-12/paran16" TargetMode="External"/><Relationship Id="rId23" Type="http://schemas.openxmlformats.org/officeDocument/2006/relationships/hyperlink" Target="https://zakon.rada.gov.ua/laws/show/z0374-12" TargetMode="External"/><Relationship Id="rId28" Type="http://schemas.openxmlformats.org/officeDocument/2006/relationships/header" Target="header1.xml"/><Relationship Id="rId10" Type="http://schemas.openxmlformats.org/officeDocument/2006/relationships/hyperlink" Target="http://zakon2.rada.gov.ua/laws/show/z0374-12/paran16" TargetMode="External"/><Relationship Id="rId19" Type="http://schemas.openxmlformats.org/officeDocument/2006/relationships/hyperlink" Target="csndoc://OpenDoc?DocID=40653" TargetMode="External"/><Relationship Id="rId4" Type="http://schemas.openxmlformats.org/officeDocument/2006/relationships/settings" Target="settings.xml"/><Relationship Id="rId9" Type="http://schemas.openxmlformats.org/officeDocument/2006/relationships/hyperlink" Target="csndoc://OpenDoc?DocID=40653" TargetMode="External"/><Relationship Id="rId14" Type="http://schemas.openxmlformats.org/officeDocument/2006/relationships/hyperlink" Target="csndoc://OpenDoc?DocID=40653" TargetMode="External"/><Relationship Id="rId22" Type="http://schemas.openxmlformats.org/officeDocument/2006/relationships/hyperlink" Target="csndoc://OpenDoc?DocID=40653" TargetMode="External"/><Relationship Id="rId27" Type="http://schemas.openxmlformats.org/officeDocument/2006/relationships/hyperlink" Target="csndoc://OpenDoc?DocID=4065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9EEE-F7ED-48FA-9AE9-069F31C3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37669</Words>
  <Characters>21472</Characters>
  <Application>Microsoft Office Word</Application>
  <DocSecurity>0</DocSecurity>
  <Lines>178</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DMSU</Company>
  <LinksUpToDate>false</LinksUpToDate>
  <CharactersWithSpaces>59023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stv</dc:creator>
  <cp:lastModifiedBy>Сімонова Олена Вікторівна</cp:lastModifiedBy>
  <cp:revision>9</cp:revision>
  <cp:lastPrinted>2021-07-14T07:11:00Z</cp:lastPrinted>
  <dcterms:created xsi:type="dcterms:W3CDTF">2021-03-17T14:07:00Z</dcterms:created>
  <dcterms:modified xsi:type="dcterms:W3CDTF">2021-07-14T07:11:00Z</dcterms:modified>
</cp:coreProperties>
</file>