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D3" w:rsidRPr="00023EF4" w:rsidRDefault="005106D3" w:rsidP="005106D3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023EF4">
        <w:rPr>
          <w:rFonts w:ascii="Times New Roman" w:hAnsi="Times New Roman"/>
          <w:b/>
          <w:sz w:val="28"/>
          <w:szCs w:val="28"/>
        </w:rPr>
        <w:t>ПОВІДОМЛЕННЯ ПРО ОПРИЛЮДНЕННЯ</w:t>
      </w:r>
    </w:p>
    <w:p w:rsidR="009C0460" w:rsidRDefault="005106D3" w:rsidP="009C0460">
      <w:pPr>
        <w:jc w:val="center"/>
        <w:rPr>
          <w:rFonts w:ascii="Times New Roman" w:hAnsi="Times New Roman"/>
          <w:b/>
          <w:sz w:val="28"/>
          <w:szCs w:val="28"/>
        </w:rPr>
      </w:pPr>
      <w:r w:rsidRPr="00023EF4">
        <w:rPr>
          <w:rFonts w:ascii="Times New Roman" w:hAnsi="Times New Roman"/>
          <w:b/>
          <w:sz w:val="28"/>
          <w:szCs w:val="28"/>
        </w:rPr>
        <w:t xml:space="preserve">проекту постанови Кабінету Міністрів України </w:t>
      </w:r>
    </w:p>
    <w:p w:rsidR="009C0460" w:rsidRDefault="005106D3" w:rsidP="009C0460">
      <w:pPr>
        <w:jc w:val="center"/>
        <w:rPr>
          <w:rFonts w:ascii="Times New Roman" w:hAnsi="Times New Roman"/>
          <w:b/>
          <w:sz w:val="28"/>
          <w:szCs w:val="28"/>
        </w:rPr>
      </w:pPr>
      <w:r w:rsidRPr="00023EF4">
        <w:rPr>
          <w:rFonts w:ascii="Times New Roman" w:hAnsi="Times New Roman"/>
          <w:b/>
          <w:sz w:val="28"/>
          <w:szCs w:val="28"/>
        </w:rPr>
        <w:t>“</w:t>
      </w:r>
      <w:r w:rsidR="009C0460" w:rsidRPr="009C0460">
        <w:rPr>
          <w:rFonts w:ascii="Times New Roman" w:hAnsi="Times New Roman"/>
          <w:b/>
          <w:sz w:val="28"/>
          <w:szCs w:val="28"/>
        </w:rPr>
        <w:t>Про внесення змін до деяких постано</w:t>
      </w:r>
      <w:bookmarkStart w:id="0" w:name="_GoBack"/>
      <w:bookmarkEnd w:id="0"/>
      <w:r w:rsidR="009C0460" w:rsidRPr="009C0460">
        <w:rPr>
          <w:rFonts w:ascii="Times New Roman" w:hAnsi="Times New Roman"/>
          <w:b/>
          <w:sz w:val="28"/>
          <w:szCs w:val="28"/>
        </w:rPr>
        <w:t xml:space="preserve">в Кабінету Міністрів України </w:t>
      </w:r>
    </w:p>
    <w:p w:rsidR="005106D3" w:rsidRPr="00023EF4" w:rsidRDefault="009C0460" w:rsidP="005106D3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9C0460">
        <w:rPr>
          <w:rFonts w:ascii="Times New Roman" w:hAnsi="Times New Roman"/>
          <w:b/>
          <w:sz w:val="28"/>
          <w:szCs w:val="28"/>
        </w:rPr>
        <w:t>щодо електронної ідентифікації та електронних довірчих послуг</w:t>
      </w:r>
      <w:r w:rsidR="005106D3" w:rsidRPr="00023EF4">
        <w:rPr>
          <w:rFonts w:ascii="Times New Roman" w:hAnsi="Times New Roman"/>
          <w:b/>
          <w:sz w:val="28"/>
          <w:szCs w:val="28"/>
        </w:rPr>
        <w:t>”</w:t>
      </w:r>
    </w:p>
    <w:p w:rsidR="005106D3" w:rsidRPr="00023EF4" w:rsidRDefault="005106D3" w:rsidP="005106D3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:rsidR="005106D3" w:rsidRPr="00023EF4" w:rsidRDefault="005106D3" w:rsidP="005106D3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023EF4">
        <w:rPr>
          <w:rFonts w:ascii="Times New Roman" w:hAnsi="Times New Roman"/>
          <w:sz w:val="28"/>
          <w:szCs w:val="28"/>
        </w:rPr>
        <w:t>Міністерство фінансів України відповідно до вимог Закону України “</w:t>
      </w:r>
      <w:r w:rsidR="00B24307" w:rsidRPr="00023EF4">
        <w:rPr>
          <w:rFonts w:ascii="Times New Roman" w:hAnsi="Times New Roman"/>
          <w:sz w:val="28"/>
          <w:szCs w:val="28"/>
        </w:rPr>
        <w:t xml:space="preserve">Про </w:t>
      </w:r>
      <w:r w:rsidR="00023EF4" w:rsidRPr="00023EF4">
        <w:rPr>
          <w:rFonts w:ascii="Times New Roman" w:hAnsi="Times New Roman"/>
          <w:sz w:val="28"/>
          <w:szCs w:val="28"/>
        </w:rPr>
        <w:t>доступ до публічної інформації</w:t>
      </w:r>
      <w:r w:rsidRPr="00023EF4">
        <w:rPr>
          <w:rFonts w:ascii="Times New Roman" w:hAnsi="Times New Roman"/>
          <w:sz w:val="28"/>
          <w:szCs w:val="28"/>
        </w:rPr>
        <w:t>”</w:t>
      </w:r>
      <w:r w:rsidR="00B24307" w:rsidRPr="00023EF4">
        <w:rPr>
          <w:rFonts w:ascii="Times New Roman" w:hAnsi="Times New Roman"/>
          <w:sz w:val="28"/>
          <w:szCs w:val="28"/>
        </w:rPr>
        <w:t xml:space="preserve"> </w:t>
      </w:r>
      <w:r w:rsidRPr="00023EF4">
        <w:rPr>
          <w:rFonts w:ascii="Times New Roman" w:hAnsi="Times New Roman"/>
          <w:sz w:val="28"/>
          <w:szCs w:val="28"/>
        </w:rPr>
        <w:t xml:space="preserve">повідомляє про оприлюднення проекту постанови Кабінету Міністрів України “Про внесення змін до </w:t>
      </w:r>
      <w:r w:rsidR="00023EF4" w:rsidRPr="00023EF4">
        <w:rPr>
          <w:rFonts w:ascii="Times New Roman" w:hAnsi="Times New Roman"/>
          <w:sz w:val="28"/>
          <w:szCs w:val="28"/>
        </w:rPr>
        <w:t>деяких постанов Кабінету Міністрів України щодо електронної ідентифікації та електронних довірчих послуг</w:t>
      </w:r>
      <w:r w:rsidRPr="00023EF4">
        <w:rPr>
          <w:rFonts w:ascii="Times New Roman" w:hAnsi="Times New Roman"/>
          <w:sz w:val="28"/>
          <w:szCs w:val="28"/>
        </w:rPr>
        <w:t>”.</w:t>
      </w:r>
    </w:p>
    <w:p w:rsidR="00023EF4" w:rsidRPr="009C0460" w:rsidRDefault="00023EF4" w:rsidP="00023E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023EF4">
        <w:rPr>
          <w:rFonts w:ascii="Times New Roman" w:hAnsi="Times New Roman"/>
          <w:sz w:val="28"/>
          <w:szCs w:val="28"/>
        </w:rPr>
        <w:t>М</w:t>
      </w:r>
      <w:r w:rsidRPr="00023EF4">
        <w:rPr>
          <w:rFonts w:ascii="Times New Roman" w:hAnsi="Times New Roman"/>
          <w:sz w:val="28"/>
          <w:szCs w:val="28"/>
        </w:rPr>
        <w:t>етою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23EF4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 xml:space="preserve">у є </w:t>
      </w:r>
      <w:r w:rsidRPr="00023EF4">
        <w:rPr>
          <w:rFonts w:ascii="Times New Roman" w:hAnsi="Times New Roman"/>
          <w:sz w:val="28"/>
          <w:szCs w:val="28"/>
        </w:rPr>
        <w:t>приведення термінології актів Кабінету Міністрів України, якими регулюються питання електронної ідентифікації</w:t>
      </w:r>
      <w:r>
        <w:rPr>
          <w:rFonts w:ascii="Times New Roman" w:hAnsi="Times New Roman"/>
          <w:sz w:val="28"/>
          <w:szCs w:val="28"/>
        </w:rPr>
        <w:t xml:space="preserve"> у </w:t>
      </w:r>
      <w:r w:rsidRPr="00023EF4">
        <w:rPr>
          <w:rFonts w:ascii="Times New Roman" w:hAnsi="Times New Roman"/>
          <w:sz w:val="28"/>
          <w:szCs w:val="28"/>
        </w:rPr>
        <w:t>митн</w:t>
      </w:r>
      <w:r>
        <w:rPr>
          <w:rFonts w:ascii="Times New Roman" w:hAnsi="Times New Roman"/>
          <w:sz w:val="28"/>
          <w:szCs w:val="28"/>
        </w:rPr>
        <w:t xml:space="preserve">ій </w:t>
      </w:r>
      <w:r w:rsidRPr="00023EF4">
        <w:rPr>
          <w:rFonts w:ascii="Times New Roman" w:hAnsi="Times New Roman"/>
          <w:sz w:val="28"/>
          <w:szCs w:val="28"/>
        </w:rPr>
        <w:t>справ</w:t>
      </w:r>
      <w:r w:rsidR="009525DF">
        <w:rPr>
          <w:rFonts w:ascii="Times New Roman" w:hAnsi="Times New Roman"/>
          <w:sz w:val="28"/>
          <w:szCs w:val="28"/>
        </w:rPr>
        <w:t>і</w:t>
      </w:r>
      <w:r w:rsidRPr="00023EF4">
        <w:rPr>
          <w:rFonts w:ascii="Times New Roman" w:hAnsi="Times New Roman"/>
          <w:sz w:val="28"/>
          <w:szCs w:val="28"/>
        </w:rPr>
        <w:t>, у відповідність із термінологією Закону України від 07.02.2023</w:t>
      </w:r>
      <w:r w:rsidR="009525DF">
        <w:rPr>
          <w:rFonts w:ascii="Times New Roman" w:hAnsi="Times New Roman"/>
          <w:sz w:val="28"/>
          <w:szCs w:val="28"/>
        </w:rPr>
        <w:t xml:space="preserve"> </w:t>
      </w:r>
      <w:r w:rsidR="009C0460">
        <w:rPr>
          <w:rFonts w:ascii="Times New Roman" w:hAnsi="Times New Roman"/>
          <w:sz w:val="28"/>
          <w:szCs w:val="28"/>
        </w:rPr>
        <w:br/>
      </w:r>
      <w:r w:rsidRPr="00023EF4">
        <w:rPr>
          <w:rFonts w:ascii="Times New Roman" w:hAnsi="Times New Roman"/>
          <w:sz w:val="28"/>
          <w:szCs w:val="28"/>
        </w:rPr>
        <w:t xml:space="preserve">№ 2919-ІХ “Про внесення змін до Митного кодексу України щодо електронної </w:t>
      </w:r>
      <w:r w:rsidRPr="009C0460">
        <w:rPr>
          <w:rFonts w:ascii="Times New Roman" w:hAnsi="Times New Roman"/>
          <w:sz w:val="28"/>
          <w:szCs w:val="28"/>
        </w:rPr>
        <w:t>ідентифікації та електронних довірчих послуг”</w:t>
      </w:r>
    </w:p>
    <w:p w:rsidR="005106D3" w:rsidRPr="009C0460" w:rsidRDefault="009C0460" w:rsidP="005106D3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9C0460">
        <w:rPr>
          <w:rFonts w:ascii="Times New Roman" w:hAnsi="Times New Roman"/>
          <w:sz w:val="28"/>
          <w:szCs w:val="28"/>
        </w:rPr>
        <w:t xml:space="preserve">Реалізація </w:t>
      </w:r>
      <w:proofErr w:type="spellStart"/>
      <w:r w:rsidRPr="009C0460">
        <w:rPr>
          <w:rFonts w:ascii="Times New Roman" w:hAnsi="Times New Roman"/>
          <w:sz w:val="28"/>
          <w:szCs w:val="28"/>
        </w:rPr>
        <w:t>акта</w:t>
      </w:r>
      <w:proofErr w:type="spellEnd"/>
      <w:r w:rsidRPr="009C0460">
        <w:rPr>
          <w:rFonts w:ascii="Times New Roman" w:hAnsi="Times New Roman"/>
          <w:sz w:val="28"/>
          <w:szCs w:val="28"/>
        </w:rPr>
        <w:t xml:space="preserve"> не матиме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023EF4" w:rsidRPr="00023EF4" w:rsidRDefault="005106D3" w:rsidP="005106D3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9C046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9C0460">
        <w:rPr>
          <w:rFonts w:ascii="Times New Roman" w:hAnsi="Times New Roman"/>
          <w:sz w:val="28"/>
          <w:szCs w:val="28"/>
        </w:rPr>
        <w:t>акта</w:t>
      </w:r>
      <w:proofErr w:type="spellEnd"/>
      <w:r w:rsidRPr="009C0460">
        <w:rPr>
          <w:rFonts w:ascii="Times New Roman" w:hAnsi="Times New Roman"/>
          <w:sz w:val="28"/>
          <w:szCs w:val="28"/>
        </w:rPr>
        <w:t xml:space="preserve"> оприлюднено </w:t>
      </w:r>
      <w:r w:rsidRPr="00023EF4">
        <w:rPr>
          <w:rFonts w:ascii="Times New Roman" w:hAnsi="Times New Roman"/>
          <w:sz w:val="28"/>
          <w:szCs w:val="28"/>
        </w:rPr>
        <w:t xml:space="preserve">на офіційній сторінці Міністерства фінансів України в мережі Інтернет (www.mof.gov.ua) </w:t>
      </w:r>
      <w:r w:rsidR="00023EF4" w:rsidRPr="00023EF4">
        <w:rPr>
          <w:rFonts w:ascii="Times New Roman" w:hAnsi="Times New Roman"/>
          <w:sz w:val="28"/>
          <w:szCs w:val="28"/>
        </w:rPr>
        <w:t xml:space="preserve">у рубриці “Законодавство” </w:t>
      </w:r>
      <w:r w:rsidR="009C0460">
        <w:rPr>
          <w:rFonts w:ascii="Times New Roman" w:hAnsi="Times New Roman"/>
          <w:sz w:val="28"/>
          <w:szCs w:val="28"/>
        </w:rPr>
        <w:br/>
      </w:r>
      <w:r w:rsidR="00023EF4" w:rsidRPr="00023EF4">
        <w:rPr>
          <w:rFonts w:ascii="Times New Roman" w:hAnsi="Times New Roman"/>
          <w:sz w:val="28"/>
          <w:szCs w:val="28"/>
        </w:rPr>
        <w:t>у підрозділі “Проекти нормативно-правових актів у 2023 р.” розділу “Проекти нормативно-правових актів”.</w:t>
      </w:r>
    </w:p>
    <w:p w:rsidR="005106D3" w:rsidRPr="00023EF4" w:rsidRDefault="00023EF4" w:rsidP="005106D3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023EF4">
        <w:rPr>
          <w:rFonts w:ascii="Times New Roman" w:hAnsi="Times New Roman"/>
          <w:sz w:val="28"/>
          <w:szCs w:val="28"/>
        </w:rPr>
        <w:t>У</w:t>
      </w:r>
      <w:r w:rsidR="005106D3" w:rsidRPr="00023EF4">
        <w:rPr>
          <w:rFonts w:ascii="Times New Roman" w:hAnsi="Times New Roman"/>
          <w:sz w:val="28"/>
          <w:szCs w:val="28"/>
        </w:rPr>
        <w:t xml:space="preserve"> разі наявності зауважень </w:t>
      </w:r>
      <w:r w:rsidRPr="00023EF4">
        <w:rPr>
          <w:rFonts w:ascii="Times New Roman" w:hAnsi="Times New Roman"/>
          <w:sz w:val="28"/>
          <w:szCs w:val="28"/>
        </w:rPr>
        <w:t>та/або</w:t>
      </w:r>
      <w:r w:rsidR="005106D3" w:rsidRPr="00023EF4">
        <w:rPr>
          <w:rFonts w:ascii="Times New Roman" w:hAnsi="Times New Roman"/>
          <w:sz w:val="28"/>
          <w:szCs w:val="28"/>
        </w:rPr>
        <w:t xml:space="preserve"> пропозицій до </w:t>
      </w:r>
      <w:r w:rsidRPr="00023EF4">
        <w:rPr>
          <w:rFonts w:ascii="Times New Roman" w:hAnsi="Times New Roman"/>
          <w:sz w:val="28"/>
          <w:szCs w:val="28"/>
        </w:rPr>
        <w:t xml:space="preserve">проекту </w:t>
      </w:r>
      <w:proofErr w:type="spellStart"/>
      <w:r w:rsidRPr="00023EF4">
        <w:rPr>
          <w:rFonts w:ascii="Times New Roman" w:hAnsi="Times New Roman"/>
          <w:sz w:val="28"/>
          <w:szCs w:val="28"/>
        </w:rPr>
        <w:t>акта</w:t>
      </w:r>
      <w:proofErr w:type="spellEnd"/>
      <w:r w:rsidRPr="00023EF4">
        <w:rPr>
          <w:rFonts w:ascii="Times New Roman" w:hAnsi="Times New Roman"/>
          <w:sz w:val="28"/>
          <w:szCs w:val="28"/>
        </w:rPr>
        <w:t xml:space="preserve"> просимо</w:t>
      </w:r>
      <w:r w:rsidR="005106D3" w:rsidRPr="00023EF4">
        <w:rPr>
          <w:rFonts w:ascii="Times New Roman" w:hAnsi="Times New Roman"/>
          <w:sz w:val="28"/>
          <w:szCs w:val="28"/>
        </w:rPr>
        <w:t xml:space="preserve"> протягом </w:t>
      </w:r>
      <w:r w:rsidRPr="00023EF4">
        <w:rPr>
          <w:rFonts w:ascii="Times New Roman" w:hAnsi="Times New Roman"/>
          <w:sz w:val="28"/>
          <w:szCs w:val="28"/>
        </w:rPr>
        <w:t xml:space="preserve">десяти робочих днів </w:t>
      </w:r>
      <w:r w:rsidR="005106D3" w:rsidRPr="00023EF4">
        <w:rPr>
          <w:rFonts w:ascii="Times New Roman" w:hAnsi="Times New Roman"/>
          <w:sz w:val="28"/>
          <w:szCs w:val="28"/>
        </w:rPr>
        <w:t xml:space="preserve">з дня </w:t>
      </w:r>
      <w:r w:rsidRPr="00023EF4">
        <w:rPr>
          <w:rFonts w:ascii="Times New Roman" w:hAnsi="Times New Roman"/>
          <w:sz w:val="28"/>
          <w:szCs w:val="28"/>
        </w:rPr>
        <w:t xml:space="preserve">його </w:t>
      </w:r>
      <w:r w:rsidR="005106D3" w:rsidRPr="00023EF4">
        <w:rPr>
          <w:rFonts w:ascii="Times New Roman" w:hAnsi="Times New Roman"/>
          <w:sz w:val="28"/>
          <w:szCs w:val="28"/>
        </w:rPr>
        <w:t xml:space="preserve">оприлюднення надати їх в електронній формі за </w:t>
      </w:r>
      <w:proofErr w:type="spellStart"/>
      <w:r w:rsidR="005106D3" w:rsidRPr="00023EF4">
        <w:rPr>
          <w:rFonts w:ascii="Times New Roman" w:hAnsi="Times New Roman"/>
          <w:sz w:val="28"/>
          <w:szCs w:val="28"/>
        </w:rPr>
        <w:t>адрес</w:t>
      </w:r>
      <w:r w:rsidRPr="00023EF4">
        <w:rPr>
          <w:rFonts w:ascii="Times New Roman" w:hAnsi="Times New Roman"/>
          <w:sz w:val="28"/>
          <w:szCs w:val="28"/>
        </w:rPr>
        <w:t>ою</w:t>
      </w:r>
      <w:proofErr w:type="spellEnd"/>
      <w:r w:rsidR="005106D3" w:rsidRPr="00023EF4">
        <w:rPr>
          <w:rFonts w:ascii="Times New Roman" w:hAnsi="Times New Roman"/>
          <w:sz w:val="28"/>
          <w:szCs w:val="28"/>
        </w:rPr>
        <w:t>:</w:t>
      </w:r>
      <w:r w:rsidRPr="00023EF4">
        <w:rPr>
          <w:rFonts w:ascii="Times New Roman" w:hAnsi="Times New Roman"/>
          <w:sz w:val="28"/>
          <w:szCs w:val="28"/>
        </w:rPr>
        <w:t xml:space="preserve"> </w:t>
      </w:r>
      <w:r w:rsidR="005106D3" w:rsidRPr="00023EF4">
        <w:rPr>
          <w:rFonts w:ascii="Times New Roman" w:hAnsi="Times New Roman"/>
          <w:sz w:val="28"/>
          <w:szCs w:val="28"/>
        </w:rPr>
        <w:t>abudakov@minfin.gov.ua</w:t>
      </w:r>
    </w:p>
    <w:p w:rsidR="00716F6D" w:rsidRPr="00023EF4" w:rsidRDefault="005106D3" w:rsidP="005106D3">
      <w:pPr>
        <w:spacing w:after="60"/>
        <w:jc w:val="center"/>
        <w:rPr>
          <w:rFonts w:ascii="Times New Roman" w:hAnsi="Times New Roman"/>
          <w:sz w:val="28"/>
          <w:szCs w:val="28"/>
        </w:rPr>
      </w:pPr>
      <w:r w:rsidRPr="00023EF4">
        <w:rPr>
          <w:rFonts w:ascii="Times New Roman" w:hAnsi="Times New Roman"/>
          <w:sz w:val="28"/>
          <w:szCs w:val="28"/>
        </w:rPr>
        <w:t>_______________________________</w:t>
      </w:r>
    </w:p>
    <w:sectPr w:rsidR="00716F6D" w:rsidRPr="00023EF4" w:rsidSect="005106D3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BE"/>
    <w:rsid w:val="00023EF4"/>
    <w:rsid w:val="00030566"/>
    <w:rsid w:val="000913BE"/>
    <w:rsid w:val="00212515"/>
    <w:rsid w:val="00464B12"/>
    <w:rsid w:val="00501404"/>
    <w:rsid w:val="005106D3"/>
    <w:rsid w:val="00716F6D"/>
    <w:rsid w:val="00890613"/>
    <w:rsid w:val="009525DF"/>
    <w:rsid w:val="009C0460"/>
    <w:rsid w:val="00B2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B02FE"/>
  <w14:defaultImageDpi w14:val="0"/>
  <w15:docId w15:val="{03B3EF44-539E-4AEA-812B-F177258B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Будаков Андрій Юрійович</dc:creator>
  <cp:keywords/>
  <dc:description/>
  <cp:lastModifiedBy>Будаков Андрій Юрійович</cp:lastModifiedBy>
  <cp:revision>5</cp:revision>
  <dcterms:created xsi:type="dcterms:W3CDTF">2023-01-26T10:02:00Z</dcterms:created>
  <dcterms:modified xsi:type="dcterms:W3CDTF">2023-08-16T07:33:00Z</dcterms:modified>
</cp:coreProperties>
</file>