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1B" w:rsidRPr="00997731" w:rsidRDefault="006F0A1B" w:rsidP="006A664C">
      <w:pPr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997731">
        <w:rPr>
          <w:rFonts w:eastAsia="Calibri"/>
          <w:sz w:val="28"/>
          <w:szCs w:val="28"/>
          <w:lang w:eastAsia="en-US"/>
        </w:rPr>
        <w:t>ЗАТВЕРДЖЕНО</w:t>
      </w:r>
    </w:p>
    <w:p w:rsidR="006F0A1B" w:rsidRPr="00997731" w:rsidRDefault="006F0A1B" w:rsidP="006A664C">
      <w:pPr>
        <w:tabs>
          <w:tab w:val="left" w:pos="5103"/>
        </w:tabs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r w:rsidRPr="00997731">
        <w:rPr>
          <w:rFonts w:eastAsia="Calibri"/>
          <w:sz w:val="28"/>
          <w:szCs w:val="28"/>
          <w:lang w:eastAsia="en-US"/>
        </w:rPr>
        <w:t>Наказ Міністерства фінансів України</w:t>
      </w:r>
    </w:p>
    <w:p w:rsidR="006F0A1B" w:rsidRPr="00997731" w:rsidRDefault="006F0A1B" w:rsidP="006A664C">
      <w:pPr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r w:rsidRPr="00997731">
        <w:rPr>
          <w:rFonts w:eastAsia="Calibri"/>
          <w:sz w:val="28"/>
          <w:szCs w:val="28"/>
          <w:lang w:eastAsia="en-US"/>
        </w:rPr>
        <w:t>_</w:t>
      </w:r>
      <w:r w:rsidR="00E4653F">
        <w:rPr>
          <w:rFonts w:eastAsia="Calibri"/>
          <w:sz w:val="28"/>
          <w:szCs w:val="28"/>
          <w:lang w:eastAsia="en-US"/>
        </w:rPr>
        <w:t>______________ 2023</w:t>
      </w:r>
      <w:r w:rsidR="0006593A" w:rsidRPr="00997731">
        <w:rPr>
          <w:rFonts w:eastAsia="Calibri"/>
          <w:sz w:val="28"/>
          <w:szCs w:val="28"/>
          <w:lang w:eastAsia="en-US"/>
        </w:rPr>
        <w:t xml:space="preserve"> року № _____</w:t>
      </w:r>
    </w:p>
    <w:p w:rsidR="00A463BA" w:rsidRPr="00997731" w:rsidRDefault="00A463BA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E16EDF" w:rsidRPr="00997731" w:rsidRDefault="00E4653F" w:rsidP="006A664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Зміни</w:t>
      </w:r>
      <w:r w:rsidR="00E16EDF" w:rsidRPr="00997731">
        <w:rPr>
          <w:rFonts w:eastAsia="Times New Roman"/>
          <w:sz w:val="28"/>
          <w:szCs w:val="28"/>
        </w:rPr>
        <w:br/>
        <w:t xml:space="preserve">до </w:t>
      </w:r>
      <w:r w:rsidR="00BF0ACF" w:rsidRPr="00997731">
        <w:rPr>
          <w:sz w:val="28"/>
          <w:szCs w:val="28"/>
        </w:rPr>
        <w:t>акцизної накладної форми «</w:t>
      </w:r>
      <w:r w:rsidR="00B8689F" w:rsidRPr="00997731">
        <w:rPr>
          <w:sz w:val="28"/>
          <w:szCs w:val="28"/>
        </w:rPr>
        <w:t>С</w:t>
      </w:r>
      <w:r w:rsidR="00BF0ACF" w:rsidRPr="00997731">
        <w:rPr>
          <w:sz w:val="28"/>
          <w:szCs w:val="28"/>
        </w:rPr>
        <w:t>»</w:t>
      </w:r>
    </w:p>
    <w:p w:rsidR="000C0636" w:rsidRPr="00997731" w:rsidRDefault="000C0636" w:rsidP="006A664C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</w:p>
    <w:p w:rsidR="00746574" w:rsidRPr="00997731" w:rsidRDefault="00E4653F" w:rsidP="006A664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</w:rPr>
        <w:t>1. У позиції</w:t>
      </w:r>
      <w:r w:rsidR="00746574" w:rsidRPr="00997731">
        <w:rPr>
          <w:sz w:val="28"/>
          <w:szCs w:val="28"/>
        </w:rPr>
        <w:t xml:space="preserve"> «Напрям використання</w:t>
      </w:r>
      <w:r w:rsidR="00731101" w:rsidRPr="00997731">
        <w:rPr>
          <w:sz w:val="28"/>
          <w:szCs w:val="28"/>
          <w:vertAlign w:val="superscript"/>
        </w:rPr>
        <w:t>3</w:t>
      </w:r>
      <w:r w:rsidR="0006593A" w:rsidRPr="00997731">
        <w:rPr>
          <w:sz w:val="28"/>
          <w:szCs w:val="28"/>
        </w:rPr>
        <w:t>»</w:t>
      </w:r>
      <w:r w:rsidR="00746574" w:rsidRPr="00997731">
        <w:rPr>
          <w:sz w:val="28"/>
          <w:szCs w:val="28"/>
        </w:rPr>
        <w:t xml:space="preserve"> слова «</w:t>
      </w:r>
      <w:r w:rsidR="00731101" w:rsidRPr="00997731">
        <w:rPr>
          <w:sz w:val="28"/>
          <w:szCs w:val="28"/>
        </w:rPr>
        <w:t xml:space="preserve">оподатковується </w:t>
      </w:r>
      <w:r w:rsidR="00746574" w:rsidRPr="00997731">
        <w:rPr>
          <w:sz w:val="28"/>
          <w:szCs w:val="28"/>
        </w:rPr>
        <w:t xml:space="preserve">на загальних підставах» замінити словами «операція не віднесена </w:t>
      </w:r>
      <w:r w:rsidR="00746574" w:rsidRPr="00997731">
        <w:rPr>
          <w:sz w:val="28"/>
          <w:szCs w:val="28"/>
          <w:lang w:val="ru-RU" w:eastAsia="en-US"/>
        </w:rPr>
        <w:t xml:space="preserve">до одного з </w:t>
      </w:r>
      <w:proofErr w:type="spellStart"/>
      <w:r w:rsidR="00746574" w:rsidRPr="00997731">
        <w:rPr>
          <w:sz w:val="28"/>
          <w:szCs w:val="28"/>
          <w:lang w:val="ru-RU" w:eastAsia="en-US"/>
        </w:rPr>
        <w:t>кодів</w:t>
      </w:r>
      <w:proofErr w:type="spellEnd"/>
      <w:r w:rsidR="00746574" w:rsidRPr="00997731">
        <w:rPr>
          <w:sz w:val="28"/>
          <w:szCs w:val="28"/>
          <w:lang w:val="ru-RU" w:eastAsia="en-US"/>
        </w:rPr>
        <w:t xml:space="preserve"> </w:t>
      </w:r>
      <w:proofErr w:type="spellStart"/>
      <w:r w:rsidR="00746574" w:rsidRPr="00997731">
        <w:rPr>
          <w:sz w:val="28"/>
          <w:szCs w:val="28"/>
          <w:lang w:val="ru-RU" w:eastAsia="en-US"/>
        </w:rPr>
        <w:t>ознаки</w:t>
      </w:r>
      <w:proofErr w:type="spellEnd"/>
      <w:r w:rsidR="00746574" w:rsidRPr="00997731">
        <w:rPr>
          <w:sz w:val="28"/>
          <w:szCs w:val="28"/>
          <w:lang w:val="ru-RU" w:eastAsia="en-US"/>
        </w:rPr>
        <w:t>».</w:t>
      </w:r>
    </w:p>
    <w:p w:rsidR="000C0636" w:rsidRPr="00997731" w:rsidRDefault="000C0636" w:rsidP="006A664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/>
        </w:rPr>
      </w:pPr>
    </w:p>
    <w:p w:rsidR="00CF473D" w:rsidRPr="00997731" w:rsidRDefault="00746574" w:rsidP="006A664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7731">
        <w:rPr>
          <w:sz w:val="28"/>
          <w:szCs w:val="28"/>
        </w:rPr>
        <w:t>2</w:t>
      </w:r>
      <w:r w:rsidR="00E16EDF" w:rsidRPr="00997731">
        <w:rPr>
          <w:sz w:val="28"/>
          <w:szCs w:val="28"/>
        </w:rPr>
        <w:t xml:space="preserve">. </w:t>
      </w:r>
      <w:r w:rsidR="00E567F6" w:rsidRPr="00997731">
        <w:rPr>
          <w:sz w:val="28"/>
          <w:szCs w:val="28"/>
        </w:rPr>
        <w:t>Позицію</w:t>
      </w:r>
      <w:r w:rsidR="00882811" w:rsidRPr="00997731">
        <w:rPr>
          <w:sz w:val="28"/>
          <w:szCs w:val="28"/>
        </w:rPr>
        <w:t>:</w:t>
      </w:r>
      <w:r w:rsidR="00CF473D" w:rsidRPr="00997731">
        <w:rPr>
          <w:sz w:val="28"/>
          <w:szCs w:val="28"/>
        </w:rPr>
        <w:t xml:space="preserve"> </w:t>
      </w:r>
    </w:p>
    <w:p w:rsidR="000C0636" w:rsidRPr="00997731" w:rsidRDefault="000C0636" w:rsidP="00C0340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7731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"/>
        <w:gridCol w:w="2125"/>
        <w:gridCol w:w="2500"/>
        <w:gridCol w:w="4577"/>
      </w:tblGrid>
      <w:tr w:rsidR="00997731" w:rsidRPr="00997731" w:rsidTr="00C0340B">
        <w:tc>
          <w:tcPr>
            <w:tcW w:w="434" w:type="dxa"/>
            <w:vMerge w:val="restart"/>
          </w:tcPr>
          <w:p w:rsidR="00C0340B" w:rsidRPr="00997731" w:rsidRDefault="00C0340B" w:rsidP="006A664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C0340B" w:rsidRPr="00997731" w:rsidRDefault="00C0340B" w:rsidP="006A664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</w:tcPr>
          <w:p w:rsidR="00C0340B" w:rsidRPr="00997731" w:rsidRDefault="00C0340B" w:rsidP="006A664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97731">
              <w:rPr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4687" w:type="dxa"/>
          </w:tcPr>
          <w:p w:rsidR="00C0340B" w:rsidRPr="00997731" w:rsidRDefault="00C0340B" w:rsidP="006A664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97731" w:rsidRPr="00997731" w:rsidTr="00C0340B">
        <w:tc>
          <w:tcPr>
            <w:tcW w:w="434" w:type="dxa"/>
            <w:vMerge/>
          </w:tcPr>
          <w:p w:rsidR="00C0340B" w:rsidRPr="00997731" w:rsidRDefault="00C0340B" w:rsidP="006A664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C0340B" w:rsidRPr="00997731" w:rsidRDefault="00C0340B" w:rsidP="006A664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C0340B" w:rsidRPr="00997731" w:rsidRDefault="00C0340B" w:rsidP="006A664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C0340B" w:rsidRPr="00997731" w:rsidRDefault="00C0340B" w:rsidP="00E623AE">
            <w:pPr>
              <w:rPr>
                <w:sz w:val="20"/>
                <w:szCs w:val="20"/>
              </w:rPr>
            </w:pPr>
            <w:r w:rsidRPr="00997731">
              <w:rPr>
                <w:sz w:val="20"/>
                <w:szCs w:val="20"/>
              </w:rPr>
              <w:t>Реєстраційний номер акцизної накладної в ЄРАН</w:t>
            </w:r>
          </w:p>
          <w:p w:rsidR="00C0340B" w:rsidRPr="00997731" w:rsidRDefault="00C0340B" w:rsidP="00E623AE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997731">
              <w:rPr>
                <w:sz w:val="20"/>
                <w:szCs w:val="20"/>
              </w:rPr>
              <w:t>1-го примірника</w:t>
            </w:r>
          </w:p>
        </w:tc>
      </w:tr>
    </w:tbl>
    <w:p w:rsidR="0052122D" w:rsidRPr="00997731" w:rsidRDefault="000C0636" w:rsidP="006A664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97731">
        <w:rPr>
          <w:sz w:val="28"/>
          <w:szCs w:val="28"/>
        </w:rPr>
        <w:t>»</w:t>
      </w:r>
    </w:p>
    <w:p w:rsidR="0052122D" w:rsidRPr="00997731" w:rsidRDefault="00882811" w:rsidP="006A66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7731">
        <w:rPr>
          <w:sz w:val="28"/>
          <w:szCs w:val="28"/>
        </w:rPr>
        <w:t xml:space="preserve">замінити </w:t>
      </w:r>
      <w:r w:rsidR="00E567F6" w:rsidRPr="00997731">
        <w:rPr>
          <w:sz w:val="28"/>
          <w:szCs w:val="28"/>
        </w:rPr>
        <w:t>позицією:</w:t>
      </w:r>
    </w:p>
    <w:p w:rsidR="000C0636" w:rsidRPr="00997731" w:rsidRDefault="000C0636" w:rsidP="00C0340B">
      <w:pPr>
        <w:pStyle w:val="a3"/>
        <w:spacing w:before="0" w:beforeAutospacing="0" w:after="0" w:afterAutospacing="0"/>
        <w:rPr>
          <w:sz w:val="28"/>
          <w:szCs w:val="28"/>
        </w:rPr>
      </w:pPr>
      <w:r w:rsidRPr="00997731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2496"/>
        <w:gridCol w:w="1690"/>
        <w:gridCol w:w="687"/>
        <w:gridCol w:w="687"/>
        <w:gridCol w:w="552"/>
        <w:gridCol w:w="686"/>
        <w:gridCol w:w="552"/>
        <w:gridCol w:w="552"/>
        <w:gridCol w:w="552"/>
        <w:gridCol w:w="655"/>
      </w:tblGrid>
      <w:tr w:rsidR="00997731" w:rsidRPr="00997731" w:rsidTr="002A2E89">
        <w:tc>
          <w:tcPr>
            <w:tcW w:w="534" w:type="dxa"/>
            <w:vMerge w:val="restart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370CA8" w:rsidRPr="00997731" w:rsidRDefault="00370CA8" w:rsidP="00370C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7731">
              <w:rPr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1701" w:type="dxa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97731" w:rsidRPr="00997731" w:rsidTr="002A2E89">
        <w:tc>
          <w:tcPr>
            <w:tcW w:w="534" w:type="dxa"/>
            <w:vMerge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70CA8" w:rsidRPr="00997731" w:rsidRDefault="00370CA8" w:rsidP="006A66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89" w:rsidRPr="00997731" w:rsidRDefault="002A2E89" w:rsidP="002A2E89">
            <w:pPr>
              <w:jc w:val="center"/>
              <w:rPr>
                <w:rFonts w:eastAsia="Calibri"/>
                <w:sz w:val="20"/>
                <w:szCs w:val="20"/>
              </w:rPr>
            </w:pPr>
            <w:r w:rsidRPr="00997731">
              <w:rPr>
                <w:sz w:val="20"/>
                <w:szCs w:val="20"/>
              </w:rPr>
              <w:t>Реєстраційний номер акцизної накладної в ЄРАН</w:t>
            </w:r>
          </w:p>
          <w:p w:rsidR="00370CA8" w:rsidRPr="00997731" w:rsidRDefault="002A2E89" w:rsidP="002A2E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97731">
              <w:rPr>
                <w:sz w:val="20"/>
                <w:szCs w:val="20"/>
              </w:rPr>
              <w:t xml:space="preserve"> 1-го примірника</w:t>
            </w:r>
          </w:p>
        </w:tc>
        <w:tc>
          <w:tcPr>
            <w:tcW w:w="5069" w:type="dxa"/>
            <w:gridSpan w:val="8"/>
          </w:tcPr>
          <w:p w:rsidR="00370CA8" w:rsidRPr="00997731" w:rsidRDefault="002A2E89" w:rsidP="002A2E8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731">
              <w:rPr>
                <w:sz w:val="20"/>
                <w:szCs w:val="20"/>
              </w:rPr>
              <w:t>Дата складання</w:t>
            </w:r>
          </w:p>
        </w:tc>
      </w:tr>
    </w:tbl>
    <w:p w:rsidR="00882811" w:rsidRPr="00997731" w:rsidRDefault="000C0636" w:rsidP="006A664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97731">
        <w:rPr>
          <w:sz w:val="28"/>
          <w:szCs w:val="28"/>
        </w:rPr>
        <w:t>».</w:t>
      </w:r>
    </w:p>
    <w:p w:rsidR="00B43DA1" w:rsidRPr="00997731" w:rsidRDefault="00B43DA1" w:rsidP="006A664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A53E7F" w:rsidRPr="00997731" w:rsidRDefault="00B43DA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97731">
        <w:rPr>
          <w:bCs/>
          <w:sz w:val="28"/>
          <w:szCs w:val="28"/>
        </w:rPr>
        <w:t xml:space="preserve">3. </w:t>
      </w:r>
      <w:r w:rsidRPr="00997731">
        <w:rPr>
          <w:sz w:val="28"/>
          <w:szCs w:val="28"/>
        </w:rPr>
        <w:t>Позицію:</w:t>
      </w:r>
    </w:p>
    <w:p w:rsidR="00245572" w:rsidRPr="00997731" w:rsidRDefault="00245572" w:rsidP="00C0340B">
      <w:pPr>
        <w:pStyle w:val="a3"/>
        <w:spacing w:before="0" w:beforeAutospacing="0" w:after="0" w:afterAutospacing="0"/>
        <w:rPr>
          <w:sz w:val="28"/>
          <w:szCs w:val="28"/>
        </w:rPr>
      </w:pPr>
      <w:r w:rsidRPr="00997731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68" w:tblpY="1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21"/>
        <w:gridCol w:w="249"/>
        <w:gridCol w:w="951"/>
        <w:gridCol w:w="249"/>
        <w:gridCol w:w="1574"/>
        <w:gridCol w:w="236"/>
        <w:gridCol w:w="236"/>
        <w:gridCol w:w="236"/>
        <w:gridCol w:w="236"/>
        <w:gridCol w:w="236"/>
        <w:gridCol w:w="236"/>
        <w:gridCol w:w="236"/>
        <w:gridCol w:w="241"/>
        <w:gridCol w:w="615"/>
        <w:gridCol w:w="249"/>
        <w:gridCol w:w="390"/>
        <w:gridCol w:w="249"/>
        <w:gridCol w:w="239"/>
      </w:tblGrid>
      <w:tr w:rsidR="00997731" w:rsidRPr="00997731" w:rsidTr="002A2E89">
        <w:trPr>
          <w:trHeight w:val="175"/>
        </w:trPr>
        <w:tc>
          <w:tcPr>
            <w:tcW w:w="915" w:type="pct"/>
            <w:vMerge w:val="restart"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 xml:space="preserve">Реквізити митної декларації  </w:t>
            </w:r>
          </w:p>
          <w:p w:rsidR="00245572" w:rsidRPr="00997731" w:rsidRDefault="0076008C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(для коду операції «4» та «5»</w:t>
            </w:r>
            <w:r w:rsidR="00245572" w:rsidRPr="0099773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19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481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796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" w:type="pct"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" w:type="pct"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" w:type="pct"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" w:type="pct"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" w:type="pct"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" w:type="pct"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" w:type="pct"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" w:type="pct"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97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19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7731" w:rsidRPr="00997731" w:rsidTr="002A2E89">
        <w:trPr>
          <w:trHeight w:val="167"/>
        </w:trPr>
        <w:tc>
          <w:tcPr>
            <w:tcW w:w="915" w:type="pct"/>
            <w:vMerge/>
          </w:tcPr>
          <w:p w:rsidR="00245572" w:rsidRPr="00997731" w:rsidRDefault="00245572" w:rsidP="000B0E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245572" w:rsidRPr="00997731" w:rsidRDefault="00245572" w:rsidP="000B0E4F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код напрямку переміщення</w:t>
            </w:r>
          </w:p>
        </w:tc>
        <w:tc>
          <w:tcPr>
            <w:tcW w:w="126" w:type="pct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</w:tcPr>
          <w:p w:rsidR="00245572" w:rsidRPr="00997731" w:rsidRDefault="00245572" w:rsidP="000B0E4F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 xml:space="preserve">код митного режиму </w:t>
            </w:r>
          </w:p>
        </w:tc>
        <w:tc>
          <w:tcPr>
            <w:tcW w:w="126" w:type="pct"/>
          </w:tcPr>
          <w:p w:rsidR="00245572" w:rsidRPr="00997731" w:rsidRDefault="00245572" w:rsidP="000B0E4F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6" w:type="pct"/>
          </w:tcPr>
          <w:p w:rsidR="00245572" w:rsidRPr="00997731" w:rsidRDefault="00245572" w:rsidP="000B0E4F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код типу декларації</w:t>
            </w:r>
            <w:r w:rsidRPr="009977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97731">
              <w:rPr>
                <w:rFonts w:eastAsia="Calibri"/>
                <w:sz w:val="20"/>
                <w:szCs w:val="20"/>
                <w:lang w:eastAsia="en-US"/>
              </w:rPr>
              <w:t>(гр.1 МД)</w:t>
            </w:r>
          </w:p>
        </w:tc>
        <w:tc>
          <w:tcPr>
            <w:tcW w:w="955" w:type="pct"/>
            <w:gridSpan w:val="8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997731">
              <w:rPr>
                <w:rFonts w:eastAsia="Calibri"/>
                <w:sz w:val="20"/>
                <w:szCs w:val="20"/>
                <w:lang w:eastAsia="en-US"/>
              </w:rPr>
              <w:t>дд</w:t>
            </w:r>
            <w:proofErr w:type="spellEnd"/>
            <w:r w:rsidRPr="00997731">
              <w:rPr>
                <w:rFonts w:eastAsia="Calibri"/>
                <w:sz w:val="20"/>
                <w:szCs w:val="20"/>
                <w:lang w:eastAsia="en-US"/>
              </w:rPr>
              <w:t>/мм/</w:t>
            </w:r>
            <w:proofErr w:type="spellStart"/>
            <w:r w:rsidRPr="00997731">
              <w:rPr>
                <w:rFonts w:eastAsia="Calibri"/>
                <w:sz w:val="20"/>
                <w:szCs w:val="20"/>
                <w:lang w:eastAsia="en-US"/>
              </w:rPr>
              <w:t>рррр</w:t>
            </w:r>
            <w:proofErr w:type="spellEnd"/>
            <w:r w:rsidRPr="0099773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81" w:type="pct"/>
            <w:gridSpan w:val="5"/>
          </w:tcPr>
          <w:p w:rsidR="00245572" w:rsidRPr="00997731" w:rsidRDefault="00245572" w:rsidP="000B0E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</w:tbl>
    <w:p w:rsidR="00245572" w:rsidRPr="00997731" w:rsidRDefault="00245572" w:rsidP="0024557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97731">
        <w:rPr>
          <w:sz w:val="28"/>
          <w:szCs w:val="28"/>
        </w:rPr>
        <w:t>»</w:t>
      </w:r>
    </w:p>
    <w:p w:rsidR="00245572" w:rsidRPr="00997731" w:rsidRDefault="00245572" w:rsidP="002455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7731">
        <w:rPr>
          <w:sz w:val="28"/>
          <w:szCs w:val="28"/>
        </w:rPr>
        <w:t>замінити позицією:</w:t>
      </w:r>
    </w:p>
    <w:p w:rsidR="00245572" w:rsidRPr="00997731" w:rsidRDefault="00245572" w:rsidP="00C0340B">
      <w:pPr>
        <w:pStyle w:val="a3"/>
        <w:spacing w:before="0" w:beforeAutospacing="0" w:after="0" w:afterAutospacing="0"/>
        <w:ind w:hanging="851"/>
        <w:rPr>
          <w:sz w:val="28"/>
          <w:szCs w:val="28"/>
        </w:rPr>
      </w:pPr>
      <w:r w:rsidRPr="00997731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737" w:tblpY="1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700"/>
        <w:gridCol w:w="285"/>
        <w:gridCol w:w="786"/>
        <w:gridCol w:w="236"/>
        <w:gridCol w:w="1041"/>
        <w:gridCol w:w="236"/>
        <w:gridCol w:w="236"/>
        <w:gridCol w:w="236"/>
        <w:gridCol w:w="236"/>
        <w:gridCol w:w="236"/>
        <w:gridCol w:w="236"/>
        <w:gridCol w:w="236"/>
        <w:gridCol w:w="28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4"/>
      </w:tblGrid>
      <w:tr w:rsidR="00997731" w:rsidRPr="00997731" w:rsidTr="0077563F">
        <w:trPr>
          <w:trHeight w:val="175"/>
        </w:trPr>
        <w:tc>
          <w:tcPr>
            <w:tcW w:w="533" w:type="pct"/>
            <w:vMerge w:val="restart"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 xml:space="preserve">Реквізити митної декларації  </w:t>
            </w:r>
          </w:p>
          <w:p w:rsidR="0077563F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 xml:space="preserve">(для коду операції «4» </w:t>
            </w:r>
          </w:p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та «5»)</w:t>
            </w:r>
          </w:p>
        </w:tc>
        <w:tc>
          <w:tcPr>
            <w:tcW w:w="333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374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495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7731" w:rsidRPr="00997731" w:rsidTr="0077563F">
        <w:trPr>
          <w:trHeight w:val="167"/>
        </w:trPr>
        <w:tc>
          <w:tcPr>
            <w:tcW w:w="533" w:type="pct"/>
            <w:vMerge/>
          </w:tcPr>
          <w:p w:rsidR="00245572" w:rsidRPr="00997731" w:rsidRDefault="00245572" w:rsidP="0077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</w:tcPr>
          <w:p w:rsidR="00245572" w:rsidRPr="00997731" w:rsidRDefault="00245572" w:rsidP="00C0340B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 xml:space="preserve">код </w:t>
            </w:r>
            <w:r w:rsidRPr="00997731">
              <w:rPr>
                <w:rFonts w:eastAsia="Calibri"/>
                <w:spacing w:val="-20"/>
                <w:sz w:val="20"/>
                <w:szCs w:val="20"/>
                <w:lang w:eastAsia="en-US"/>
              </w:rPr>
              <w:t>напрям</w:t>
            </w:r>
            <w:r w:rsidR="00C0340B" w:rsidRPr="00997731">
              <w:rPr>
                <w:rFonts w:eastAsia="Calibri"/>
                <w:spacing w:val="-20"/>
                <w:sz w:val="20"/>
                <w:szCs w:val="20"/>
                <w:lang w:eastAsia="en-US"/>
              </w:rPr>
              <w:t>-</w:t>
            </w:r>
            <w:r w:rsidRPr="00997731">
              <w:rPr>
                <w:rFonts w:eastAsia="Calibri"/>
                <w:spacing w:val="-20"/>
                <w:sz w:val="20"/>
                <w:szCs w:val="20"/>
                <w:lang w:eastAsia="en-US"/>
              </w:rPr>
              <w:t>ку</w:t>
            </w:r>
            <w:r w:rsidRPr="00997731">
              <w:rPr>
                <w:rFonts w:eastAsia="Calibri"/>
                <w:sz w:val="20"/>
                <w:szCs w:val="20"/>
                <w:lang w:eastAsia="en-US"/>
              </w:rPr>
              <w:t xml:space="preserve"> пере</w:t>
            </w:r>
            <w:r w:rsidR="0077563F" w:rsidRPr="00997731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97731">
              <w:rPr>
                <w:rFonts w:eastAsia="Calibri"/>
                <w:sz w:val="20"/>
                <w:szCs w:val="20"/>
                <w:lang w:eastAsia="en-US"/>
              </w:rPr>
              <w:t>мі</w:t>
            </w:r>
            <w:r w:rsidR="0077563F" w:rsidRPr="00997731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997731">
              <w:rPr>
                <w:rFonts w:eastAsia="Calibri"/>
                <w:sz w:val="20"/>
                <w:szCs w:val="20"/>
                <w:lang w:eastAsia="en-US"/>
              </w:rPr>
              <w:t>щення</w:t>
            </w:r>
            <w:proofErr w:type="spellEnd"/>
          </w:p>
        </w:tc>
        <w:tc>
          <w:tcPr>
            <w:tcW w:w="136" w:type="pct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</w:tcPr>
          <w:p w:rsidR="00245572" w:rsidRPr="00997731" w:rsidRDefault="00245572" w:rsidP="0077563F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код мит</w:t>
            </w:r>
            <w:r w:rsidR="002A2E89" w:rsidRPr="00997731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97731">
              <w:rPr>
                <w:rFonts w:eastAsia="Calibri"/>
                <w:sz w:val="20"/>
                <w:szCs w:val="20"/>
                <w:lang w:eastAsia="en-US"/>
              </w:rPr>
              <w:t xml:space="preserve">ного </w:t>
            </w:r>
            <w:proofErr w:type="spellStart"/>
            <w:r w:rsidRPr="00997731">
              <w:rPr>
                <w:rFonts w:eastAsia="Calibri"/>
                <w:sz w:val="20"/>
                <w:szCs w:val="20"/>
                <w:lang w:eastAsia="en-US"/>
              </w:rPr>
              <w:t>режи</w:t>
            </w:r>
            <w:proofErr w:type="spellEnd"/>
            <w:r w:rsidR="0077563F" w:rsidRPr="00997731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97731">
              <w:rPr>
                <w:rFonts w:eastAsia="Calibri"/>
                <w:sz w:val="20"/>
                <w:szCs w:val="20"/>
                <w:lang w:eastAsia="en-US"/>
              </w:rPr>
              <w:t xml:space="preserve">му </w:t>
            </w:r>
          </w:p>
        </w:tc>
        <w:tc>
          <w:tcPr>
            <w:tcW w:w="112" w:type="pct"/>
          </w:tcPr>
          <w:p w:rsidR="00245572" w:rsidRPr="00997731" w:rsidRDefault="00245572" w:rsidP="0077563F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245572" w:rsidRPr="00997731" w:rsidRDefault="00245572" w:rsidP="0077563F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код типу декларації</w:t>
            </w:r>
            <w:r w:rsidRPr="009977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97731">
              <w:rPr>
                <w:rFonts w:eastAsia="Calibri"/>
                <w:sz w:val="20"/>
                <w:szCs w:val="20"/>
                <w:lang w:eastAsia="en-US"/>
              </w:rPr>
              <w:t>(гр.1 МД)</w:t>
            </w:r>
          </w:p>
        </w:tc>
        <w:tc>
          <w:tcPr>
            <w:tcW w:w="921" w:type="pct"/>
            <w:gridSpan w:val="8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997731">
              <w:rPr>
                <w:rFonts w:eastAsia="Calibri"/>
                <w:sz w:val="20"/>
                <w:szCs w:val="20"/>
                <w:lang w:eastAsia="en-US"/>
              </w:rPr>
              <w:t>дд</w:t>
            </w:r>
            <w:proofErr w:type="spellEnd"/>
            <w:r w:rsidRPr="00997731">
              <w:rPr>
                <w:rFonts w:eastAsia="Calibri"/>
                <w:sz w:val="20"/>
                <w:szCs w:val="20"/>
                <w:lang w:eastAsia="en-US"/>
              </w:rPr>
              <w:t>/мм/</w:t>
            </w:r>
            <w:proofErr w:type="spellStart"/>
            <w:r w:rsidRPr="00997731">
              <w:rPr>
                <w:rFonts w:eastAsia="Calibri"/>
                <w:sz w:val="20"/>
                <w:szCs w:val="20"/>
                <w:lang w:eastAsia="en-US"/>
              </w:rPr>
              <w:t>рррр</w:t>
            </w:r>
            <w:proofErr w:type="spellEnd"/>
            <w:r w:rsidRPr="0099773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97" w:type="pct"/>
            <w:gridSpan w:val="18"/>
          </w:tcPr>
          <w:p w:rsidR="00245572" w:rsidRPr="00997731" w:rsidRDefault="00245572" w:rsidP="007756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7731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</w:tbl>
    <w:p w:rsidR="00240C2E" w:rsidRPr="00997731" w:rsidRDefault="00245572" w:rsidP="00F2650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997731">
        <w:rPr>
          <w:sz w:val="28"/>
          <w:szCs w:val="28"/>
        </w:rPr>
        <w:t>».</w:t>
      </w:r>
    </w:p>
    <w:p w:rsidR="00F26508" w:rsidRPr="00997731" w:rsidRDefault="00F26508" w:rsidP="00F2650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F26508" w:rsidRPr="00997731" w:rsidRDefault="00F26508" w:rsidP="00F2650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F26508" w:rsidRPr="00997731" w:rsidRDefault="00F26508" w:rsidP="00F2650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97731">
        <w:rPr>
          <w:b/>
          <w:bCs/>
          <w:sz w:val="28"/>
          <w:szCs w:val="28"/>
        </w:rPr>
        <w:t>Директор Департаменту</w:t>
      </w:r>
    </w:p>
    <w:p w:rsidR="00F26508" w:rsidRPr="00997731" w:rsidRDefault="00F26508" w:rsidP="00F2650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97731">
        <w:rPr>
          <w:b/>
          <w:bCs/>
          <w:sz w:val="28"/>
          <w:szCs w:val="28"/>
        </w:rPr>
        <w:t xml:space="preserve">податкової політики                                                             Віктор ОВЧАРЕНКО  </w:t>
      </w:r>
    </w:p>
    <w:sectPr w:rsidR="00F26508" w:rsidRPr="00997731" w:rsidSect="00245572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B04"/>
    <w:multiLevelType w:val="hybridMultilevel"/>
    <w:tmpl w:val="5A9EC800"/>
    <w:lvl w:ilvl="0" w:tplc="C6380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DF"/>
    <w:rsid w:val="0000127F"/>
    <w:rsid w:val="00026501"/>
    <w:rsid w:val="0003204E"/>
    <w:rsid w:val="00047BFD"/>
    <w:rsid w:val="0006593A"/>
    <w:rsid w:val="000719D0"/>
    <w:rsid w:val="000A0DD4"/>
    <w:rsid w:val="000A1895"/>
    <w:rsid w:val="000C0636"/>
    <w:rsid w:val="000D2639"/>
    <w:rsid w:val="0015721F"/>
    <w:rsid w:val="001741FF"/>
    <w:rsid w:val="00194425"/>
    <w:rsid w:val="0019530B"/>
    <w:rsid w:val="001B0AE0"/>
    <w:rsid w:val="00233953"/>
    <w:rsid w:val="00240C2E"/>
    <w:rsid w:val="00245572"/>
    <w:rsid w:val="00256F4C"/>
    <w:rsid w:val="00270ADF"/>
    <w:rsid w:val="002A2E89"/>
    <w:rsid w:val="002D79E9"/>
    <w:rsid w:val="0035473C"/>
    <w:rsid w:val="00370CA8"/>
    <w:rsid w:val="00394514"/>
    <w:rsid w:val="003C1448"/>
    <w:rsid w:val="003C39E0"/>
    <w:rsid w:val="003D3FF4"/>
    <w:rsid w:val="00412255"/>
    <w:rsid w:val="0043108D"/>
    <w:rsid w:val="004357BD"/>
    <w:rsid w:val="004C3135"/>
    <w:rsid w:val="004D2A42"/>
    <w:rsid w:val="004F2761"/>
    <w:rsid w:val="004F3560"/>
    <w:rsid w:val="005176B3"/>
    <w:rsid w:val="0052122D"/>
    <w:rsid w:val="00522D59"/>
    <w:rsid w:val="00530BCE"/>
    <w:rsid w:val="005337D9"/>
    <w:rsid w:val="00535906"/>
    <w:rsid w:val="00562F88"/>
    <w:rsid w:val="00594DBE"/>
    <w:rsid w:val="005F78AC"/>
    <w:rsid w:val="00600EA1"/>
    <w:rsid w:val="0062705A"/>
    <w:rsid w:val="00674404"/>
    <w:rsid w:val="006A664C"/>
    <w:rsid w:val="006B007E"/>
    <w:rsid w:val="006C53B9"/>
    <w:rsid w:val="006F0A1B"/>
    <w:rsid w:val="00722A9E"/>
    <w:rsid w:val="00731101"/>
    <w:rsid w:val="007360DA"/>
    <w:rsid w:val="00746574"/>
    <w:rsid w:val="007569D0"/>
    <w:rsid w:val="0076008C"/>
    <w:rsid w:val="0077563F"/>
    <w:rsid w:val="007923F5"/>
    <w:rsid w:val="0079265F"/>
    <w:rsid w:val="007B0A9B"/>
    <w:rsid w:val="007B3F5A"/>
    <w:rsid w:val="007F0C85"/>
    <w:rsid w:val="008050F2"/>
    <w:rsid w:val="008137A9"/>
    <w:rsid w:val="00832F98"/>
    <w:rsid w:val="00856BD3"/>
    <w:rsid w:val="00882811"/>
    <w:rsid w:val="008870A4"/>
    <w:rsid w:val="008969C4"/>
    <w:rsid w:val="008B4880"/>
    <w:rsid w:val="008E1376"/>
    <w:rsid w:val="008E5312"/>
    <w:rsid w:val="008F4DB7"/>
    <w:rsid w:val="009132B3"/>
    <w:rsid w:val="009222AD"/>
    <w:rsid w:val="00926B9B"/>
    <w:rsid w:val="00937BCE"/>
    <w:rsid w:val="009806B7"/>
    <w:rsid w:val="00983A17"/>
    <w:rsid w:val="00995BDD"/>
    <w:rsid w:val="00997731"/>
    <w:rsid w:val="009A4215"/>
    <w:rsid w:val="009A63BB"/>
    <w:rsid w:val="009A733A"/>
    <w:rsid w:val="009B7DF0"/>
    <w:rsid w:val="009C4B8D"/>
    <w:rsid w:val="009E54E6"/>
    <w:rsid w:val="009E749E"/>
    <w:rsid w:val="009F1CA6"/>
    <w:rsid w:val="00A32394"/>
    <w:rsid w:val="00A463BA"/>
    <w:rsid w:val="00A53E7F"/>
    <w:rsid w:val="00A57B00"/>
    <w:rsid w:val="00AA159F"/>
    <w:rsid w:val="00AC3B8C"/>
    <w:rsid w:val="00AD2319"/>
    <w:rsid w:val="00B43DA1"/>
    <w:rsid w:val="00B8689F"/>
    <w:rsid w:val="00B92AD5"/>
    <w:rsid w:val="00B96C2C"/>
    <w:rsid w:val="00BA1F27"/>
    <w:rsid w:val="00BD3B37"/>
    <w:rsid w:val="00BE2936"/>
    <w:rsid w:val="00BF0ACF"/>
    <w:rsid w:val="00C0340B"/>
    <w:rsid w:val="00C5571E"/>
    <w:rsid w:val="00C56DAD"/>
    <w:rsid w:val="00C70D6A"/>
    <w:rsid w:val="00C7739C"/>
    <w:rsid w:val="00C84D94"/>
    <w:rsid w:val="00C9414D"/>
    <w:rsid w:val="00CF044D"/>
    <w:rsid w:val="00CF2A72"/>
    <w:rsid w:val="00CF473D"/>
    <w:rsid w:val="00D541FD"/>
    <w:rsid w:val="00D827C4"/>
    <w:rsid w:val="00D9617D"/>
    <w:rsid w:val="00E03207"/>
    <w:rsid w:val="00E16EDF"/>
    <w:rsid w:val="00E4653F"/>
    <w:rsid w:val="00E567F6"/>
    <w:rsid w:val="00E623AE"/>
    <w:rsid w:val="00E7008B"/>
    <w:rsid w:val="00E930E3"/>
    <w:rsid w:val="00E93264"/>
    <w:rsid w:val="00EA4C2A"/>
    <w:rsid w:val="00EA64FF"/>
    <w:rsid w:val="00EB20A6"/>
    <w:rsid w:val="00EB4AC6"/>
    <w:rsid w:val="00EB6CB3"/>
    <w:rsid w:val="00EE35BA"/>
    <w:rsid w:val="00EF6C9D"/>
    <w:rsid w:val="00EF6DBD"/>
    <w:rsid w:val="00F20703"/>
    <w:rsid w:val="00F26508"/>
    <w:rsid w:val="00F46B83"/>
    <w:rsid w:val="00F55522"/>
    <w:rsid w:val="00F65336"/>
    <w:rsid w:val="00FB7783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72129-E183-48F4-B90D-9DD6BD49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16E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ED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qFormat/>
    <w:rsid w:val="00E16E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555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5522"/>
    <w:rPr>
      <w:rFonts w:ascii="Tahoma" w:eastAsiaTheme="minorEastAsia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24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Павлюк Сергій Григорович</cp:lastModifiedBy>
  <cp:revision>2</cp:revision>
  <cp:lastPrinted>2022-10-03T14:11:00Z</cp:lastPrinted>
  <dcterms:created xsi:type="dcterms:W3CDTF">2023-01-02T15:06:00Z</dcterms:created>
  <dcterms:modified xsi:type="dcterms:W3CDTF">2023-01-02T15:06:00Z</dcterms:modified>
</cp:coreProperties>
</file>