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69"/>
        <w:gridCol w:w="108"/>
        <w:gridCol w:w="3934"/>
        <w:gridCol w:w="1152"/>
        <w:gridCol w:w="1760"/>
        <w:gridCol w:w="3468"/>
      </w:tblGrid>
      <w:tr w:rsidR="00542322" w:rsidTr="00ED1FB1">
        <w:trPr>
          <w:gridBefore w:val="2"/>
          <w:wBefore w:w="177" w:type="dxa"/>
        </w:trPr>
        <w:tc>
          <w:tcPr>
            <w:tcW w:w="10314" w:type="dxa"/>
            <w:gridSpan w:val="4"/>
          </w:tcPr>
          <w:p w:rsidR="00542322" w:rsidRPr="00AE240C" w:rsidRDefault="00B80811" w:rsidP="00AE240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D1FB1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                                                   </w:t>
            </w:r>
            <w:r w:rsidR="00542322" w:rsidRPr="00AE240C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 w:rsidR="006263B4" w:rsidRPr="00AE240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  <w:p w:rsidR="00ED1FB1" w:rsidRDefault="00B80811" w:rsidP="00AE240C">
            <w:pPr>
              <w:spacing w:after="0"/>
              <w:jc w:val="right"/>
            </w:pPr>
            <w:r w:rsidRPr="00AE24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</w:t>
            </w:r>
            <w:r w:rsidR="00542322" w:rsidRPr="00AE240C">
              <w:rPr>
                <w:rFonts w:ascii="Times New Roman" w:hAnsi="Times New Roman"/>
                <w:sz w:val="28"/>
                <w:szCs w:val="28"/>
              </w:rPr>
              <w:t>до Порядку</w:t>
            </w:r>
            <w:r w:rsidR="00542322">
              <w:rPr>
                <w:rFonts w:ascii="Times New Roman" w:hAnsi="Times New Roman"/>
              </w:rPr>
              <w:t> </w:t>
            </w:r>
          </w:p>
        </w:tc>
      </w:tr>
      <w:tr w:rsidR="00542322" w:rsidTr="008754FF">
        <w:trPr>
          <w:gridBefore w:val="1"/>
          <w:wBefore w:w="69" w:type="dxa"/>
          <w:trHeight w:val="1520"/>
        </w:trPr>
        <w:tc>
          <w:tcPr>
            <w:tcW w:w="10422" w:type="dxa"/>
            <w:gridSpan w:val="5"/>
          </w:tcPr>
          <w:p w:rsidR="00542322" w:rsidRPr="00AE240C" w:rsidRDefault="00542322" w:rsidP="003D1E3E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240C">
              <w:rPr>
                <w:rFonts w:ascii="Times New Roman" w:hAnsi="Times New Roman"/>
                <w:b/>
                <w:sz w:val="32"/>
                <w:szCs w:val="32"/>
              </w:rPr>
              <w:t>Розпорядження</w:t>
            </w:r>
          </w:p>
          <w:p w:rsidR="00B80811" w:rsidRPr="00AE240C" w:rsidRDefault="00542322" w:rsidP="003D1E3E">
            <w:pPr>
              <w:spacing w:after="1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240C">
              <w:rPr>
                <w:rFonts w:ascii="Times New Roman" w:hAnsi="Times New Roman"/>
                <w:b/>
                <w:sz w:val="32"/>
                <w:szCs w:val="32"/>
              </w:rPr>
              <w:t xml:space="preserve">про зупинення операцій з бюджетними коштами </w:t>
            </w:r>
          </w:p>
          <w:p w:rsidR="00662687" w:rsidRPr="00AE240C" w:rsidRDefault="00542322" w:rsidP="00662687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E240C">
              <w:rPr>
                <w:rFonts w:ascii="Times New Roman" w:hAnsi="Times New Roman"/>
                <w:b/>
                <w:sz w:val="32"/>
                <w:szCs w:val="32"/>
              </w:rPr>
              <w:t>від ___ _______ 20__ р.</w:t>
            </w:r>
            <w:r w:rsidR="00662687" w:rsidRPr="00AE240C">
              <w:rPr>
                <w:rFonts w:ascii="Times New Roman" w:hAnsi="Times New Roman"/>
                <w:b/>
                <w:sz w:val="32"/>
                <w:szCs w:val="32"/>
              </w:rPr>
              <w:t xml:space="preserve"> № ___</w:t>
            </w:r>
            <w:r w:rsidR="006263B4" w:rsidRPr="00AE240C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  <w:p w:rsidR="00542322" w:rsidRPr="00666273" w:rsidRDefault="00542322" w:rsidP="00666273">
            <w:pPr>
              <w:spacing w:after="0"/>
              <w:jc w:val="center"/>
              <w:rPr>
                <w:rFonts w:ascii="Times New Roman" w:hAnsi="Times New Roman"/>
                <w:b/>
                <w:sz w:val="30"/>
              </w:rPr>
            </w:pPr>
          </w:p>
        </w:tc>
      </w:tr>
      <w:tr w:rsidR="00542322" w:rsidTr="006263B4">
        <w:tc>
          <w:tcPr>
            <w:tcW w:w="10491" w:type="dxa"/>
            <w:gridSpan w:val="6"/>
          </w:tcPr>
          <w:p w:rsidR="00542322" w:rsidRPr="005C11D5" w:rsidRDefault="00542322" w:rsidP="006D14F2">
            <w:pPr>
              <w:spacing w:after="0"/>
              <w:jc w:val="both"/>
              <w:rPr>
                <w:rFonts w:ascii="Times New Roman" w:hAnsi="Times New Roman"/>
              </w:rPr>
            </w:pPr>
            <w:r w:rsidRPr="00AE240C">
              <w:rPr>
                <w:rFonts w:ascii="Times New Roman" w:hAnsi="Times New Roman"/>
                <w:sz w:val="28"/>
                <w:szCs w:val="28"/>
              </w:rPr>
              <w:t>На підставі</w:t>
            </w:r>
            <w:r w:rsidRPr="005C11D5">
              <w:rPr>
                <w:rFonts w:ascii="Times New Roman" w:hAnsi="Times New Roman"/>
              </w:rPr>
              <w:t xml:space="preserve"> _________________________________________________________________________</w:t>
            </w:r>
            <w:r w:rsidR="00AE240C">
              <w:rPr>
                <w:rFonts w:ascii="Times New Roman" w:hAnsi="Times New Roman"/>
              </w:rPr>
              <w:t>_</w:t>
            </w:r>
            <w:r w:rsidR="00667E3F">
              <w:rPr>
                <w:rFonts w:ascii="Times New Roman" w:hAnsi="Times New Roman"/>
              </w:rPr>
              <w:t>_</w:t>
            </w:r>
            <w:r w:rsidR="00AE240C">
              <w:rPr>
                <w:rFonts w:ascii="Times New Roman" w:hAnsi="Times New Roman"/>
              </w:rPr>
              <w:t>___</w:t>
            </w:r>
            <w:r w:rsidRPr="005C11D5">
              <w:rPr>
                <w:rFonts w:ascii="Times New Roman" w:hAnsi="Times New Roman"/>
              </w:rPr>
              <w:t>__</w:t>
            </w:r>
          </w:p>
          <w:p w:rsidR="00B80811" w:rsidRPr="00AE240C" w:rsidRDefault="00AE240C" w:rsidP="00B808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42322" w:rsidRPr="00AE240C">
              <w:rPr>
                <w:rFonts w:ascii="Times New Roman" w:hAnsi="Times New Roman"/>
                <w:sz w:val="24"/>
                <w:szCs w:val="24"/>
              </w:rPr>
              <w:t xml:space="preserve">(дата складення і номер документа, в якому зафіксовано порушення </w:t>
            </w:r>
            <w:r w:rsidR="00662687" w:rsidRPr="00AE240C">
              <w:rPr>
                <w:rFonts w:ascii="Times New Roman" w:hAnsi="Times New Roman"/>
                <w:sz w:val="24"/>
                <w:szCs w:val="24"/>
              </w:rPr>
              <w:t>вимог</w:t>
            </w:r>
          </w:p>
          <w:p w:rsidR="00542322" w:rsidRPr="00AE240C" w:rsidRDefault="00542322" w:rsidP="00B808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42322" w:rsidRPr="00AE240C" w:rsidRDefault="00542322" w:rsidP="006D14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C">
              <w:rPr>
                <w:rFonts w:ascii="Times New Roman" w:hAnsi="Times New Roman"/>
                <w:sz w:val="24"/>
                <w:szCs w:val="24"/>
              </w:rPr>
              <w:t>                                 </w:t>
            </w:r>
            <w:r w:rsidR="00AE240C">
              <w:rPr>
                <w:rFonts w:ascii="Times New Roman" w:hAnsi="Times New Roman"/>
                <w:sz w:val="24"/>
                <w:szCs w:val="24"/>
              </w:rPr>
              <w:t xml:space="preserve">   </w:t>
            </w:r>
            <w:r w:rsidRPr="00AE240C">
              <w:rPr>
                <w:rFonts w:ascii="Times New Roman" w:hAnsi="Times New Roman"/>
                <w:sz w:val="24"/>
                <w:szCs w:val="24"/>
              </w:rPr>
              <w:t>                     бюджетного законодавства)</w:t>
            </w:r>
          </w:p>
          <w:p w:rsidR="00542322" w:rsidRPr="005C11D5" w:rsidRDefault="00542322" w:rsidP="006D14F2">
            <w:pPr>
              <w:spacing w:after="0"/>
              <w:jc w:val="both"/>
              <w:rPr>
                <w:rFonts w:ascii="Times New Roman" w:hAnsi="Times New Roman"/>
              </w:rPr>
            </w:pPr>
            <w:r w:rsidRPr="00AE240C">
              <w:rPr>
                <w:rFonts w:ascii="Times New Roman" w:hAnsi="Times New Roman"/>
                <w:sz w:val="28"/>
                <w:szCs w:val="28"/>
              </w:rPr>
              <w:t>встановлено</w:t>
            </w:r>
            <w:r w:rsidRPr="005C11D5">
              <w:rPr>
                <w:rFonts w:ascii="Times New Roman" w:hAnsi="Times New Roman"/>
              </w:rPr>
              <w:t xml:space="preserve"> ________________________________________________________________</w:t>
            </w:r>
            <w:r w:rsidR="00667E3F">
              <w:rPr>
                <w:rFonts w:ascii="Times New Roman" w:hAnsi="Times New Roman"/>
              </w:rPr>
              <w:t>___</w:t>
            </w:r>
            <w:r w:rsidRPr="005C11D5">
              <w:rPr>
                <w:rFonts w:ascii="Times New Roman" w:hAnsi="Times New Roman"/>
              </w:rPr>
              <w:t>_________</w:t>
            </w:r>
            <w:r w:rsidR="00667E3F">
              <w:rPr>
                <w:rFonts w:ascii="Times New Roman" w:hAnsi="Times New Roman"/>
              </w:rPr>
              <w:t>__</w:t>
            </w:r>
            <w:bookmarkStart w:id="0" w:name="_GoBack"/>
            <w:bookmarkEnd w:id="0"/>
            <w:r w:rsidRPr="005C11D5">
              <w:rPr>
                <w:rFonts w:ascii="Times New Roman" w:hAnsi="Times New Roman"/>
              </w:rPr>
              <w:t>_</w:t>
            </w:r>
          </w:p>
          <w:p w:rsidR="00542322" w:rsidRPr="00AE240C" w:rsidRDefault="00542322" w:rsidP="006D14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C">
              <w:rPr>
                <w:rFonts w:ascii="Times New Roman" w:hAnsi="Times New Roman"/>
                <w:sz w:val="24"/>
                <w:szCs w:val="24"/>
              </w:rPr>
              <w:t xml:space="preserve">                                             (зміст порушення </w:t>
            </w:r>
            <w:r w:rsidR="00662687" w:rsidRPr="00AE240C">
              <w:rPr>
                <w:rFonts w:ascii="Times New Roman" w:hAnsi="Times New Roman"/>
                <w:sz w:val="24"/>
                <w:szCs w:val="24"/>
              </w:rPr>
              <w:t xml:space="preserve">вимог </w:t>
            </w:r>
            <w:r w:rsidRPr="00AE240C">
              <w:rPr>
                <w:rFonts w:ascii="Times New Roman" w:hAnsi="Times New Roman"/>
                <w:sz w:val="24"/>
                <w:szCs w:val="24"/>
              </w:rPr>
              <w:t xml:space="preserve">бюджетного законодавства, </w:t>
            </w:r>
          </w:p>
          <w:p w:rsidR="00542322" w:rsidRPr="00AE240C" w:rsidRDefault="00542322" w:rsidP="006D14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42322" w:rsidRPr="00AE240C" w:rsidRDefault="00AE240C" w:rsidP="006D14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  <w:r w:rsidR="00542322" w:rsidRPr="00AE240C">
              <w:rPr>
                <w:rFonts w:ascii="Times New Roman" w:hAnsi="Times New Roman"/>
                <w:sz w:val="24"/>
                <w:szCs w:val="24"/>
              </w:rPr>
              <w:t>дата і місце його вчинення, найменування розпорядника та/або одержувача бюджетних коштів,</w:t>
            </w:r>
          </w:p>
          <w:p w:rsidR="00542322" w:rsidRPr="00AE240C" w:rsidRDefault="00542322" w:rsidP="006D14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42322" w:rsidRPr="00AE240C" w:rsidRDefault="00542322" w:rsidP="006D14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C">
              <w:rPr>
                <w:rFonts w:ascii="Times New Roman" w:hAnsi="Times New Roman"/>
                <w:sz w:val="24"/>
                <w:szCs w:val="24"/>
              </w:rPr>
              <w:t xml:space="preserve">                              </w:t>
            </w:r>
            <w:r w:rsidR="00AE240C">
              <w:rPr>
                <w:rFonts w:ascii="Times New Roman" w:hAnsi="Times New Roman"/>
                <w:sz w:val="24"/>
                <w:szCs w:val="24"/>
              </w:rPr>
              <w:t xml:space="preserve">          </w:t>
            </w:r>
            <w:r w:rsidRPr="00AE240C">
              <w:rPr>
                <w:rFonts w:ascii="Times New Roman" w:hAnsi="Times New Roman"/>
                <w:sz w:val="24"/>
                <w:szCs w:val="24"/>
              </w:rPr>
              <w:t xml:space="preserve"> який його вчинив, код</w:t>
            </w:r>
            <w:r w:rsidR="004B6F4C" w:rsidRPr="00AE2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0DF" w:rsidRPr="00AE240C">
              <w:rPr>
                <w:rFonts w:ascii="Times New Roman" w:hAnsi="Times New Roman"/>
                <w:sz w:val="24"/>
                <w:szCs w:val="24"/>
              </w:rPr>
              <w:t>за</w:t>
            </w:r>
            <w:r w:rsidR="00AE240C">
              <w:rPr>
                <w:rFonts w:ascii="Times New Roman" w:hAnsi="Times New Roman"/>
                <w:sz w:val="24"/>
                <w:szCs w:val="24"/>
              </w:rPr>
              <w:t xml:space="preserve"> ЄДРПОУ</w:t>
            </w:r>
            <w:r w:rsidRPr="00AE240C">
              <w:rPr>
                <w:rFonts w:ascii="Times New Roman" w:hAnsi="Times New Roman"/>
                <w:sz w:val="24"/>
                <w:szCs w:val="24"/>
              </w:rPr>
              <w:t xml:space="preserve"> та місцезнаходження) </w:t>
            </w:r>
          </w:p>
          <w:p w:rsidR="00542322" w:rsidRPr="00AE240C" w:rsidRDefault="00542322" w:rsidP="00A569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40C">
              <w:rPr>
                <w:rFonts w:ascii="Times New Roman" w:hAnsi="Times New Roman"/>
                <w:sz w:val="28"/>
                <w:szCs w:val="28"/>
              </w:rPr>
              <w:t xml:space="preserve">Відповідно до пункту 2 частини першої статті 117 Бюджетного кодексу України </w:t>
            </w:r>
          </w:p>
          <w:p w:rsidR="00542322" w:rsidRPr="005C11D5" w:rsidRDefault="00542322" w:rsidP="00A569C2">
            <w:pPr>
              <w:spacing w:after="0"/>
              <w:jc w:val="both"/>
              <w:rPr>
                <w:rFonts w:ascii="Times New Roman" w:hAnsi="Times New Roman"/>
              </w:rPr>
            </w:pPr>
            <w:r w:rsidRPr="005C11D5">
              <w:rPr>
                <w:rFonts w:ascii="Times New Roman" w:hAnsi="Times New Roman"/>
              </w:rPr>
              <w:t>____________________________________________________________________________________</w:t>
            </w:r>
            <w:r w:rsidR="00667E3F">
              <w:rPr>
                <w:rFonts w:ascii="Times New Roman" w:hAnsi="Times New Roman"/>
              </w:rPr>
              <w:t>_______</w:t>
            </w:r>
            <w:r w:rsidRPr="005C11D5">
              <w:rPr>
                <w:rFonts w:ascii="Times New Roman" w:hAnsi="Times New Roman"/>
              </w:rPr>
              <w:t>_</w:t>
            </w:r>
          </w:p>
          <w:p w:rsidR="00542322" w:rsidRPr="00AE240C" w:rsidRDefault="00667E3F" w:rsidP="00ED1FB1">
            <w:pPr>
              <w:spacing w:after="0"/>
              <w:ind w:right="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        </w:t>
            </w:r>
            <w:r w:rsidR="00542322" w:rsidRPr="00AE240C">
              <w:rPr>
                <w:rFonts w:ascii="Times New Roman" w:hAnsi="Times New Roman"/>
                <w:sz w:val="24"/>
                <w:szCs w:val="24"/>
              </w:rPr>
              <w:t>(найменування органу, уповноваженого приймати розпорядження про зупинення операцій)</w:t>
            </w:r>
          </w:p>
          <w:p w:rsidR="00542322" w:rsidRPr="00AE240C" w:rsidRDefault="00542322" w:rsidP="00A569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40C">
              <w:rPr>
                <w:rFonts w:ascii="Times New Roman" w:hAnsi="Times New Roman"/>
                <w:sz w:val="28"/>
                <w:szCs w:val="28"/>
              </w:rPr>
              <w:t>зобов'язує зупинити операції з бюджетними коштами на рахунку (рахунках)</w:t>
            </w:r>
          </w:p>
          <w:p w:rsidR="00542322" w:rsidRPr="00AE240C" w:rsidRDefault="006D14F2" w:rsidP="00A569C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40C">
              <w:rPr>
                <w:rFonts w:ascii="Times New Roman" w:hAnsi="Times New Roman"/>
                <w:sz w:val="28"/>
                <w:szCs w:val="28"/>
              </w:rPr>
              <w:t>№</w:t>
            </w:r>
            <w:r w:rsidR="00542322" w:rsidRPr="00AE240C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</w:t>
            </w:r>
          </w:p>
          <w:p w:rsidR="00542322" w:rsidRPr="00AE240C" w:rsidRDefault="00542322" w:rsidP="005423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40C">
              <w:rPr>
                <w:rFonts w:ascii="Times New Roman" w:hAnsi="Times New Roman"/>
                <w:sz w:val="28"/>
                <w:szCs w:val="28"/>
              </w:rPr>
              <w:t>за _________________________________________</w:t>
            </w:r>
            <w:r w:rsidR="00AE240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667E3F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542322" w:rsidRPr="00667E3F" w:rsidRDefault="00662687" w:rsidP="006D14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F">
              <w:rPr>
                <w:rFonts w:ascii="Times New Roman" w:hAnsi="Times New Roman"/>
                <w:sz w:val="24"/>
                <w:szCs w:val="24"/>
              </w:rPr>
              <w:t>       </w:t>
            </w:r>
            <w:r w:rsidR="00667E3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D14F2" w:rsidRPr="00667E3F">
              <w:rPr>
                <w:rFonts w:ascii="Times New Roman" w:hAnsi="Times New Roman"/>
                <w:sz w:val="24"/>
                <w:szCs w:val="24"/>
              </w:rPr>
              <w:t> </w:t>
            </w:r>
            <w:r w:rsidR="00542322" w:rsidRPr="00667E3F">
              <w:rPr>
                <w:rFonts w:ascii="Times New Roman" w:hAnsi="Times New Roman"/>
                <w:sz w:val="24"/>
                <w:szCs w:val="24"/>
              </w:rPr>
              <w:t xml:space="preserve">(код </w:t>
            </w:r>
            <w:r w:rsidR="006D14F2" w:rsidRPr="00667E3F">
              <w:rPr>
                <w:rFonts w:ascii="Times New Roman" w:hAnsi="Times New Roman"/>
                <w:sz w:val="24"/>
                <w:szCs w:val="24"/>
              </w:rPr>
              <w:t xml:space="preserve">та назва </w:t>
            </w:r>
            <w:r w:rsidR="00542322" w:rsidRPr="00667E3F">
              <w:rPr>
                <w:rFonts w:ascii="Times New Roman" w:hAnsi="Times New Roman"/>
                <w:sz w:val="24"/>
                <w:szCs w:val="24"/>
              </w:rPr>
              <w:t xml:space="preserve">програмної класифікації видатків та кредитування державного </w:t>
            </w:r>
          </w:p>
          <w:p w:rsidR="00542322" w:rsidRPr="00667E3F" w:rsidRDefault="00542322" w:rsidP="005423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E3F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 w:rsidR="006D14F2" w:rsidRPr="00667E3F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667E3F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D14F2" w:rsidRPr="00667E3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6D14F2" w:rsidRPr="00667E3F" w:rsidRDefault="00667E3F" w:rsidP="00381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3F">
              <w:rPr>
                <w:rFonts w:ascii="Times New Roman" w:hAnsi="Times New Roman"/>
                <w:sz w:val="24"/>
                <w:szCs w:val="24"/>
              </w:rPr>
              <w:t xml:space="preserve">бюджету або код та назва програмної </w:t>
            </w:r>
            <w:r w:rsidR="006D14F2" w:rsidRPr="00667E3F">
              <w:rPr>
                <w:rFonts w:ascii="Times New Roman" w:hAnsi="Times New Roman"/>
                <w:sz w:val="24"/>
                <w:szCs w:val="24"/>
              </w:rPr>
              <w:t xml:space="preserve">класифікації видатків та кредитування місцевих бюджетів  </w:t>
            </w:r>
          </w:p>
          <w:p w:rsidR="006D14F2" w:rsidRPr="00667E3F" w:rsidRDefault="006D14F2" w:rsidP="00381B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3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542322" w:rsidRPr="00667E3F" w:rsidRDefault="00381BE0" w:rsidP="006D14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3F">
              <w:rPr>
                <w:rFonts w:ascii="Times New Roman" w:hAnsi="Times New Roman"/>
                <w:sz w:val="24"/>
                <w:szCs w:val="24"/>
              </w:rPr>
              <w:t>(код</w:t>
            </w:r>
            <w:r w:rsidR="00AA436C" w:rsidRPr="00667E3F">
              <w:rPr>
                <w:rFonts w:ascii="Times New Roman" w:hAnsi="Times New Roman"/>
                <w:sz w:val="24"/>
                <w:szCs w:val="24"/>
              </w:rPr>
              <w:t xml:space="preserve"> та назва</w:t>
            </w:r>
            <w:r w:rsidRPr="00667E3F">
              <w:rPr>
                <w:rFonts w:ascii="Times New Roman" w:hAnsi="Times New Roman"/>
                <w:sz w:val="24"/>
                <w:szCs w:val="24"/>
              </w:rPr>
              <w:t xml:space="preserve"> Типової програмної класифікації видатків та кредитування </w:t>
            </w:r>
            <w:r w:rsidR="00542322" w:rsidRPr="00667E3F">
              <w:rPr>
                <w:rFonts w:ascii="Times New Roman" w:hAnsi="Times New Roman"/>
                <w:sz w:val="24"/>
                <w:szCs w:val="24"/>
              </w:rPr>
              <w:t>місцевих бюджетів)</w:t>
            </w:r>
            <w:r w:rsidR="00666273" w:rsidRPr="00667E3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42322" w:rsidRPr="00667E3F" w:rsidRDefault="00542322" w:rsidP="009746D8">
            <w:pPr>
              <w:jc w:val="both"/>
              <w:rPr>
                <w:sz w:val="28"/>
                <w:szCs w:val="28"/>
              </w:rPr>
            </w:pPr>
            <w:r w:rsidRPr="00667E3F">
              <w:rPr>
                <w:rFonts w:ascii="Times New Roman" w:hAnsi="Times New Roman"/>
                <w:sz w:val="28"/>
                <w:szCs w:val="28"/>
              </w:rPr>
              <w:t>на строк до ___ ____________ 20__ р. включно. </w:t>
            </w:r>
          </w:p>
        </w:tc>
      </w:tr>
      <w:tr w:rsidR="00542322" w:rsidTr="00667E3F">
        <w:tc>
          <w:tcPr>
            <w:tcW w:w="4111" w:type="dxa"/>
            <w:gridSpan w:val="3"/>
          </w:tcPr>
          <w:p w:rsidR="00542322" w:rsidRPr="00667E3F" w:rsidRDefault="00542322" w:rsidP="009746D8">
            <w:pPr>
              <w:jc w:val="both"/>
              <w:rPr>
                <w:sz w:val="28"/>
                <w:szCs w:val="28"/>
              </w:rPr>
            </w:pPr>
            <w:r w:rsidRPr="00667E3F">
              <w:rPr>
                <w:rFonts w:ascii="Times New Roman" w:hAnsi="Times New Roman"/>
                <w:sz w:val="28"/>
                <w:szCs w:val="28"/>
              </w:rPr>
              <w:t>Керівник (заступник керівника) </w:t>
            </w:r>
          </w:p>
        </w:tc>
        <w:tc>
          <w:tcPr>
            <w:tcW w:w="2912" w:type="dxa"/>
            <w:gridSpan w:val="2"/>
          </w:tcPr>
          <w:p w:rsidR="00B80811" w:rsidRPr="005C11D5" w:rsidRDefault="00542322" w:rsidP="00B80811">
            <w:pPr>
              <w:spacing w:after="0"/>
              <w:jc w:val="center"/>
              <w:rPr>
                <w:rFonts w:ascii="Times New Roman" w:hAnsi="Times New Roman"/>
              </w:rPr>
            </w:pPr>
            <w:r w:rsidRPr="005C11D5">
              <w:rPr>
                <w:rFonts w:ascii="Times New Roman" w:hAnsi="Times New Roman"/>
              </w:rPr>
              <w:t>____________</w:t>
            </w:r>
          </w:p>
          <w:p w:rsidR="00542322" w:rsidRPr="00667E3F" w:rsidRDefault="00542322" w:rsidP="00B80811">
            <w:pPr>
              <w:spacing w:after="0"/>
              <w:jc w:val="center"/>
              <w:rPr>
                <w:sz w:val="24"/>
                <w:szCs w:val="24"/>
              </w:rPr>
            </w:pPr>
            <w:r w:rsidRPr="00667E3F">
              <w:rPr>
                <w:rFonts w:ascii="Times New Roman" w:hAnsi="Times New Roman"/>
                <w:sz w:val="24"/>
                <w:szCs w:val="24"/>
              </w:rPr>
              <w:t>(підпис) </w:t>
            </w:r>
          </w:p>
        </w:tc>
        <w:tc>
          <w:tcPr>
            <w:tcW w:w="3468" w:type="dxa"/>
          </w:tcPr>
          <w:p w:rsidR="00542322" w:rsidRPr="005C11D5" w:rsidRDefault="00542322" w:rsidP="00A569C2">
            <w:pPr>
              <w:spacing w:after="0"/>
              <w:jc w:val="center"/>
              <w:rPr>
                <w:rFonts w:ascii="Times New Roman" w:hAnsi="Times New Roman"/>
              </w:rPr>
            </w:pPr>
            <w:r w:rsidRPr="005C11D5">
              <w:rPr>
                <w:rFonts w:ascii="Times New Roman" w:hAnsi="Times New Roman"/>
              </w:rPr>
              <w:t>__________</w:t>
            </w:r>
            <w:r w:rsidR="00667E3F">
              <w:rPr>
                <w:rFonts w:ascii="Times New Roman" w:hAnsi="Times New Roman"/>
              </w:rPr>
              <w:t>___________</w:t>
            </w:r>
            <w:r w:rsidRPr="005C11D5">
              <w:rPr>
                <w:rFonts w:ascii="Times New Roman" w:hAnsi="Times New Roman"/>
              </w:rPr>
              <w:t>________</w:t>
            </w:r>
          </w:p>
          <w:p w:rsidR="00542322" w:rsidRPr="00667E3F" w:rsidRDefault="00542322" w:rsidP="005C11D5">
            <w:pPr>
              <w:spacing w:after="0"/>
              <w:jc w:val="center"/>
              <w:rPr>
                <w:sz w:val="24"/>
                <w:szCs w:val="24"/>
              </w:rPr>
            </w:pPr>
            <w:r w:rsidRPr="00667E3F">
              <w:rPr>
                <w:rFonts w:ascii="Times New Roman" w:hAnsi="Times New Roman"/>
                <w:sz w:val="24"/>
                <w:szCs w:val="24"/>
              </w:rPr>
              <w:t>(</w:t>
            </w:r>
            <w:r w:rsidR="006F4514" w:rsidRPr="00667E3F">
              <w:rPr>
                <w:rFonts w:ascii="Times New Roman" w:hAnsi="Times New Roman"/>
                <w:sz w:val="24"/>
                <w:szCs w:val="24"/>
              </w:rPr>
              <w:t>В</w:t>
            </w:r>
            <w:r w:rsidR="00662687" w:rsidRPr="00667E3F">
              <w:rPr>
                <w:rFonts w:ascii="Times New Roman" w:hAnsi="Times New Roman"/>
                <w:sz w:val="24"/>
                <w:szCs w:val="24"/>
              </w:rPr>
              <w:t>ласне ім'я ПРІЗВИЩЕ</w:t>
            </w:r>
            <w:r w:rsidRPr="00667E3F">
              <w:rPr>
                <w:rFonts w:ascii="Times New Roman" w:hAnsi="Times New Roman"/>
                <w:sz w:val="24"/>
                <w:szCs w:val="24"/>
              </w:rPr>
              <w:t>) </w:t>
            </w:r>
          </w:p>
        </w:tc>
      </w:tr>
      <w:tr w:rsidR="00542322" w:rsidTr="00667E3F">
        <w:tc>
          <w:tcPr>
            <w:tcW w:w="4111" w:type="dxa"/>
            <w:gridSpan w:val="3"/>
          </w:tcPr>
          <w:p w:rsidR="00542322" w:rsidRPr="00667E3F" w:rsidRDefault="00542322" w:rsidP="003D1E3E">
            <w:pPr>
              <w:spacing w:after="0"/>
              <w:jc w:val="both"/>
              <w:rPr>
                <w:sz w:val="28"/>
                <w:szCs w:val="28"/>
              </w:rPr>
            </w:pPr>
            <w:r w:rsidRPr="00667E3F">
              <w:rPr>
                <w:rFonts w:ascii="Times New Roman" w:hAnsi="Times New Roman"/>
                <w:sz w:val="28"/>
                <w:szCs w:val="28"/>
              </w:rPr>
              <w:t>М. П.</w:t>
            </w:r>
          </w:p>
        </w:tc>
        <w:tc>
          <w:tcPr>
            <w:tcW w:w="2912" w:type="dxa"/>
            <w:gridSpan w:val="2"/>
          </w:tcPr>
          <w:p w:rsidR="00542322" w:rsidRDefault="00542322" w:rsidP="003D1E3E">
            <w:pPr>
              <w:spacing w:after="0"/>
            </w:pPr>
            <w:r>
              <w:rPr>
                <w:rFonts w:ascii="Times New Roman" w:hAnsi="Times New Roman"/>
              </w:rPr>
              <w:t>  </w:t>
            </w:r>
          </w:p>
        </w:tc>
        <w:tc>
          <w:tcPr>
            <w:tcW w:w="3468" w:type="dxa"/>
          </w:tcPr>
          <w:p w:rsidR="00542322" w:rsidRDefault="00542322" w:rsidP="003D1E3E">
            <w:pPr>
              <w:spacing w:after="0"/>
            </w:pPr>
            <w:r>
              <w:rPr>
                <w:rFonts w:ascii="Times New Roman" w:hAnsi="Times New Roman"/>
              </w:rPr>
              <w:t>  </w:t>
            </w:r>
          </w:p>
        </w:tc>
      </w:tr>
      <w:tr w:rsidR="00542322" w:rsidTr="006263B4">
        <w:tc>
          <w:tcPr>
            <w:tcW w:w="10491" w:type="dxa"/>
            <w:gridSpan w:val="6"/>
          </w:tcPr>
          <w:p w:rsidR="00542322" w:rsidRDefault="00542322" w:rsidP="00666273">
            <w:pPr>
              <w:jc w:val="both"/>
            </w:pPr>
          </w:p>
        </w:tc>
      </w:tr>
      <w:tr w:rsidR="00542322" w:rsidTr="006263B4">
        <w:tc>
          <w:tcPr>
            <w:tcW w:w="10491" w:type="dxa"/>
            <w:gridSpan w:val="6"/>
          </w:tcPr>
          <w:p w:rsidR="00026A12" w:rsidRPr="008754FF" w:rsidRDefault="00026A12" w:rsidP="00A569C2">
            <w:pPr>
              <w:spacing w:after="0"/>
              <w:jc w:val="both"/>
              <w:rPr>
                <w:rFonts w:ascii="Times New Roman" w:hAnsi="Times New Roman"/>
                <w:strike/>
                <w:sz w:val="18"/>
              </w:rPr>
            </w:pPr>
          </w:p>
        </w:tc>
      </w:tr>
      <w:tr w:rsidR="00542322" w:rsidTr="006263B4">
        <w:tc>
          <w:tcPr>
            <w:tcW w:w="5263" w:type="dxa"/>
            <w:gridSpan w:val="4"/>
          </w:tcPr>
          <w:p w:rsidR="00542322" w:rsidRPr="00662687" w:rsidRDefault="00542322" w:rsidP="003D1E3E">
            <w:pPr>
              <w:spacing w:after="0"/>
              <w:rPr>
                <w:strike/>
              </w:rPr>
            </w:pPr>
          </w:p>
        </w:tc>
        <w:tc>
          <w:tcPr>
            <w:tcW w:w="5228" w:type="dxa"/>
            <w:gridSpan w:val="2"/>
          </w:tcPr>
          <w:p w:rsidR="00542322" w:rsidRPr="00662687" w:rsidRDefault="00542322" w:rsidP="003D1E3E">
            <w:pPr>
              <w:spacing w:after="0"/>
              <w:rPr>
                <w:strike/>
              </w:rPr>
            </w:pPr>
          </w:p>
        </w:tc>
      </w:tr>
      <w:tr w:rsidR="00542322" w:rsidTr="00667E3F">
        <w:tc>
          <w:tcPr>
            <w:tcW w:w="4111" w:type="dxa"/>
            <w:gridSpan w:val="3"/>
          </w:tcPr>
          <w:p w:rsidR="00542322" w:rsidRPr="00662687" w:rsidRDefault="00542322" w:rsidP="003D1E3E">
            <w:pPr>
              <w:spacing w:after="0"/>
              <w:jc w:val="both"/>
              <w:rPr>
                <w:strike/>
              </w:rPr>
            </w:pPr>
          </w:p>
        </w:tc>
        <w:tc>
          <w:tcPr>
            <w:tcW w:w="2912" w:type="dxa"/>
            <w:gridSpan w:val="2"/>
          </w:tcPr>
          <w:p w:rsidR="00542322" w:rsidRPr="00662687" w:rsidRDefault="00542322" w:rsidP="003D1E3E">
            <w:pPr>
              <w:spacing w:after="0"/>
              <w:jc w:val="center"/>
              <w:rPr>
                <w:strike/>
              </w:rPr>
            </w:pPr>
          </w:p>
        </w:tc>
        <w:tc>
          <w:tcPr>
            <w:tcW w:w="3468" w:type="dxa"/>
          </w:tcPr>
          <w:p w:rsidR="00542322" w:rsidRPr="00662687" w:rsidRDefault="00542322" w:rsidP="003D1E3E">
            <w:pPr>
              <w:spacing w:after="0"/>
              <w:jc w:val="center"/>
              <w:rPr>
                <w:strike/>
              </w:rPr>
            </w:pPr>
          </w:p>
        </w:tc>
      </w:tr>
      <w:tr w:rsidR="00542322" w:rsidTr="00667E3F">
        <w:tc>
          <w:tcPr>
            <w:tcW w:w="4111" w:type="dxa"/>
            <w:gridSpan w:val="3"/>
          </w:tcPr>
          <w:p w:rsidR="00542322" w:rsidRPr="00662687" w:rsidRDefault="00542322" w:rsidP="003D1E3E">
            <w:pPr>
              <w:spacing w:after="0"/>
              <w:jc w:val="both"/>
              <w:rPr>
                <w:strike/>
              </w:rPr>
            </w:pPr>
          </w:p>
        </w:tc>
        <w:tc>
          <w:tcPr>
            <w:tcW w:w="2912" w:type="dxa"/>
            <w:gridSpan w:val="2"/>
          </w:tcPr>
          <w:p w:rsidR="00542322" w:rsidRPr="00662687" w:rsidRDefault="00542322" w:rsidP="003D1E3E">
            <w:pPr>
              <w:spacing w:after="0"/>
              <w:rPr>
                <w:strike/>
              </w:rPr>
            </w:pPr>
          </w:p>
        </w:tc>
        <w:tc>
          <w:tcPr>
            <w:tcW w:w="3468" w:type="dxa"/>
          </w:tcPr>
          <w:p w:rsidR="00542322" w:rsidRPr="00662687" w:rsidRDefault="00542322" w:rsidP="003D1E3E">
            <w:pPr>
              <w:spacing w:after="0"/>
              <w:rPr>
                <w:strike/>
              </w:rPr>
            </w:pPr>
          </w:p>
        </w:tc>
      </w:tr>
    </w:tbl>
    <w:p w:rsidR="00F45189" w:rsidRPr="00667E3F" w:rsidRDefault="00F45189" w:rsidP="005F04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67E3F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667E3F">
        <w:rPr>
          <w:rFonts w:ascii="Times New Roman" w:hAnsi="Times New Roman" w:cs="Times New Roman"/>
          <w:sz w:val="24"/>
          <w:szCs w:val="24"/>
        </w:rPr>
        <w:t xml:space="preserve">Дата та номер заповнюється при оформленні розпорядження у паперовому вигляді. Якщо розпорядження створено у формі електронного документа під час візуалізації розпорядження система електронного документообігу уповноваженого органу обов'язково відтворює та </w:t>
      </w:r>
      <w:proofErr w:type="spellStart"/>
      <w:r w:rsidRPr="00667E3F">
        <w:rPr>
          <w:rFonts w:ascii="Times New Roman" w:hAnsi="Times New Roman" w:cs="Times New Roman"/>
          <w:sz w:val="24"/>
          <w:szCs w:val="24"/>
        </w:rPr>
        <w:t>візуалізує</w:t>
      </w:r>
      <w:proofErr w:type="spellEnd"/>
      <w:r w:rsidRPr="00667E3F">
        <w:rPr>
          <w:rFonts w:ascii="Times New Roman" w:hAnsi="Times New Roman" w:cs="Times New Roman"/>
          <w:sz w:val="24"/>
          <w:szCs w:val="24"/>
        </w:rPr>
        <w:t xml:space="preserve"> разом із документом образ штрих-коду </w:t>
      </w:r>
      <w:r w:rsidR="00F500C0" w:rsidRPr="00667E3F">
        <w:rPr>
          <w:rFonts w:ascii="Times New Roman" w:hAnsi="Times New Roman" w:cs="Times New Roman"/>
          <w:sz w:val="24"/>
          <w:szCs w:val="24"/>
        </w:rPr>
        <w:t>та/</w:t>
      </w:r>
      <w:r w:rsidRPr="00667E3F">
        <w:rPr>
          <w:rFonts w:ascii="Times New Roman" w:hAnsi="Times New Roman" w:cs="Times New Roman"/>
          <w:sz w:val="24"/>
          <w:szCs w:val="24"/>
        </w:rPr>
        <w:t xml:space="preserve">або QR-коду, дату реєстрації та реєстраційний індекс розпорядження; найменування уповноваженого органу, реквізит </w:t>
      </w:r>
      <w:proofErr w:type="spellStart"/>
      <w:r w:rsidRPr="00667E3F">
        <w:rPr>
          <w:rFonts w:ascii="Times New Roman" w:hAnsi="Times New Roman" w:cs="Times New Roman"/>
          <w:sz w:val="24"/>
          <w:szCs w:val="24"/>
        </w:rPr>
        <w:t>підписувача</w:t>
      </w:r>
      <w:proofErr w:type="spellEnd"/>
      <w:r w:rsidRPr="00667E3F">
        <w:rPr>
          <w:rFonts w:ascii="Times New Roman" w:hAnsi="Times New Roman" w:cs="Times New Roman"/>
          <w:sz w:val="24"/>
          <w:szCs w:val="24"/>
        </w:rPr>
        <w:t>.</w:t>
      </w:r>
    </w:p>
    <w:p w:rsidR="008754FF" w:rsidRPr="005F04D4" w:rsidRDefault="008754FF" w:rsidP="005F04D4">
      <w:pPr>
        <w:spacing w:line="240" w:lineRule="auto"/>
        <w:ind w:left="993" w:hanging="993"/>
        <w:jc w:val="both"/>
      </w:pPr>
    </w:p>
    <w:sectPr w:rsidR="008754FF" w:rsidRPr="005F04D4" w:rsidSect="008754FF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22"/>
    <w:rsid w:val="00002E69"/>
    <w:rsid w:val="00026A12"/>
    <w:rsid w:val="00087E96"/>
    <w:rsid w:val="001D531F"/>
    <w:rsid w:val="002A0BCA"/>
    <w:rsid w:val="00367567"/>
    <w:rsid w:val="00381BE0"/>
    <w:rsid w:val="003D1E3E"/>
    <w:rsid w:val="004B6F4C"/>
    <w:rsid w:val="004E4349"/>
    <w:rsid w:val="005032BF"/>
    <w:rsid w:val="00542322"/>
    <w:rsid w:val="00564136"/>
    <w:rsid w:val="005C11D5"/>
    <w:rsid w:val="005F04D4"/>
    <w:rsid w:val="006263B4"/>
    <w:rsid w:val="00662687"/>
    <w:rsid w:val="00666273"/>
    <w:rsid w:val="00667E3F"/>
    <w:rsid w:val="006D14F2"/>
    <w:rsid w:val="006F4514"/>
    <w:rsid w:val="0074289C"/>
    <w:rsid w:val="008754FF"/>
    <w:rsid w:val="00903570"/>
    <w:rsid w:val="009746D8"/>
    <w:rsid w:val="009B360F"/>
    <w:rsid w:val="00A55659"/>
    <w:rsid w:val="00A569C2"/>
    <w:rsid w:val="00AA436C"/>
    <w:rsid w:val="00AE240C"/>
    <w:rsid w:val="00B80811"/>
    <w:rsid w:val="00BA3974"/>
    <w:rsid w:val="00C136D2"/>
    <w:rsid w:val="00E65F0B"/>
    <w:rsid w:val="00E6645C"/>
    <w:rsid w:val="00ED1FB1"/>
    <w:rsid w:val="00F45189"/>
    <w:rsid w:val="00F500C0"/>
    <w:rsid w:val="00FA20DF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99A2"/>
  <w15:docId w15:val="{AD7033BD-E040-4B49-BE13-AA6EF46F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0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Качан Тетяна Володимирівна</cp:lastModifiedBy>
  <cp:revision>2</cp:revision>
  <cp:lastPrinted>2021-08-05T12:05:00Z</cp:lastPrinted>
  <dcterms:created xsi:type="dcterms:W3CDTF">2021-08-05T12:08:00Z</dcterms:created>
  <dcterms:modified xsi:type="dcterms:W3CDTF">2021-08-05T12:08:00Z</dcterms:modified>
</cp:coreProperties>
</file>