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70"/>
      </w:tblGrid>
      <w:tr w:rsidR="00570CCC" w:rsidRPr="003D3E28" w:rsidTr="00570CCC">
        <w:tc>
          <w:tcPr>
            <w:tcW w:w="5000" w:type="pct"/>
          </w:tcPr>
          <w:p w:rsidR="00EA45A6" w:rsidRPr="003D3E28" w:rsidRDefault="00570CCC" w:rsidP="00EA45A6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Додаток 5</w:t>
            </w:r>
          </w:p>
          <w:p w:rsidR="00570CCC" w:rsidRPr="003D3E28" w:rsidRDefault="00570CCC" w:rsidP="002E5CBF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до Порядку застосування заходів</w:t>
            </w:r>
            <w:r w:rsidR="00EA45A6" w:rsidRPr="003D3E28">
              <w:rPr>
                <w:color w:val="000000"/>
                <w:lang w:val="uk-UA"/>
              </w:rPr>
              <w:t xml:space="preserve"> </w:t>
            </w:r>
            <w:r w:rsidRPr="003D3E28">
              <w:rPr>
                <w:color w:val="000000"/>
                <w:lang w:val="uk-UA"/>
              </w:rPr>
              <w:t xml:space="preserve"> 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      </w:r>
            <w:r w:rsidRPr="003D3E28">
              <w:rPr>
                <w:color w:val="000000"/>
                <w:lang w:val="uk-UA"/>
              </w:rPr>
              <w:br/>
              <w:t>(пункт 7 розділу III)</w:t>
            </w:r>
          </w:p>
        </w:tc>
      </w:tr>
    </w:tbl>
    <w:p w:rsidR="00570CCC" w:rsidRPr="003D3E28" w:rsidRDefault="00570CCC" w:rsidP="00570CCC">
      <w:pPr>
        <w:pStyle w:val="a3"/>
        <w:jc w:val="both"/>
        <w:rPr>
          <w:color w:val="000000"/>
          <w:lang w:val="uk-UA"/>
        </w:rPr>
      </w:pPr>
      <w:r w:rsidRPr="003D3E28">
        <w:rPr>
          <w:color w:val="000000"/>
          <w:lang w:val="uk-UA"/>
        </w:rPr>
        <w:br w:type="textWrapping" w:clear="all"/>
      </w:r>
    </w:p>
    <w:p w:rsidR="00570CCC" w:rsidRPr="003D3E28" w:rsidRDefault="00570CCC" w:rsidP="00570CCC">
      <w:pPr>
        <w:pStyle w:val="a3"/>
        <w:jc w:val="center"/>
        <w:rPr>
          <w:color w:val="000000"/>
          <w:lang w:val="uk-UA"/>
        </w:rPr>
      </w:pPr>
      <w:r w:rsidRPr="003D3E28">
        <w:rPr>
          <w:color w:val="000000"/>
          <w:lang w:val="uk-UA"/>
        </w:rPr>
        <w:t>Державна митна служба України</w:t>
      </w:r>
    </w:p>
    <w:p w:rsidR="00570CCC" w:rsidRPr="003D3E28" w:rsidRDefault="00570CCC" w:rsidP="00570CCC">
      <w:pPr>
        <w:pStyle w:val="a3"/>
        <w:jc w:val="center"/>
        <w:rPr>
          <w:color w:val="000000"/>
          <w:lang w:val="uk-UA"/>
        </w:rPr>
      </w:pPr>
      <w:r w:rsidRPr="003D3E28">
        <w:rPr>
          <w:color w:val="000000"/>
          <w:lang w:val="uk-UA"/>
        </w:rPr>
        <w:t>_______________________________</w:t>
      </w:r>
      <w:r w:rsidRPr="003D3E28">
        <w:rPr>
          <w:color w:val="000000"/>
          <w:lang w:val="uk-UA"/>
        </w:rPr>
        <w:br/>
      </w:r>
      <w:r w:rsidRPr="003D3E28">
        <w:rPr>
          <w:color w:val="000000"/>
          <w:sz w:val="20"/>
          <w:szCs w:val="20"/>
          <w:lang w:val="uk-UA"/>
        </w:rPr>
        <w:t>(</w:t>
      </w:r>
      <w:r w:rsidR="00EA45A6" w:rsidRPr="003D3E28">
        <w:rPr>
          <w:color w:val="000000"/>
          <w:sz w:val="20"/>
          <w:szCs w:val="20"/>
          <w:lang w:val="uk-UA"/>
        </w:rPr>
        <w:t xml:space="preserve">найменування </w:t>
      </w:r>
      <w:r w:rsidRPr="003D3E28">
        <w:rPr>
          <w:color w:val="000000"/>
          <w:sz w:val="20"/>
          <w:szCs w:val="20"/>
          <w:lang w:val="uk-UA"/>
        </w:rPr>
        <w:t>митн</w:t>
      </w:r>
      <w:r w:rsidR="00EA45A6" w:rsidRPr="003D3E28">
        <w:rPr>
          <w:color w:val="000000"/>
          <w:sz w:val="20"/>
          <w:szCs w:val="20"/>
          <w:lang w:val="uk-UA"/>
        </w:rPr>
        <w:t>ого</w:t>
      </w:r>
      <w:r w:rsidRPr="003D3E28">
        <w:rPr>
          <w:color w:val="000000"/>
          <w:sz w:val="20"/>
          <w:szCs w:val="20"/>
          <w:lang w:val="uk-UA"/>
        </w:rPr>
        <w:t xml:space="preserve"> орган</w:t>
      </w:r>
      <w:r w:rsidR="00EA45A6" w:rsidRPr="003D3E28">
        <w:rPr>
          <w:color w:val="000000"/>
          <w:sz w:val="20"/>
          <w:szCs w:val="20"/>
          <w:lang w:val="uk-UA"/>
        </w:rPr>
        <w:t>у</w:t>
      </w:r>
      <w:r w:rsidRPr="003D3E28">
        <w:rPr>
          <w:color w:val="000000"/>
          <w:sz w:val="20"/>
          <w:szCs w:val="20"/>
          <w:lang w:val="uk-UA"/>
        </w:rPr>
        <w:t>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70CCC" w:rsidRPr="003D3E28" w:rsidTr="00570CCC">
        <w:tc>
          <w:tcPr>
            <w:tcW w:w="5000" w:type="pct"/>
          </w:tcPr>
          <w:p w:rsidR="00570CCC" w:rsidRPr="003D3E28" w:rsidRDefault="00570CCC" w:rsidP="00EA45A6">
            <w:pPr>
              <w:pStyle w:val="a3"/>
              <w:jc w:val="right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 xml:space="preserve">Найменування або </w:t>
            </w:r>
            <w:r w:rsidR="00EA45A6" w:rsidRPr="003D3E28">
              <w:rPr>
                <w:color w:val="000000"/>
                <w:lang w:val="uk-UA"/>
              </w:rPr>
              <w:t xml:space="preserve">власне ім’я, </w:t>
            </w:r>
            <w:r w:rsidRPr="003D3E28">
              <w:rPr>
                <w:color w:val="000000"/>
                <w:lang w:val="uk-UA"/>
              </w:rPr>
              <w:t>прізвище правовласника</w:t>
            </w:r>
          </w:p>
        </w:tc>
      </w:tr>
      <w:tr w:rsidR="00570CCC" w:rsidRPr="003D3E28" w:rsidTr="00570CCC">
        <w:tc>
          <w:tcPr>
            <w:tcW w:w="5000" w:type="pct"/>
          </w:tcPr>
          <w:p w:rsidR="00570CCC" w:rsidRPr="003D3E28" w:rsidRDefault="00570CCC" w:rsidP="00EA45A6">
            <w:pPr>
              <w:pStyle w:val="a3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____________ № ______</w:t>
            </w:r>
            <w:r w:rsidRPr="003D3E28">
              <w:rPr>
                <w:color w:val="000000"/>
                <w:lang w:val="uk-UA"/>
              </w:rPr>
              <w:br/>
            </w:r>
            <w:r w:rsidRPr="003D3E28">
              <w:rPr>
                <w:color w:val="000000"/>
                <w:sz w:val="20"/>
                <w:szCs w:val="20"/>
                <w:lang w:val="uk-UA"/>
              </w:rPr>
              <w:t>            (дата)</w:t>
            </w:r>
            <w:r w:rsidR="00723C12" w:rsidRPr="003D3E28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</w:t>
            </w:r>
            <w:r w:rsidR="00EA45A6" w:rsidRPr="003D3E28">
              <w:rPr>
                <w:color w:val="000000"/>
                <w:sz w:val="20"/>
                <w:szCs w:val="20"/>
                <w:lang w:val="uk-UA"/>
              </w:rPr>
              <w:t xml:space="preserve">         </w:t>
            </w:r>
            <w:r w:rsidR="00723C12" w:rsidRPr="003D3E28">
              <w:rPr>
                <w:bCs/>
                <w:color w:val="000000"/>
                <w:lang w:val="uk-UA"/>
              </w:rPr>
              <w:t>Адреса електронної пошти, на яку надсилається повідомлення</w:t>
            </w:r>
            <w:r w:rsidR="00723C12" w:rsidRPr="003D3E28">
              <w:rPr>
                <w:color w:val="000000"/>
                <w:lang w:val="uk-UA"/>
              </w:rPr>
              <w:t xml:space="preserve"> </w:t>
            </w:r>
          </w:p>
        </w:tc>
      </w:tr>
    </w:tbl>
    <w:p w:rsidR="00570CCC" w:rsidRPr="003D3E28" w:rsidRDefault="00570CCC" w:rsidP="00570CCC">
      <w:pPr>
        <w:pStyle w:val="a3"/>
        <w:jc w:val="center"/>
        <w:rPr>
          <w:color w:val="000000"/>
          <w:lang w:val="uk-UA"/>
        </w:rPr>
      </w:pPr>
    </w:p>
    <w:p w:rsidR="00570CCC" w:rsidRPr="003D3E28" w:rsidRDefault="00570CCC" w:rsidP="00570CCC">
      <w:pPr>
        <w:pStyle w:val="3"/>
        <w:jc w:val="center"/>
        <w:rPr>
          <w:b w:val="0"/>
          <w:color w:val="000000"/>
          <w:lang w:val="uk-UA"/>
        </w:rPr>
      </w:pPr>
      <w:r w:rsidRPr="003D3E28">
        <w:rPr>
          <w:color w:val="000000"/>
          <w:lang w:val="uk-UA"/>
        </w:rPr>
        <w:t>П</w:t>
      </w:r>
      <w:r w:rsidR="00EA45A6" w:rsidRPr="003D3E28">
        <w:rPr>
          <w:color w:val="000000"/>
          <w:lang w:val="uk-UA"/>
        </w:rPr>
        <w:t>овідомлення</w:t>
      </w:r>
      <w:r w:rsidRPr="003D3E28">
        <w:rPr>
          <w:color w:val="000000"/>
          <w:lang w:val="uk-UA"/>
        </w:rPr>
        <w:br/>
      </w:r>
      <w:r w:rsidRPr="003D3E28">
        <w:rPr>
          <w:b w:val="0"/>
          <w:color w:val="000000"/>
          <w:lang w:val="uk-UA"/>
        </w:rPr>
        <w:t xml:space="preserve">відповідно до статті 400 </w:t>
      </w:r>
      <w:r w:rsidR="00EA45A6" w:rsidRPr="003D3E28">
        <w:rPr>
          <w:b w:val="0"/>
          <w:color w:val="000000"/>
          <w:lang w:val="uk-UA"/>
        </w:rPr>
        <w:t xml:space="preserve">глави 57 розділу XIV </w:t>
      </w:r>
      <w:r w:rsidRPr="003D3E28">
        <w:rPr>
          <w:b w:val="0"/>
          <w:color w:val="000000"/>
          <w:lang w:val="uk-UA"/>
        </w:rPr>
        <w:t>Митного кодексу України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70CCC" w:rsidRPr="003D3E28" w:rsidTr="00570CCC">
        <w:tc>
          <w:tcPr>
            <w:tcW w:w="5000" w:type="pct"/>
          </w:tcPr>
          <w:p w:rsidR="00570CCC" w:rsidRPr="003D3E28" w:rsidRDefault="00570CCC" w:rsidP="00432B48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 xml:space="preserve">Повідомляємо, що відповідно до статті 400 </w:t>
            </w:r>
            <w:r w:rsidR="00305A2D" w:rsidRPr="003D3E28">
              <w:rPr>
                <w:color w:val="000000"/>
                <w:lang w:val="uk-UA"/>
              </w:rPr>
              <w:t xml:space="preserve">глави 57 розділу XIV </w:t>
            </w:r>
            <w:r w:rsidRPr="003D3E28">
              <w:rPr>
                <w:color w:val="000000"/>
                <w:lang w:val="uk-UA"/>
              </w:rPr>
              <w:t xml:space="preserve">Митного кодексу України під час здійснення митного контролю та митного оформлення товарів виявлено та призупинено на строк 3 робочі дні (до _________ включно) митне оформлення товарів, </w:t>
            </w:r>
            <w:r w:rsidR="00723C12" w:rsidRPr="003D3E28">
              <w:rPr>
                <w:bCs/>
                <w:color w:val="000000"/>
                <w:lang w:val="uk-UA"/>
              </w:rPr>
              <w:t>щодо яких існує підозра</w:t>
            </w:r>
            <w:r w:rsidRPr="003D3E28">
              <w:rPr>
                <w:color w:val="000000"/>
                <w:lang w:val="uk-UA"/>
              </w:rPr>
              <w:t xml:space="preserve"> у порушенні прав інтелектуальної власності.</w:t>
            </w:r>
          </w:p>
          <w:p w:rsidR="00570CCC" w:rsidRPr="003D3E28" w:rsidRDefault="00570CCC" w:rsidP="00432B48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Інформацію,</w:t>
            </w:r>
            <w:r w:rsidR="00BE63AE" w:rsidRPr="003D3E28">
              <w:rPr>
                <w:color w:val="000000"/>
                <w:lang w:val="uk-UA"/>
              </w:rPr>
              <w:t xml:space="preserve"> пов’</w:t>
            </w:r>
            <w:r w:rsidRPr="003D3E28">
              <w:rPr>
                <w:color w:val="000000"/>
                <w:lang w:val="uk-UA"/>
              </w:rPr>
              <w:t>язану з призупиненням митного оформлення товарів, наведено у додатку 1 до цього повідомлення.</w:t>
            </w:r>
          </w:p>
          <w:p w:rsidR="00570CCC" w:rsidRPr="003D3E28" w:rsidRDefault="00570CCC" w:rsidP="00432B48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 xml:space="preserve">Якщо протягом вищезазначеного строку Вами </w:t>
            </w:r>
            <w:r w:rsidR="001E4554" w:rsidRPr="003D3E28">
              <w:rPr>
                <w:bCs/>
                <w:lang w:val="uk-UA"/>
              </w:rPr>
              <w:t xml:space="preserve">через єдиний державний інформаційний веб-портал «Єдине вікно для міжнародної торгівлі» </w:t>
            </w:r>
            <w:r w:rsidRPr="003D3E28">
              <w:rPr>
                <w:color w:val="000000"/>
                <w:lang w:val="uk-UA"/>
              </w:rPr>
              <w:t xml:space="preserve">буде подано заяву про сприяння захисту належних правовласнику майнових прав на об'єкт права інтелектуальної власності відповідно до статті 400 </w:t>
            </w:r>
            <w:r w:rsidR="00EA45A6" w:rsidRPr="003D3E28">
              <w:rPr>
                <w:color w:val="000000"/>
                <w:lang w:val="uk-UA"/>
              </w:rPr>
              <w:t xml:space="preserve">глави 57 розділу XIV </w:t>
            </w:r>
            <w:r w:rsidRPr="003D3E28">
              <w:rPr>
                <w:color w:val="000000"/>
                <w:lang w:val="uk-UA"/>
              </w:rPr>
              <w:t>Митного кодексу України</w:t>
            </w:r>
            <w:r w:rsidR="00723C12" w:rsidRPr="003D3E28">
              <w:rPr>
                <w:color w:val="000000"/>
                <w:lang w:val="uk-UA"/>
              </w:rPr>
              <w:t xml:space="preserve"> </w:t>
            </w:r>
            <w:r w:rsidR="00723C12" w:rsidRPr="003D3E28">
              <w:rPr>
                <w:bCs/>
                <w:color w:val="000000"/>
                <w:lang w:val="uk-UA"/>
              </w:rPr>
              <w:t>та такий об’єкт права інтелектуальної власності буде зареєстровано в митному реєстрі об’єктів права інтелектуальної власності</w:t>
            </w:r>
            <w:r w:rsidRPr="003D3E28">
              <w:rPr>
                <w:color w:val="000000"/>
                <w:lang w:val="uk-UA"/>
              </w:rPr>
              <w:t xml:space="preserve">, строк призупинення митного оформлення товарів буде встановлений відповідно до частини другої статті 399 </w:t>
            </w:r>
            <w:r w:rsidR="00EA45A6" w:rsidRPr="003D3E28">
              <w:rPr>
                <w:color w:val="000000"/>
                <w:lang w:val="uk-UA"/>
              </w:rPr>
              <w:t xml:space="preserve">глави 57 розділу XIV </w:t>
            </w:r>
            <w:r w:rsidRPr="003D3E28">
              <w:rPr>
                <w:color w:val="000000"/>
                <w:lang w:val="uk-UA"/>
              </w:rPr>
              <w:t>Митного кодексу України.</w:t>
            </w:r>
          </w:p>
          <w:p w:rsidR="00570CCC" w:rsidRPr="003D3E28" w:rsidRDefault="00570CCC" w:rsidP="00432B48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Повідомляємо</w:t>
            </w:r>
            <w:r w:rsidR="00EA45A6" w:rsidRPr="003D3E28">
              <w:rPr>
                <w:color w:val="000000"/>
                <w:lang w:val="uk-UA"/>
              </w:rPr>
              <w:t>, що відповідно до частини п’</w:t>
            </w:r>
            <w:r w:rsidRPr="003D3E28">
              <w:rPr>
                <w:color w:val="000000"/>
                <w:lang w:val="uk-UA"/>
              </w:rPr>
              <w:t xml:space="preserve">ятої статті 399 </w:t>
            </w:r>
            <w:r w:rsidR="00EA45A6" w:rsidRPr="003D3E28">
              <w:rPr>
                <w:color w:val="000000"/>
                <w:lang w:val="uk-UA"/>
              </w:rPr>
              <w:t xml:space="preserve">глави 57 розділу XIV </w:t>
            </w:r>
            <w:r w:rsidRPr="003D3E28">
              <w:rPr>
                <w:color w:val="000000"/>
                <w:lang w:val="uk-UA"/>
              </w:rPr>
              <w:t xml:space="preserve">Митного кодексу України використання </w:t>
            </w:r>
            <w:r w:rsidR="001E4554" w:rsidRPr="003D3E28">
              <w:rPr>
                <w:bCs/>
                <w:color w:val="000000"/>
                <w:lang w:val="uk-UA"/>
              </w:rPr>
              <w:t>або розголошення</w:t>
            </w:r>
            <w:r w:rsidR="001E4554" w:rsidRPr="003D3E28">
              <w:rPr>
                <w:color w:val="000000"/>
                <w:lang w:val="uk-UA"/>
              </w:rPr>
              <w:t xml:space="preserve"> </w:t>
            </w:r>
            <w:r w:rsidRPr="003D3E28">
              <w:rPr>
                <w:color w:val="000000"/>
                <w:lang w:val="uk-UA"/>
              </w:rPr>
              <w:t>правовласником інформації, отриманої ним від митного органу, можливе лише для цілей, пов'язаних із призупиненням митного оформлення товарів.</w:t>
            </w:r>
          </w:p>
        </w:tc>
      </w:tr>
    </w:tbl>
    <w:p w:rsidR="00570CCC" w:rsidRPr="003D3E28" w:rsidRDefault="00570CCC" w:rsidP="00570CCC">
      <w:pPr>
        <w:rPr>
          <w:color w:val="000000"/>
          <w:lang w:val="uk-UA"/>
        </w:rPr>
      </w:pPr>
      <w:r w:rsidRPr="003D3E28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570CCC" w:rsidRPr="003D3E28" w:rsidTr="00570CCC">
        <w:tc>
          <w:tcPr>
            <w:tcW w:w="1700" w:type="pct"/>
          </w:tcPr>
          <w:p w:rsidR="00570CCC" w:rsidRPr="003D3E28" w:rsidRDefault="00570CCC" w:rsidP="00570CCC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D3E28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:rsidR="00570CCC" w:rsidRPr="003D3E28" w:rsidRDefault="00570CCC" w:rsidP="00570CC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D3E28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570CCC" w:rsidRPr="003D3E28" w:rsidRDefault="00570CCC" w:rsidP="00570CCC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D3E28">
              <w:rPr>
                <w:color w:val="000000"/>
                <w:sz w:val="20"/>
                <w:szCs w:val="20"/>
                <w:lang w:val="uk-UA"/>
              </w:rPr>
              <w:t>(</w:t>
            </w:r>
            <w:r w:rsidR="00EA45A6" w:rsidRPr="003D3E28">
              <w:rPr>
                <w:color w:val="000000"/>
                <w:sz w:val="20"/>
                <w:szCs w:val="20"/>
                <w:lang w:val="uk-UA"/>
              </w:rPr>
              <w:t>власне ім’я, прізвище</w:t>
            </w:r>
            <w:r w:rsidRPr="003D3E28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:rsidR="00570CCC" w:rsidRPr="003D3E28" w:rsidRDefault="00570CCC" w:rsidP="00570CCC">
      <w:pPr>
        <w:rPr>
          <w:color w:val="000000"/>
          <w:lang w:val="uk-UA"/>
        </w:rPr>
      </w:pPr>
      <w:r w:rsidRPr="003D3E28">
        <w:rPr>
          <w:color w:val="000000"/>
          <w:lang w:val="uk-UA"/>
        </w:rPr>
        <w:br w:type="textWrapping" w:clear="all"/>
      </w:r>
    </w:p>
    <w:p w:rsidR="00570CCC" w:rsidRPr="003D3E28" w:rsidRDefault="00570CCC" w:rsidP="00570CCC">
      <w:pPr>
        <w:pStyle w:val="a3"/>
        <w:jc w:val="both"/>
        <w:rPr>
          <w:color w:val="000000"/>
          <w:lang w:val="uk-UA"/>
        </w:rPr>
      </w:pPr>
      <w:r w:rsidRPr="003D3E28">
        <w:rPr>
          <w:color w:val="000000"/>
          <w:lang w:val="uk-UA"/>
        </w:rPr>
        <w:t> </w:t>
      </w:r>
    </w:p>
    <w:p w:rsidR="00570CCC" w:rsidRPr="003D3E28" w:rsidRDefault="00570CCC" w:rsidP="00570CCC">
      <w:pPr>
        <w:pStyle w:val="a3"/>
        <w:jc w:val="both"/>
        <w:rPr>
          <w:color w:val="000000"/>
          <w:lang w:val="uk-UA"/>
        </w:rPr>
      </w:pPr>
    </w:p>
    <w:p w:rsidR="00A90528" w:rsidRPr="003D3E28" w:rsidRDefault="00EA45A6" w:rsidP="00A90528">
      <w:pPr>
        <w:pStyle w:val="a3"/>
        <w:spacing w:before="0" w:beforeAutospacing="0" w:after="0" w:afterAutospacing="0"/>
        <w:ind w:left="6663"/>
        <w:jc w:val="both"/>
        <w:rPr>
          <w:color w:val="000000"/>
          <w:lang w:val="uk-UA"/>
        </w:rPr>
      </w:pPr>
      <w:r w:rsidRPr="003D3E28">
        <w:rPr>
          <w:color w:val="000000"/>
          <w:lang w:val="uk-UA"/>
        </w:rPr>
        <w:lastRenderedPageBreak/>
        <w:t>Додаток 1</w:t>
      </w:r>
    </w:p>
    <w:p w:rsidR="00305A2D" w:rsidRPr="003D3E28" w:rsidRDefault="00EA45A6" w:rsidP="00305A2D">
      <w:pPr>
        <w:pStyle w:val="a3"/>
        <w:spacing w:before="0" w:beforeAutospacing="0" w:after="0" w:afterAutospacing="0"/>
        <w:ind w:left="6663"/>
        <w:jc w:val="both"/>
        <w:rPr>
          <w:bCs/>
          <w:color w:val="000000"/>
          <w:lang w:val="uk-UA"/>
        </w:rPr>
      </w:pPr>
      <w:r w:rsidRPr="003D3E28">
        <w:rPr>
          <w:color w:val="000000"/>
          <w:lang w:val="uk-UA"/>
        </w:rPr>
        <w:t>до повідомлення</w:t>
      </w:r>
      <w:r w:rsidR="00305A2D" w:rsidRPr="003D3E28">
        <w:rPr>
          <w:color w:val="000000"/>
          <w:lang w:val="uk-UA"/>
        </w:rPr>
        <w:t xml:space="preserve"> </w:t>
      </w:r>
    </w:p>
    <w:p w:rsidR="00570CCC" w:rsidRPr="003D3E28" w:rsidRDefault="00EA45A6" w:rsidP="00A90528">
      <w:pPr>
        <w:pStyle w:val="a3"/>
        <w:spacing w:before="0" w:beforeAutospacing="0" w:after="0" w:afterAutospacing="0"/>
        <w:ind w:left="6663"/>
        <w:jc w:val="both"/>
        <w:rPr>
          <w:color w:val="000000"/>
          <w:lang w:val="uk-UA"/>
        </w:rPr>
      </w:pPr>
      <w:r w:rsidRPr="003D3E28">
        <w:rPr>
          <w:color w:val="000000"/>
          <w:lang w:val="uk-UA"/>
        </w:rPr>
        <w:t>від ___</w:t>
      </w:r>
      <w:r w:rsidR="00A90528" w:rsidRPr="003D3E28">
        <w:rPr>
          <w:color w:val="000000"/>
          <w:lang w:val="uk-UA"/>
        </w:rPr>
        <w:t>___</w:t>
      </w:r>
      <w:r w:rsidRPr="003D3E28">
        <w:rPr>
          <w:color w:val="000000"/>
          <w:lang w:val="uk-UA"/>
        </w:rPr>
        <w:t>__</w:t>
      </w:r>
      <w:r w:rsidR="00BC66BB" w:rsidRPr="003D3E28">
        <w:rPr>
          <w:color w:val="000000"/>
          <w:lang w:val="uk-UA"/>
        </w:rPr>
        <w:t xml:space="preserve"> </w:t>
      </w:r>
      <w:r w:rsidRPr="003D3E28">
        <w:rPr>
          <w:color w:val="000000"/>
          <w:lang w:val="uk-UA"/>
        </w:rPr>
        <w:t>20_</w:t>
      </w:r>
      <w:r w:rsidR="00A90528" w:rsidRPr="003D3E28">
        <w:rPr>
          <w:color w:val="000000"/>
          <w:lang w:val="uk-UA"/>
        </w:rPr>
        <w:t>_</w:t>
      </w:r>
      <w:r w:rsidR="00305A2D" w:rsidRPr="003D3E28">
        <w:rPr>
          <w:color w:val="000000"/>
          <w:lang w:val="uk-UA"/>
        </w:rPr>
        <w:t xml:space="preserve"> </w:t>
      </w:r>
      <w:r w:rsidR="00A90528" w:rsidRPr="003D3E28">
        <w:rPr>
          <w:color w:val="000000"/>
          <w:lang w:val="uk-UA"/>
        </w:rPr>
        <w:t>року</w:t>
      </w:r>
      <w:r w:rsidRPr="003D3E28">
        <w:rPr>
          <w:color w:val="000000"/>
          <w:lang w:val="uk-UA"/>
        </w:rPr>
        <w:t xml:space="preserve"> № _____</w:t>
      </w:r>
    </w:p>
    <w:p w:rsidR="000C162B" w:rsidRPr="003D3E28" w:rsidRDefault="000C162B" w:rsidP="000C162B">
      <w:pPr>
        <w:pStyle w:val="3"/>
        <w:spacing w:before="0" w:beforeAutospacing="0" w:after="0" w:afterAutospacing="0"/>
        <w:ind w:left="-1259"/>
        <w:jc w:val="center"/>
        <w:rPr>
          <w:color w:val="000000"/>
          <w:lang w:val="uk-UA"/>
        </w:rPr>
      </w:pPr>
    </w:p>
    <w:p w:rsidR="00570CCC" w:rsidRPr="003D3E28" w:rsidRDefault="00570CCC" w:rsidP="00570CCC">
      <w:pPr>
        <w:pStyle w:val="3"/>
        <w:ind w:left="-1260"/>
        <w:jc w:val="center"/>
        <w:rPr>
          <w:color w:val="000000"/>
          <w:lang w:val="uk-UA"/>
        </w:rPr>
      </w:pPr>
      <w:r w:rsidRPr="003D3E28">
        <w:rPr>
          <w:color w:val="000000"/>
          <w:lang w:val="uk-UA"/>
        </w:rPr>
        <w:t>І</w:t>
      </w:r>
      <w:r w:rsidR="00EA45A6" w:rsidRPr="003D3E28">
        <w:rPr>
          <w:color w:val="000000"/>
          <w:lang w:val="uk-UA"/>
        </w:rPr>
        <w:t>нформація</w:t>
      </w:r>
      <w:r w:rsidRPr="003D3E28">
        <w:rPr>
          <w:color w:val="000000"/>
          <w:lang w:val="uk-UA"/>
        </w:rPr>
        <w:t xml:space="preserve">, </w:t>
      </w:r>
      <w:r w:rsidRPr="003D3E28">
        <w:rPr>
          <w:color w:val="000000"/>
          <w:lang w:val="uk-UA"/>
        </w:rPr>
        <w:br/>
        <w:t>пов'язана із призупиненням митного оформлення товарів</w:t>
      </w:r>
    </w:p>
    <w:tbl>
      <w:tblPr>
        <w:tblW w:w="10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675"/>
        <w:gridCol w:w="6300"/>
      </w:tblGrid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1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EA45A6" w:rsidP="003D3E28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Об’</w:t>
            </w:r>
            <w:r w:rsidR="00570CCC" w:rsidRPr="003D3E28">
              <w:rPr>
                <w:color w:val="000000"/>
                <w:lang w:val="uk-UA"/>
              </w:rPr>
              <w:t>єкт права інтелектуальної власності</w:t>
            </w:r>
            <w:r w:rsidRPr="003D3E28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 w:rsidP="00570CCC">
            <w:pPr>
              <w:pStyle w:val="a3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2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EA45A6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Найменування, опис та кількість товарів, митне оформлення яких призупинено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9F29D9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D3E28">
              <w:rPr>
                <w:color w:val="000000"/>
                <w:lang w:val="uk-UA"/>
              </w:rPr>
              <w:br/>
            </w:r>
            <w:r w:rsidRPr="003D3E28">
              <w:rPr>
                <w:color w:val="000000"/>
                <w:lang w:val="uk-UA"/>
              </w:rPr>
              <w:br/>
            </w:r>
            <w:r w:rsidR="00570CCC" w:rsidRPr="003D3E28">
              <w:rPr>
                <w:color w:val="000000"/>
                <w:sz w:val="20"/>
                <w:szCs w:val="20"/>
                <w:lang w:val="uk-UA"/>
              </w:rPr>
              <w:t> </w:t>
            </w:r>
            <w:r w:rsidR="00ED357F" w:rsidRPr="003D3E28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" name="Рисунок 1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0CCC" w:rsidRPr="003D3E28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3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EA45A6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 xml:space="preserve">Митна декларація </w:t>
            </w:r>
            <w:r w:rsidR="001E4554" w:rsidRPr="003D3E28">
              <w:rPr>
                <w:bCs/>
                <w:color w:val="000000"/>
                <w:lang w:val="uk-UA"/>
              </w:rPr>
              <w:t xml:space="preserve">(митна декларація або інший документ, що відповідно до законодавства може використовуватись замість митної декларації, або її замінює) </w:t>
            </w:r>
            <w:r w:rsidRPr="003D3E28">
              <w:rPr>
                <w:color w:val="000000"/>
                <w:lang w:val="uk-UA"/>
              </w:rPr>
              <w:t>або товаросупровідні документи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4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EA45A6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Декларант</w:t>
            </w:r>
            <w:r w:rsidR="00EA45A6" w:rsidRPr="003D3E28">
              <w:rPr>
                <w:color w:val="000000"/>
                <w:lang w:val="uk-UA"/>
              </w:rPr>
              <w:t xml:space="preserve"> (</w:t>
            </w:r>
            <w:r w:rsidRPr="003D3E28">
              <w:rPr>
                <w:color w:val="000000"/>
                <w:lang w:val="uk-UA"/>
              </w:rPr>
              <w:t>найменування</w:t>
            </w:r>
            <w:r w:rsidR="00EA45A6" w:rsidRPr="003D3E28">
              <w:rPr>
                <w:color w:val="000000"/>
                <w:lang w:val="uk-UA"/>
              </w:rPr>
              <w:t> </w:t>
            </w:r>
            <w:r w:rsidRPr="003D3E28">
              <w:rPr>
                <w:color w:val="000000"/>
                <w:lang w:val="uk-UA"/>
              </w:rPr>
              <w:t>/</w:t>
            </w:r>
            <w:r w:rsidR="00EA45A6" w:rsidRPr="003D3E28">
              <w:rPr>
                <w:color w:val="000000"/>
                <w:lang w:val="uk-UA"/>
              </w:rPr>
              <w:t xml:space="preserve"> власне ім’я, прізвище </w:t>
            </w:r>
            <w:r w:rsidRPr="003D3E28">
              <w:rPr>
                <w:color w:val="000000"/>
                <w:lang w:val="uk-UA"/>
              </w:rPr>
              <w:t>та місцезнаходження</w:t>
            </w:r>
            <w:r w:rsidR="00EA45A6" w:rsidRPr="003D3E28">
              <w:rPr>
                <w:color w:val="000000"/>
                <w:lang w:val="uk-UA"/>
              </w:rPr>
              <w:t> </w:t>
            </w:r>
            <w:r w:rsidRPr="003D3E28">
              <w:rPr>
                <w:color w:val="000000"/>
                <w:lang w:val="uk-UA"/>
              </w:rPr>
              <w:t>/</w:t>
            </w:r>
            <w:r w:rsidR="00EA45A6" w:rsidRPr="003D3E28">
              <w:rPr>
                <w:color w:val="000000"/>
                <w:lang w:val="uk-UA"/>
              </w:rPr>
              <w:t> </w:t>
            </w:r>
            <w:r w:rsidRPr="003D3E28">
              <w:rPr>
                <w:color w:val="000000"/>
                <w:lang w:val="uk-UA"/>
              </w:rPr>
              <w:t>місце проживання</w:t>
            </w:r>
            <w:r w:rsidR="00603ADD" w:rsidRPr="003D3E28">
              <w:rPr>
                <w:color w:val="000000"/>
                <w:lang w:val="uk-UA"/>
              </w:rPr>
              <w:t xml:space="preserve">, </w:t>
            </w:r>
            <w:r w:rsidR="00603ADD" w:rsidRPr="003D3E28">
              <w:rPr>
                <w:bCs/>
                <w:color w:val="000000"/>
                <w:lang w:val="uk-UA"/>
              </w:rPr>
              <w:t>адреса електронної пошти</w:t>
            </w:r>
            <w:r w:rsidRPr="003D3E28">
              <w:rPr>
                <w:color w:val="000000"/>
                <w:lang w:val="uk-UA"/>
              </w:rPr>
              <w:t>)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5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B23B93" w:rsidP="00EA45A6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bCs/>
                <w:color w:val="000000"/>
                <w:lang w:val="uk-UA"/>
              </w:rPr>
              <w:t>Утримувач товарів</w:t>
            </w:r>
            <w:r w:rsidR="00EA45A6" w:rsidRPr="003D3E28">
              <w:rPr>
                <w:color w:val="000000"/>
                <w:lang w:val="uk-UA"/>
              </w:rPr>
              <w:br/>
              <w:t>(найменування </w:t>
            </w:r>
            <w:r w:rsidR="00570CCC" w:rsidRPr="003D3E28">
              <w:rPr>
                <w:color w:val="000000"/>
                <w:lang w:val="uk-UA"/>
              </w:rPr>
              <w:t>/</w:t>
            </w:r>
            <w:r w:rsidR="00EA45A6" w:rsidRPr="003D3E28">
              <w:rPr>
                <w:color w:val="000000"/>
                <w:lang w:val="uk-UA"/>
              </w:rPr>
              <w:t xml:space="preserve"> власне ім’я, прізвище </w:t>
            </w:r>
            <w:r w:rsidR="00570CCC" w:rsidRPr="003D3E28">
              <w:rPr>
                <w:color w:val="000000"/>
                <w:lang w:val="uk-UA"/>
              </w:rPr>
              <w:t>та місцезнаходження</w:t>
            </w:r>
            <w:r w:rsidR="00EA45A6" w:rsidRPr="003D3E28">
              <w:rPr>
                <w:color w:val="000000"/>
                <w:lang w:val="uk-UA"/>
              </w:rPr>
              <w:t> </w:t>
            </w:r>
            <w:r w:rsidR="00570CCC" w:rsidRPr="003D3E28">
              <w:rPr>
                <w:color w:val="000000"/>
                <w:lang w:val="uk-UA"/>
              </w:rPr>
              <w:t>/</w:t>
            </w:r>
            <w:r w:rsidR="00EA45A6" w:rsidRPr="003D3E28">
              <w:rPr>
                <w:color w:val="000000"/>
                <w:lang w:val="uk-UA"/>
              </w:rPr>
              <w:t> </w:t>
            </w:r>
            <w:r w:rsidR="00570CCC" w:rsidRPr="003D3E28">
              <w:rPr>
                <w:color w:val="000000"/>
                <w:lang w:val="uk-UA"/>
              </w:rPr>
              <w:t>місце проживання</w:t>
            </w:r>
            <w:r w:rsidR="00603ADD" w:rsidRPr="003D3E28">
              <w:rPr>
                <w:color w:val="000000"/>
                <w:lang w:val="uk-UA"/>
              </w:rPr>
              <w:t xml:space="preserve">, </w:t>
            </w:r>
            <w:r w:rsidR="00603ADD" w:rsidRPr="003D3E28">
              <w:rPr>
                <w:bCs/>
                <w:color w:val="000000"/>
                <w:lang w:val="uk-UA"/>
              </w:rPr>
              <w:t>адреса електронної пошти</w:t>
            </w:r>
            <w:r w:rsidR="00570CCC" w:rsidRPr="003D3E28">
              <w:rPr>
                <w:color w:val="000000"/>
                <w:lang w:val="uk-UA"/>
              </w:rPr>
              <w:t>)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6</w:t>
            </w:r>
          </w:p>
        </w:tc>
        <w:tc>
          <w:tcPr>
            <w:tcW w:w="1750" w:type="pct"/>
            <w:shd w:val="clear" w:color="auto" w:fill="auto"/>
          </w:tcPr>
          <w:p w:rsidR="00603ADD" w:rsidRPr="003D3E28" w:rsidRDefault="00570CCC" w:rsidP="00EA45A6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Відправник/експортер</w:t>
            </w:r>
            <w:r w:rsidR="00EA45A6" w:rsidRPr="003D3E28">
              <w:rPr>
                <w:color w:val="000000"/>
                <w:lang w:val="uk-UA"/>
              </w:rPr>
              <w:t xml:space="preserve"> </w:t>
            </w:r>
            <w:r w:rsidR="00603ADD" w:rsidRPr="003D3E28">
              <w:rPr>
                <w:bCs/>
                <w:color w:val="000000"/>
                <w:lang w:val="uk-UA"/>
              </w:rPr>
              <w:t>(найменування</w:t>
            </w:r>
            <w:r w:rsidR="00EA45A6" w:rsidRPr="003D3E28">
              <w:rPr>
                <w:lang w:val="uk-UA"/>
              </w:rPr>
              <w:t> </w:t>
            </w:r>
            <w:r w:rsidR="00603ADD" w:rsidRPr="003D3E28">
              <w:rPr>
                <w:bCs/>
                <w:color w:val="000000"/>
                <w:lang w:val="uk-UA"/>
              </w:rPr>
              <w:t>/</w:t>
            </w:r>
            <w:r w:rsidR="00EA45A6" w:rsidRPr="003D3E28">
              <w:rPr>
                <w:bCs/>
                <w:color w:val="000000"/>
                <w:lang w:val="uk-UA"/>
              </w:rPr>
              <w:t xml:space="preserve"> власне ім’я, прізвище </w:t>
            </w:r>
            <w:r w:rsidR="00603ADD" w:rsidRPr="003D3E28">
              <w:rPr>
                <w:bCs/>
                <w:color w:val="000000"/>
                <w:lang w:val="uk-UA"/>
              </w:rPr>
              <w:t>та місцезнаходження</w:t>
            </w:r>
            <w:r w:rsidR="00EA45A6" w:rsidRPr="003D3E28">
              <w:rPr>
                <w:bCs/>
                <w:color w:val="000000"/>
                <w:lang w:val="uk-UA"/>
              </w:rPr>
              <w:t> </w:t>
            </w:r>
            <w:r w:rsidR="00603ADD" w:rsidRPr="003D3E28">
              <w:rPr>
                <w:bCs/>
                <w:color w:val="000000"/>
                <w:lang w:val="uk-UA"/>
              </w:rPr>
              <w:t>/</w:t>
            </w:r>
            <w:r w:rsidR="00EA45A6" w:rsidRPr="003D3E28">
              <w:rPr>
                <w:bCs/>
                <w:color w:val="000000"/>
                <w:lang w:val="uk-UA"/>
              </w:rPr>
              <w:t> </w:t>
            </w:r>
            <w:r w:rsidR="00603ADD" w:rsidRPr="003D3E28">
              <w:rPr>
                <w:bCs/>
                <w:color w:val="000000"/>
                <w:lang w:val="uk-UA"/>
              </w:rPr>
              <w:t>місце проживання)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7</w:t>
            </w:r>
          </w:p>
        </w:tc>
        <w:tc>
          <w:tcPr>
            <w:tcW w:w="1750" w:type="pct"/>
            <w:shd w:val="clear" w:color="auto" w:fill="auto"/>
          </w:tcPr>
          <w:p w:rsidR="00603ADD" w:rsidRPr="003D3E28" w:rsidRDefault="00570CCC" w:rsidP="00EA45A6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Одержувач/імпортер</w:t>
            </w:r>
            <w:r w:rsidR="00EA45A6" w:rsidRPr="003D3E28">
              <w:rPr>
                <w:color w:val="000000"/>
                <w:lang w:val="uk-UA"/>
              </w:rPr>
              <w:t xml:space="preserve"> </w:t>
            </w:r>
            <w:r w:rsidR="00603ADD" w:rsidRPr="003D3E28">
              <w:rPr>
                <w:bCs/>
                <w:color w:val="000000"/>
                <w:lang w:val="uk-UA"/>
              </w:rPr>
              <w:t xml:space="preserve">(найменування / </w:t>
            </w:r>
            <w:r w:rsidR="00EA45A6" w:rsidRPr="003D3E28">
              <w:rPr>
                <w:bCs/>
                <w:color w:val="000000"/>
                <w:lang w:val="uk-UA"/>
              </w:rPr>
              <w:t>власне ім’я, прізвище</w:t>
            </w:r>
            <w:r w:rsidR="00603ADD" w:rsidRPr="003D3E28">
              <w:rPr>
                <w:bCs/>
                <w:color w:val="000000"/>
                <w:lang w:val="uk-UA"/>
              </w:rPr>
              <w:t xml:space="preserve"> та місцезнаходження / місце проживання, адреса електронної пошти)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8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570CCC">
            <w:pPr>
              <w:pStyle w:val="a3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Виробник</w:t>
            </w:r>
            <w:r w:rsidR="00603ADD" w:rsidRPr="003D3E28">
              <w:rPr>
                <w:color w:val="000000"/>
                <w:lang w:val="uk-UA"/>
              </w:rPr>
              <w:t xml:space="preserve"> </w:t>
            </w:r>
            <w:r w:rsidR="00603ADD" w:rsidRPr="003D3E28">
              <w:rPr>
                <w:bCs/>
                <w:color w:val="000000"/>
                <w:lang w:val="uk-UA"/>
              </w:rPr>
              <w:t>товарів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9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570CCC">
            <w:pPr>
              <w:pStyle w:val="a3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Напрямок переміщення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10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570CCC">
            <w:pPr>
              <w:pStyle w:val="a3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Вид транспорту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11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570CCC">
            <w:pPr>
              <w:pStyle w:val="a3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Країна відправлення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  <w:tr w:rsidR="00603ADD" w:rsidRPr="003D3E28">
        <w:tc>
          <w:tcPr>
            <w:tcW w:w="250" w:type="pct"/>
            <w:shd w:val="clear" w:color="auto" w:fill="auto"/>
          </w:tcPr>
          <w:p w:rsidR="00603ADD" w:rsidRPr="003D3E28" w:rsidRDefault="00603ADD">
            <w:pPr>
              <w:pStyle w:val="a3"/>
              <w:jc w:val="center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12</w:t>
            </w:r>
          </w:p>
        </w:tc>
        <w:tc>
          <w:tcPr>
            <w:tcW w:w="1750" w:type="pct"/>
            <w:shd w:val="clear" w:color="auto" w:fill="auto"/>
          </w:tcPr>
          <w:p w:rsidR="00603ADD" w:rsidRPr="003D3E28" w:rsidRDefault="00603ADD" w:rsidP="00570CCC">
            <w:pPr>
              <w:pStyle w:val="a3"/>
              <w:rPr>
                <w:color w:val="000000"/>
                <w:lang w:val="uk-UA"/>
              </w:rPr>
            </w:pPr>
            <w:r w:rsidRPr="003D3E28">
              <w:rPr>
                <w:bCs/>
                <w:color w:val="000000"/>
                <w:lang w:val="uk-UA"/>
              </w:rPr>
              <w:t>Країна призначення</w:t>
            </w:r>
          </w:p>
        </w:tc>
        <w:tc>
          <w:tcPr>
            <w:tcW w:w="3000" w:type="pct"/>
            <w:shd w:val="clear" w:color="auto" w:fill="auto"/>
          </w:tcPr>
          <w:p w:rsidR="00603ADD" w:rsidRPr="003D3E28" w:rsidRDefault="00603ADD">
            <w:pPr>
              <w:pStyle w:val="a3"/>
              <w:jc w:val="both"/>
              <w:rPr>
                <w:color w:val="000000"/>
                <w:lang w:val="uk-UA"/>
              </w:rPr>
            </w:pPr>
          </w:p>
        </w:tc>
      </w:tr>
      <w:tr w:rsidR="00570CCC" w:rsidRPr="003D3E28">
        <w:tc>
          <w:tcPr>
            <w:tcW w:w="250" w:type="pct"/>
            <w:shd w:val="clear" w:color="auto" w:fill="auto"/>
          </w:tcPr>
          <w:p w:rsidR="00570CCC" w:rsidRPr="003D3E28" w:rsidRDefault="00570CCC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3D3E28">
              <w:rPr>
                <w:bCs/>
                <w:color w:val="000000"/>
                <w:lang w:val="uk-UA"/>
              </w:rPr>
              <w:lastRenderedPageBreak/>
              <w:t>1</w:t>
            </w:r>
            <w:r w:rsidR="00603ADD" w:rsidRPr="003D3E28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1750" w:type="pct"/>
            <w:shd w:val="clear" w:color="auto" w:fill="auto"/>
          </w:tcPr>
          <w:p w:rsidR="00570CCC" w:rsidRPr="003D3E28" w:rsidRDefault="00570CCC" w:rsidP="00570CCC">
            <w:pPr>
              <w:pStyle w:val="a3"/>
              <w:rPr>
                <w:bCs/>
                <w:color w:val="000000"/>
                <w:lang w:val="uk-UA"/>
              </w:rPr>
            </w:pPr>
            <w:r w:rsidRPr="003D3E28">
              <w:rPr>
                <w:bCs/>
                <w:color w:val="000000"/>
                <w:lang w:val="uk-UA"/>
              </w:rPr>
              <w:t>Країна походження</w:t>
            </w:r>
          </w:p>
        </w:tc>
        <w:tc>
          <w:tcPr>
            <w:tcW w:w="3000" w:type="pct"/>
            <w:shd w:val="clear" w:color="auto" w:fill="auto"/>
          </w:tcPr>
          <w:p w:rsidR="00570CCC" w:rsidRPr="003D3E28" w:rsidRDefault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</w:p>
        </w:tc>
      </w:tr>
    </w:tbl>
    <w:p w:rsidR="00570CCC" w:rsidRPr="003D3E28" w:rsidRDefault="00570CCC" w:rsidP="00570CCC">
      <w:pPr>
        <w:rPr>
          <w:color w:val="000000"/>
          <w:lang w:val="uk-UA"/>
        </w:rPr>
      </w:pPr>
    </w:p>
    <w:tbl>
      <w:tblPr>
        <w:tblW w:w="10500" w:type="dxa"/>
        <w:tblInd w:w="-252" w:type="dxa"/>
        <w:tblLook w:val="0000" w:firstRow="0" w:lastRow="0" w:firstColumn="0" w:lastColumn="0" w:noHBand="0" w:noVBand="0"/>
      </w:tblPr>
      <w:tblGrid>
        <w:gridCol w:w="10500"/>
      </w:tblGrid>
      <w:tr w:rsidR="00570CCC" w:rsidRPr="003D3E28" w:rsidTr="00570CCC">
        <w:tc>
          <w:tcPr>
            <w:tcW w:w="5000" w:type="pct"/>
          </w:tcPr>
          <w:p w:rsidR="00570CCC" w:rsidRPr="003D3E28" w:rsidRDefault="00570CCC" w:rsidP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  <w:r w:rsidR="00ED357F" w:rsidRPr="003D3E28"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" name="Рисунок 2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E28">
              <w:rPr>
                <w:color w:val="000000"/>
                <w:lang w:val="uk-UA"/>
              </w:rPr>
              <w:t xml:space="preserve"> зображення товарів, </w:t>
            </w:r>
            <w:r w:rsidR="00603ADD" w:rsidRPr="003D3E28">
              <w:rPr>
                <w:bCs/>
                <w:color w:val="000000"/>
                <w:lang w:val="uk-UA"/>
              </w:rPr>
              <w:t>щодо яких існує підозра</w:t>
            </w:r>
            <w:r w:rsidRPr="003D3E28">
              <w:rPr>
                <w:color w:val="000000"/>
                <w:lang w:val="uk-UA"/>
              </w:rPr>
              <w:t xml:space="preserve"> у порушенні прав інтелектуальної власності, додається.</w:t>
            </w:r>
          </w:p>
          <w:p w:rsidR="00570CCC" w:rsidRPr="003D3E28" w:rsidRDefault="00570CCC" w:rsidP="00570CCC">
            <w:pPr>
              <w:pStyle w:val="a3"/>
              <w:jc w:val="both"/>
              <w:rPr>
                <w:color w:val="000000"/>
                <w:lang w:val="uk-UA"/>
              </w:rPr>
            </w:pPr>
            <w:r w:rsidRPr="003D3E28">
              <w:rPr>
                <w:color w:val="000000"/>
                <w:lang w:val="uk-UA"/>
              </w:rPr>
              <w:t xml:space="preserve">Опис ознак товарів, за якими митний орган дійшов висновку, що товари є такими, </w:t>
            </w:r>
            <w:r w:rsidR="00603ADD" w:rsidRPr="003D3E28">
              <w:rPr>
                <w:bCs/>
                <w:color w:val="000000"/>
                <w:lang w:val="uk-UA"/>
              </w:rPr>
              <w:t>щодо яких існує підозра</w:t>
            </w:r>
            <w:r w:rsidRPr="003D3E28">
              <w:rPr>
                <w:color w:val="000000"/>
                <w:lang w:val="uk-UA"/>
              </w:rPr>
              <w:t xml:space="preserve"> у порушенні прав інтелектуальної власності:</w:t>
            </w:r>
          </w:p>
        </w:tc>
      </w:tr>
    </w:tbl>
    <w:p w:rsidR="00570CCC" w:rsidRPr="003D3E28" w:rsidRDefault="00570CCC" w:rsidP="00570CCC">
      <w:pPr>
        <w:rPr>
          <w:color w:val="000000"/>
          <w:lang w:val="uk-UA"/>
        </w:rPr>
      </w:pPr>
    </w:p>
    <w:tbl>
      <w:tblPr>
        <w:tblW w:w="10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570CCC" w:rsidRPr="003D3E28">
        <w:tc>
          <w:tcPr>
            <w:tcW w:w="5000" w:type="pct"/>
            <w:shd w:val="clear" w:color="auto" w:fill="auto"/>
          </w:tcPr>
          <w:p w:rsidR="00570CCC" w:rsidRPr="003D3E28" w:rsidRDefault="00570CCC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D3E28">
              <w:rPr>
                <w:color w:val="000000"/>
                <w:lang w:val="uk-UA"/>
              </w:rPr>
              <w:t> </w:t>
            </w:r>
            <w:r w:rsidRPr="003D3E28">
              <w:rPr>
                <w:color w:val="000000"/>
                <w:lang w:val="uk-UA"/>
              </w:rPr>
              <w:br/>
              <w:t> </w:t>
            </w:r>
            <w:r w:rsidRPr="003D3E28">
              <w:rPr>
                <w:color w:val="000000"/>
                <w:lang w:val="uk-UA"/>
              </w:rPr>
              <w:br/>
              <w:t> </w:t>
            </w:r>
            <w:r w:rsidRPr="003D3E28">
              <w:rPr>
                <w:color w:val="000000"/>
                <w:lang w:val="uk-UA"/>
              </w:rPr>
              <w:br/>
              <w:t> </w:t>
            </w:r>
            <w:r w:rsidRPr="003D3E28">
              <w:rPr>
                <w:color w:val="000000"/>
                <w:lang w:val="uk-UA"/>
              </w:rPr>
              <w:br/>
              <w:t> </w:t>
            </w:r>
            <w:r w:rsidRPr="003D3E28">
              <w:rPr>
                <w:color w:val="000000"/>
                <w:lang w:val="uk-UA"/>
              </w:rPr>
              <w:br/>
              <w:t> </w:t>
            </w:r>
            <w:r w:rsidRPr="003D3E28">
              <w:rPr>
                <w:color w:val="000000"/>
                <w:lang w:val="uk-UA"/>
              </w:rPr>
              <w:br/>
            </w:r>
            <w:r w:rsidRPr="003D3E28">
              <w:rPr>
                <w:color w:val="000000"/>
                <w:sz w:val="20"/>
                <w:szCs w:val="20"/>
                <w:lang w:val="uk-UA"/>
              </w:rPr>
              <w:t> </w:t>
            </w:r>
            <w:r w:rsidR="00ED357F" w:rsidRPr="003D3E28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3" name="Рисунок 3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3E28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</w:tbl>
    <w:p w:rsidR="00A868BA" w:rsidRPr="003D3E28" w:rsidRDefault="00A868BA" w:rsidP="00570CCC">
      <w:pPr>
        <w:rPr>
          <w:lang w:val="uk-UA"/>
        </w:rPr>
      </w:pPr>
    </w:p>
    <w:p w:rsidR="0088389F" w:rsidRPr="00570CCC" w:rsidRDefault="0088389F" w:rsidP="0088389F">
      <w:pPr>
        <w:jc w:val="center"/>
        <w:rPr>
          <w:lang w:val="uk-UA"/>
        </w:rPr>
      </w:pPr>
      <w:r w:rsidRPr="003D3E28">
        <w:rPr>
          <w:lang w:val="uk-UA"/>
        </w:rPr>
        <w:t>_________________________</w:t>
      </w:r>
      <w:bookmarkStart w:id="0" w:name="_GoBack"/>
      <w:bookmarkEnd w:id="0"/>
    </w:p>
    <w:sectPr w:rsidR="0088389F" w:rsidRPr="00570CCC" w:rsidSect="00B97403">
      <w:headerReference w:type="default" r:id="rId8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1C1" w:rsidRDefault="004641C1" w:rsidP="00A90528">
      <w:r>
        <w:separator/>
      </w:r>
    </w:p>
  </w:endnote>
  <w:endnote w:type="continuationSeparator" w:id="0">
    <w:p w:rsidR="004641C1" w:rsidRDefault="004641C1" w:rsidP="00A9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1C1" w:rsidRDefault="004641C1" w:rsidP="00A90528">
      <w:r>
        <w:separator/>
      </w:r>
    </w:p>
  </w:footnote>
  <w:footnote w:type="continuationSeparator" w:id="0">
    <w:p w:rsidR="004641C1" w:rsidRDefault="004641C1" w:rsidP="00A9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03" w:rsidRDefault="00B97403" w:rsidP="00B97403">
    <w:pPr>
      <w:pStyle w:val="a5"/>
      <w:jc w:val="right"/>
    </w:pPr>
    <w:r>
      <w:rPr>
        <w:lang w:val="uk-UA"/>
      </w:rPr>
      <w:t xml:space="preserve">                                                   Продовження додатка 5</w:t>
    </w:r>
  </w:p>
  <w:sdt>
    <w:sdtPr>
      <w:id w:val="-2019234168"/>
      <w:docPartObj>
        <w:docPartGallery w:val="Page Numbers (Top of Page)"/>
        <w:docPartUnique/>
      </w:docPartObj>
    </w:sdtPr>
    <w:sdtEndPr/>
    <w:sdtContent>
      <w:p w:rsidR="00B97403" w:rsidRDefault="00B974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E28" w:rsidRPr="003D3E28">
          <w:rPr>
            <w:noProof/>
            <w:lang w:val="uk-UA"/>
          </w:rPr>
          <w:t>3</w:t>
        </w:r>
        <w:r>
          <w:fldChar w:fldCharType="end"/>
        </w:r>
      </w:p>
    </w:sdtContent>
  </w:sdt>
  <w:p w:rsidR="00A90528" w:rsidRDefault="00A905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CC"/>
    <w:rsid w:val="00026CA0"/>
    <w:rsid w:val="000C162B"/>
    <w:rsid w:val="000F2E23"/>
    <w:rsid w:val="000F79AF"/>
    <w:rsid w:val="0011522B"/>
    <w:rsid w:val="00167958"/>
    <w:rsid w:val="001A759D"/>
    <w:rsid w:val="001C79D5"/>
    <w:rsid w:val="001D2BC0"/>
    <w:rsid w:val="001E4554"/>
    <w:rsid w:val="00224126"/>
    <w:rsid w:val="00254C12"/>
    <w:rsid w:val="00292AD1"/>
    <w:rsid w:val="002E5CBF"/>
    <w:rsid w:val="00305A2D"/>
    <w:rsid w:val="003B5C21"/>
    <w:rsid w:val="003D1AB9"/>
    <w:rsid w:val="003D3E28"/>
    <w:rsid w:val="00400C9A"/>
    <w:rsid w:val="00432B48"/>
    <w:rsid w:val="00460689"/>
    <w:rsid w:val="004641C1"/>
    <w:rsid w:val="004E4797"/>
    <w:rsid w:val="00532378"/>
    <w:rsid w:val="00570CCC"/>
    <w:rsid w:val="005D7C1B"/>
    <w:rsid w:val="00603ADD"/>
    <w:rsid w:val="006359A9"/>
    <w:rsid w:val="00660D0F"/>
    <w:rsid w:val="006A344A"/>
    <w:rsid w:val="0072381E"/>
    <w:rsid w:val="00723C12"/>
    <w:rsid w:val="007D2FDE"/>
    <w:rsid w:val="007F47D2"/>
    <w:rsid w:val="0083634F"/>
    <w:rsid w:val="00855FA5"/>
    <w:rsid w:val="00872DBB"/>
    <w:rsid w:val="0088389F"/>
    <w:rsid w:val="008C1EE4"/>
    <w:rsid w:val="009312B8"/>
    <w:rsid w:val="00937274"/>
    <w:rsid w:val="00974276"/>
    <w:rsid w:val="009C2FFF"/>
    <w:rsid w:val="009F29D9"/>
    <w:rsid w:val="00A43E6F"/>
    <w:rsid w:val="00A868BA"/>
    <w:rsid w:val="00A90528"/>
    <w:rsid w:val="00B23B93"/>
    <w:rsid w:val="00B327DB"/>
    <w:rsid w:val="00B36794"/>
    <w:rsid w:val="00B40C2A"/>
    <w:rsid w:val="00B97403"/>
    <w:rsid w:val="00BC66BB"/>
    <w:rsid w:val="00BD7521"/>
    <w:rsid w:val="00BE63AE"/>
    <w:rsid w:val="00CA29B3"/>
    <w:rsid w:val="00CC666A"/>
    <w:rsid w:val="00DB56D8"/>
    <w:rsid w:val="00E12E9D"/>
    <w:rsid w:val="00EA45A6"/>
    <w:rsid w:val="00EA46CC"/>
    <w:rsid w:val="00EB7F93"/>
    <w:rsid w:val="00EC7383"/>
    <w:rsid w:val="00ED357F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A28AE"/>
  <w15:chartTrackingRefBased/>
  <w15:docId w15:val="{2664EEB3-A1A5-4452-A109-2251D064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CC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570C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0CCC"/>
    <w:pPr>
      <w:spacing w:before="100" w:beforeAutospacing="1" w:after="100" w:afterAutospacing="1"/>
    </w:pPr>
  </w:style>
  <w:style w:type="table" w:styleId="a4">
    <w:name w:val="Table Grid"/>
    <w:basedOn w:val="a1"/>
    <w:rsid w:val="0057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9052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A90528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A9052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A9052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1&#1056;&#1072;&#1073;&#1086;&#1090;&#1072;\Robota\MINYUST\2020\06\50\RE34832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Links>
    <vt:vector size="18" baseType="variant">
      <vt:variant>
        <vt:i4>69928008</vt:i4>
      </vt:variant>
      <vt:variant>
        <vt:i4>11008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12834</vt:i4>
      </vt:variant>
      <vt:variant>
        <vt:i4>1032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13542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2</cp:revision>
  <dcterms:created xsi:type="dcterms:W3CDTF">2025-12-30T08:38:00Z</dcterms:created>
  <dcterms:modified xsi:type="dcterms:W3CDTF">2025-12-30T08:38:00Z</dcterms:modified>
</cp:coreProperties>
</file>