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1A" w:rsidRPr="00B76659" w:rsidRDefault="00AB2AE9" w:rsidP="00D04D17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76659">
        <w:rPr>
          <w:rFonts w:ascii="Times New Roman" w:hAnsi="Times New Roman"/>
          <w:b/>
          <w:bCs/>
          <w:sz w:val="28"/>
          <w:szCs w:val="28"/>
        </w:rPr>
        <w:t>ПОЯСНЮВАЛЬНА ЗАПИСКА</w:t>
      </w:r>
    </w:p>
    <w:p w:rsidR="007076CF" w:rsidRPr="00B76659" w:rsidRDefault="00AB2AE9" w:rsidP="00820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659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103A1A" w:rsidRPr="00B76659">
        <w:rPr>
          <w:rFonts w:ascii="Times New Roman" w:hAnsi="Times New Roman"/>
          <w:b/>
          <w:bCs/>
          <w:sz w:val="28"/>
          <w:szCs w:val="28"/>
        </w:rPr>
        <w:t>про</w:t>
      </w:r>
      <w:r w:rsidR="00A34167" w:rsidRPr="00B76659">
        <w:rPr>
          <w:rFonts w:ascii="Times New Roman" w:hAnsi="Times New Roman"/>
          <w:b/>
          <w:bCs/>
          <w:sz w:val="28"/>
          <w:szCs w:val="28"/>
        </w:rPr>
        <w:t>є</w:t>
      </w:r>
      <w:r w:rsidR="00103A1A" w:rsidRPr="00B76659">
        <w:rPr>
          <w:rFonts w:ascii="Times New Roman" w:hAnsi="Times New Roman"/>
          <w:b/>
          <w:bCs/>
          <w:sz w:val="28"/>
          <w:szCs w:val="28"/>
        </w:rPr>
        <w:t xml:space="preserve">кту </w:t>
      </w:r>
      <w:r w:rsidR="000E228F" w:rsidRPr="00B76659">
        <w:rPr>
          <w:rFonts w:ascii="Times New Roman" w:hAnsi="Times New Roman"/>
          <w:b/>
          <w:bCs/>
          <w:sz w:val="28"/>
          <w:szCs w:val="28"/>
        </w:rPr>
        <w:t>наказ</w:t>
      </w:r>
      <w:r w:rsidR="00EE220D" w:rsidRPr="00B76659">
        <w:rPr>
          <w:rFonts w:ascii="Times New Roman" w:hAnsi="Times New Roman"/>
          <w:b/>
          <w:bCs/>
          <w:sz w:val="28"/>
          <w:szCs w:val="28"/>
        </w:rPr>
        <w:t>у Міністерства фінансів України</w:t>
      </w:r>
      <w:r w:rsidR="00820B9B" w:rsidRPr="00B766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5D25" w:rsidRPr="00B76659">
        <w:rPr>
          <w:rFonts w:ascii="Times New Roman" w:hAnsi="Times New Roman"/>
          <w:b/>
          <w:sz w:val="28"/>
          <w:szCs w:val="28"/>
        </w:rPr>
        <w:t xml:space="preserve">«Про затвердження </w:t>
      </w:r>
      <w:r w:rsidR="00820B9B" w:rsidRPr="00B76659">
        <w:rPr>
          <w:rFonts w:ascii="Times New Roman" w:hAnsi="Times New Roman"/>
          <w:b/>
          <w:sz w:val="28"/>
          <w:szCs w:val="28"/>
        </w:rPr>
        <w:t>Порядку і умов зберігання цінностей Історичного фонду дорогоцінних металів і дорогоцінного каміння України у спеціально визначених місцях для їх зберігання, експонування та наукового дослідження</w:t>
      </w:r>
      <w:r w:rsidR="00675D25" w:rsidRPr="00B76659">
        <w:rPr>
          <w:rFonts w:ascii="Times New Roman" w:hAnsi="Times New Roman"/>
          <w:b/>
          <w:sz w:val="28"/>
          <w:szCs w:val="28"/>
        </w:rPr>
        <w:t>»</w:t>
      </w:r>
    </w:p>
    <w:p w:rsidR="00C8420B" w:rsidRPr="00B76659" w:rsidRDefault="00C8420B" w:rsidP="00820B9B">
      <w:pPr>
        <w:spacing w:after="0" w:line="240" w:lineRule="auto"/>
        <w:jc w:val="center"/>
        <w:rPr>
          <w:sz w:val="28"/>
          <w:szCs w:val="28"/>
        </w:rPr>
      </w:pPr>
    </w:p>
    <w:p w:rsidR="00590E39" w:rsidRPr="00B76659" w:rsidRDefault="00BD09D4" w:rsidP="00D04D1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6659">
        <w:rPr>
          <w:rFonts w:ascii="Times New Roman" w:hAnsi="Times New Roman"/>
          <w:b/>
          <w:sz w:val="28"/>
          <w:szCs w:val="28"/>
        </w:rPr>
        <w:t>Мета</w:t>
      </w:r>
    </w:p>
    <w:p w:rsidR="00D04D17" w:rsidRPr="00B76659" w:rsidRDefault="00B733E7" w:rsidP="00D04D1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>Про</w:t>
      </w:r>
      <w:r w:rsidR="00A34167" w:rsidRPr="00B76659">
        <w:rPr>
          <w:rFonts w:ascii="Times New Roman" w:hAnsi="Times New Roman"/>
          <w:sz w:val="28"/>
          <w:szCs w:val="28"/>
        </w:rPr>
        <w:t>є</w:t>
      </w:r>
      <w:r w:rsidRPr="00B76659">
        <w:rPr>
          <w:rFonts w:ascii="Times New Roman" w:hAnsi="Times New Roman"/>
          <w:sz w:val="28"/>
          <w:szCs w:val="28"/>
        </w:rPr>
        <w:t xml:space="preserve">кт наказу </w:t>
      </w:r>
      <w:r w:rsidR="00A56753" w:rsidRPr="00B76659">
        <w:rPr>
          <w:rFonts w:ascii="Times New Roman" w:hAnsi="Times New Roman"/>
          <w:sz w:val="28"/>
          <w:szCs w:val="28"/>
        </w:rPr>
        <w:t>Міністерства фінансів України «Про затвердження Порядку і умов зберігання цінностей Історичного фонду дорогоцінних металів і дорогоцінного каміння України у спеціально визначених місцях для їх зберігання, експонування та наукового дослідження»</w:t>
      </w:r>
      <w:r w:rsidR="00A56753" w:rsidRPr="00B766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 xml:space="preserve">розроблено з метою </w:t>
      </w:r>
      <w:r w:rsidR="00C8420B" w:rsidRPr="00B76659">
        <w:rPr>
          <w:rFonts w:ascii="Times New Roman" w:hAnsi="Times New Roman"/>
          <w:sz w:val="28"/>
          <w:szCs w:val="28"/>
        </w:rPr>
        <w:t xml:space="preserve">збереження, </w:t>
      </w:r>
      <w:r w:rsidR="001D053B" w:rsidRPr="00B76659">
        <w:rPr>
          <w:rFonts w:ascii="Times New Roman" w:hAnsi="Times New Roman"/>
          <w:sz w:val="28"/>
          <w:szCs w:val="28"/>
        </w:rPr>
        <w:t>створення належних умов</w:t>
      </w:r>
      <w:r w:rsidR="00982D22" w:rsidRPr="00B76659">
        <w:rPr>
          <w:rFonts w:ascii="Times New Roman" w:hAnsi="Times New Roman"/>
          <w:sz w:val="28"/>
          <w:szCs w:val="28"/>
        </w:rPr>
        <w:t xml:space="preserve"> експонування та наукового дослідження</w:t>
      </w:r>
      <w:r w:rsidRPr="00B76659">
        <w:rPr>
          <w:rFonts w:ascii="Times New Roman" w:hAnsi="Times New Roman"/>
          <w:sz w:val="28"/>
          <w:szCs w:val="28"/>
        </w:rPr>
        <w:t xml:space="preserve"> цінностей Історичного фонду дорогоцінних металів і дорогоцінного каміння України </w:t>
      </w:r>
      <w:r w:rsidR="0062353B" w:rsidRPr="00B76659">
        <w:rPr>
          <w:rFonts w:ascii="Times New Roman" w:hAnsi="Times New Roman"/>
          <w:sz w:val="28"/>
          <w:szCs w:val="28"/>
        </w:rPr>
        <w:t xml:space="preserve"> (далі – Історичний фонд) </w:t>
      </w:r>
      <w:r w:rsidRPr="00B76659">
        <w:rPr>
          <w:rFonts w:ascii="Times New Roman" w:hAnsi="Times New Roman"/>
          <w:sz w:val="28"/>
          <w:szCs w:val="28"/>
        </w:rPr>
        <w:t xml:space="preserve">у </w:t>
      </w:r>
      <w:r w:rsidR="0018289E" w:rsidRPr="00B76659">
        <w:rPr>
          <w:rFonts w:ascii="Times New Roman" w:hAnsi="Times New Roman"/>
          <w:sz w:val="28"/>
          <w:szCs w:val="28"/>
        </w:rPr>
        <w:t xml:space="preserve">спеціально визначених місцях – </w:t>
      </w:r>
      <w:r w:rsidR="001D053B" w:rsidRPr="00B76659">
        <w:rPr>
          <w:rFonts w:ascii="Times New Roman" w:hAnsi="Times New Roman"/>
          <w:sz w:val="28"/>
          <w:szCs w:val="28"/>
        </w:rPr>
        <w:t xml:space="preserve">у </w:t>
      </w:r>
      <w:r w:rsidRPr="00B76659">
        <w:rPr>
          <w:rFonts w:ascii="Times New Roman" w:hAnsi="Times New Roman"/>
          <w:sz w:val="28"/>
          <w:szCs w:val="28"/>
        </w:rPr>
        <w:t>державних установах</w:t>
      </w:r>
      <w:r w:rsidR="00AE20F8" w:rsidRPr="00B76659">
        <w:rPr>
          <w:rFonts w:ascii="Times New Roman" w:hAnsi="Times New Roman"/>
          <w:sz w:val="28"/>
          <w:szCs w:val="28"/>
        </w:rPr>
        <w:t xml:space="preserve">, </w:t>
      </w:r>
      <w:r w:rsidRPr="00B76659">
        <w:rPr>
          <w:rFonts w:ascii="Times New Roman" w:hAnsi="Times New Roman"/>
          <w:sz w:val="28"/>
          <w:szCs w:val="28"/>
        </w:rPr>
        <w:t>що належать до сфери управління Міністерства фінансів України</w:t>
      </w:r>
      <w:r w:rsidR="00AE20F8" w:rsidRPr="00B76659">
        <w:rPr>
          <w:rFonts w:ascii="Times New Roman" w:hAnsi="Times New Roman"/>
          <w:sz w:val="28"/>
          <w:szCs w:val="28"/>
        </w:rPr>
        <w:t>: Музей коштовного і декоративного каміння (далі – Музей), Державний гемологічний центр України (далі – ДГЦУ)</w:t>
      </w:r>
      <w:r w:rsidRPr="00B76659">
        <w:rPr>
          <w:rFonts w:ascii="Times New Roman" w:hAnsi="Times New Roman"/>
          <w:sz w:val="28"/>
          <w:szCs w:val="28"/>
        </w:rPr>
        <w:t>.</w:t>
      </w:r>
    </w:p>
    <w:p w:rsidR="004D1768" w:rsidRPr="00B76659" w:rsidRDefault="00B733E7" w:rsidP="00D04D1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 xml:space="preserve"> </w:t>
      </w:r>
    </w:p>
    <w:p w:rsidR="00931F24" w:rsidRPr="00B76659" w:rsidRDefault="00B733E7" w:rsidP="00D04D1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6659">
        <w:rPr>
          <w:rFonts w:ascii="Times New Roman" w:hAnsi="Times New Roman"/>
          <w:b/>
          <w:sz w:val="28"/>
          <w:szCs w:val="28"/>
        </w:rPr>
        <w:t xml:space="preserve">Обґрунтування необхідності прийняття </w:t>
      </w:r>
      <w:r w:rsidR="004D401D" w:rsidRPr="00B766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акта</w:t>
      </w:r>
    </w:p>
    <w:p w:rsidR="00B733E7" w:rsidRPr="00B76659" w:rsidRDefault="00B733E7" w:rsidP="00D04D17">
      <w:pPr>
        <w:pStyle w:val="ac"/>
        <w:tabs>
          <w:tab w:val="left" w:pos="993"/>
        </w:tabs>
        <w:ind w:left="0" w:firstLine="567"/>
        <w:rPr>
          <w:sz w:val="28"/>
          <w:szCs w:val="28"/>
          <w:lang w:val="uk-UA"/>
        </w:rPr>
      </w:pPr>
      <w:r w:rsidRPr="00B76659">
        <w:rPr>
          <w:sz w:val="28"/>
          <w:szCs w:val="28"/>
          <w:lang w:val="uk-UA"/>
        </w:rPr>
        <w:t xml:space="preserve">Розпорядженням Кабінету Міністрів України від 12.05.2004 № 306-р </w:t>
      </w:r>
      <w:r w:rsidR="00D10169" w:rsidRPr="00B76659">
        <w:rPr>
          <w:sz w:val="28"/>
          <w:szCs w:val="28"/>
          <w:lang w:val="uk-UA"/>
        </w:rPr>
        <w:t xml:space="preserve">                             </w:t>
      </w:r>
      <w:r w:rsidRPr="00B76659">
        <w:rPr>
          <w:sz w:val="28"/>
          <w:szCs w:val="28"/>
          <w:lang w:val="uk-UA"/>
        </w:rPr>
        <w:t>(з грифом обмеження доступу «для службового користування») шість зразків з колекції Музею зараховано до Історичного фонду</w:t>
      </w:r>
      <w:r w:rsidR="008A05DE" w:rsidRPr="00B76659">
        <w:rPr>
          <w:sz w:val="28"/>
          <w:szCs w:val="28"/>
          <w:lang w:val="uk-UA"/>
        </w:rPr>
        <w:t>,</w:t>
      </w:r>
      <w:r w:rsidRPr="00B76659">
        <w:rPr>
          <w:sz w:val="28"/>
          <w:szCs w:val="28"/>
          <w:lang w:val="uk-UA"/>
        </w:rPr>
        <w:t xml:space="preserve"> з визначенням Музею місцем їх зберігання.</w:t>
      </w:r>
    </w:p>
    <w:p w:rsidR="00B733E7" w:rsidRPr="00B76659" w:rsidRDefault="00AE20F8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>Постановою</w:t>
      </w:r>
      <w:r w:rsidR="00B733E7" w:rsidRPr="00B76659">
        <w:rPr>
          <w:rFonts w:ascii="Times New Roman" w:hAnsi="Times New Roman"/>
          <w:sz w:val="28"/>
          <w:szCs w:val="28"/>
        </w:rPr>
        <w:t xml:space="preserve"> Кабінету Міністрів України від 02.05.2023  № 435 «Про зарахування дорогоцінного каміння органогенного утворення (бурштин-сировина унікальний) до Історичного фонду дорогоцінних металів і дорогоцінного каміння України» внесен</w:t>
      </w:r>
      <w:r w:rsidR="00BD09D4" w:rsidRPr="00B76659">
        <w:rPr>
          <w:rFonts w:ascii="Times New Roman" w:hAnsi="Times New Roman"/>
          <w:sz w:val="28"/>
          <w:szCs w:val="28"/>
        </w:rPr>
        <w:t>о</w:t>
      </w:r>
      <w:r w:rsidR="00B733E7" w:rsidRPr="00B76659">
        <w:rPr>
          <w:rFonts w:ascii="Times New Roman" w:hAnsi="Times New Roman"/>
          <w:sz w:val="28"/>
          <w:szCs w:val="28"/>
        </w:rPr>
        <w:t xml:space="preserve"> зміни до Положення про порядок формування та зберігання Державного фонду дорогоцінних металів і дорогоцінного каміння України, затвердженого постановою Кабінету Міністрів України від 30.03.1998 № 387 (далі – Положення), а також </w:t>
      </w:r>
      <w:r w:rsidR="00A56753" w:rsidRPr="00B76659">
        <w:rPr>
          <w:rFonts w:ascii="Times New Roman" w:hAnsi="Times New Roman"/>
          <w:sz w:val="28"/>
          <w:szCs w:val="28"/>
        </w:rPr>
        <w:t xml:space="preserve">наділено ДГЦУ функцією </w:t>
      </w:r>
      <w:r w:rsidR="00B733E7" w:rsidRPr="00B76659">
        <w:rPr>
          <w:rFonts w:ascii="Times New Roman" w:hAnsi="Times New Roman"/>
          <w:sz w:val="28"/>
          <w:szCs w:val="28"/>
        </w:rPr>
        <w:t>зберігання</w:t>
      </w:r>
      <w:r w:rsidR="00A56753" w:rsidRPr="00B76659">
        <w:rPr>
          <w:rFonts w:ascii="Times New Roman" w:hAnsi="Times New Roman"/>
          <w:sz w:val="28"/>
          <w:szCs w:val="28"/>
        </w:rPr>
        <w:t xml:space="preserve"> дорогоцінного </w:t>
      </w:r>
      <w:r w:rsidR="0028068D" w:rsidRPr="00B76659">
        <w:rPr>
          <w:rFonts w:ascii="Times New Roman" w:hAnsi="Times New Roman"/>
          <w:sz w:val="28"/>
          <w:szCs w:val="28"/>
        </w:rPr>
        <w:t xml:space="preserve">каміння органогенного утворення, </w:t>
      </w:r>
      <w:r w:rsidR="00A56753" w:rsidRPr="00B76659">
        <w:rPr>
          <w:rFonts w:ascii="Times New Roman" w:hAnsi="Times New Roman"/>
          <w:sz w:val="28"/>
          <w:szCs w:val="28"/>
        </w:rPr>
        <w:t xml:space="preserve">зарахованого до </w:t>
      </w:r>
      <w:r w:rsidR="00B733E7" w:rsidRPr="00B76659">
        <w:rPr>
          <w:rFonts w:ascii="Times New Roman" w:hAnsi="Times New Roman"/>
          <w:sz w:val="28"/>
          <w:szCs w:val="28"/>
        </w:rPr>
        <w:t xml:space="preserve"> Історичного фонду</w:t>
      </w:r>
      <w:r w:rsidR="0028068D" w:rsidRPr="00B76659">
        <w:rPr>
          <w:rFonts w:ascii="Times New Roman" w:hAnsi="Times New Roman"/>
          <w:sz w:val="28"/>
          <w:szCs w:val="28"/>
        </w:rPr>
        <w:t>, виключно з метою їх експозиції та наукового дослідження</w:t>
      </w:r>
      <w:r w:rsidR="00B733E7" w:rsidRPr="00B76659">
        <w:rPr>
          <w:rFonts w:ascii="Times New Roman" w:hAnsi="Times New Roman"/>
          <w:sz w:val="28"/>
          <w:szCs w:val="28"/>
        </w:rPr>
        <w:t>.</w:t>
      </w:r>
    </w:p>
    <w:p w:rsidR="00B733E7" w:rsidRPr="00B76659" w:rsidRDefault="00B733E7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 xml:space="preserve">Пунктом 13 Положення визначено, що </w:t>
      </w:r>
      <w:r w:rsidR="00C8420B" w:rsidRPr="00B76659">
        <w:rPr>
          <w:rFonts w:ascii="Times New Roman" w:hAnsi="Times New Roman"/>
          <w:sz w:val="28"/>
          <w:szCs w:val="28"/>
        </w:rPr>
        <w:t>п</w:t>
      </w:r>
      <w:r w:rsidRPr="00B76659">
        <w:rPr>
          <w:rFonts w:ascii="Times New Roman" w:hAnsi="Times New Roman"/>
          <w:sz w:val="28"/>
          <w:szCs w:val="28"/>
        </w:rPr>
        <w:t>орядок і умови зберігання цінностей Історичного фонду у спеціально визначених місцях для їх зберігання, експонування та наукового дослідження визначає Мінфін</w:t>
      </w:r>
      <w:r w:rsidR="00A56753" w:rsidRPr="00B76659">
        <w:rPr>
          <w:rFonts w:ascii="Times New Roman" w:hAnsi="Times New Roman"/>
          <w:sz w:val="28"/>
          <w:szCs w:val="28"/>
        </w:rPr>
        <w:t>.</w:t>
      </w:r>
    </w:p>
    <w:p w:rsidR="00D04D17" w:rsidRPr="00B76659" w:rsidRDefault="007E423C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>Питання збереження та створення належних умов експонування і наукового дослідження цінностей Історичного фонду може бути врегульоване шляхом розробки та з</w:t>
      </w:r>
      <w:r w:rsidR="00C8420B" w:rsidRPr="00B76659">
        <w:rPr>
          <w:rFonts w:ascii="Times New Roman" w:hAnsi="Times New Roman"/>
          <w:sz w:val="28"/>
          <w:szCs w:val="28"/>
        </w:rPr>
        <w:t xml:space="preserve">атвердження </w:t>
      </w:r>
      <w:r w:rsidRPr="00B76659">
        <w:rPr>
          <w:rFonts w:ascii="Times New Roman" w:hAnsi="Times New Roman"/>
          <w:sz w:val="28"/>
          <w:szCs w:val="28"/>
        </w:rPr>
        <w:t xml:space="preserve">Міністерством фінансів України </w:t>
      </w:r>
      <w:r w:rsidR="00C8420B" w:rsidRPr="00B76659">
        <w:rPr>
          <w:rFonts w:ascii="Times New Roman" w:hAnsi="Times New Roman"/>
          <w:sz w:val="28"/>
          <w:szCs w:val="28"/>
        </w:rPr>
        <w:t>поряд</w:t>
      </w:r>
      <w:r w:rsidR="00E4704E" w:rsidRPr="00B76659">
        <w:rPr>
          <w:rFonts w:ascii="Times New Roman" w:hAnsi="Times New Roman"/>
          <w:sz w:val="28"/>
          <w:szCs w:val="28"/>
        </w:rPr>
        <w:t>к</w:t>
      </w:r>
      <w:r w:rsidR="00C8420B" w:rsidRPr="00B76659">
        <w:rPr>
          <w:rFonts w:ascii="Times New Roman" w:hAnsi="Times New Roman"/>
          <w:sz w:val="28"/>
          <w:szCs w:val="28"/>
        </w:rPr>
        <w:t>у</w:t>
      </w:r>
      <w:r w:rsidR="00E4704E" w:rsidRPr="00B76659">
        <w:rPr>
          <w:rFonts w:ascii="Times New Roman" w:hAnsi="Times New Roman"/>
          <w:sz w:val="28"/>
          <w:szCs w:val="28"/>
        </w:rPr>
        <w:t xml:space="preserve"> </w:t>
      </w:r>
      <w:r w:rsidR="00BD09D4" w:rsidRPr="00B76659">
        <w:rPr>
          <w:rFonts w:ascii="Times New Roman" w:hAnsi="Times New Roman"/>
          <w:sz w:val="28"/>
          <w:szCs w:val="28"/>
        </w:rPr>
        <w:t>і</w:t>
      </w:r>
      <w:r w:rsidR="00E4704E" w:rsidRPr="00B76659">
        <w:rPr>
          <w:rFonts w:ascii="Times New Roman" w:hAnsi="Times New Roman"/>
          <w:sz w:val="28"/>
          <w:szCs w:val="28"/>
        </w:rPr>
        <w:t xml:space="preserve"> умов </w:t>
      </w:r>
      <w:r w:rsidR="00C8420B" w:rsidRPr="00B76659">
        <w:rPr>
          <w:rFonts w:ascii="Times New Roman" w:hAnsi="Times New Roman"/>
          <w:sz w:val="28"/>
          <w:szCs w:val="28"/>
        </w:rPr>
        <w:t>зберігання цінностей Історичного фонду у спеціально визначених місцях для їх зберігання, експонування та наукового дослідження</w:t>
      </w:r>
      <w:r w:rsidR="00E4704E" w:rsidRPr="00B76659">
        <w:rPr>
          <w:rFonts w:ascii="Times New Roman" w:hAnsi="Times New Roman"/>
          <w:sz w:val="28"/>
          <w:szCs w:val="28"/>
        </w:rPr>
        <w:t xml:space="preserve"> у  державних установах, що належать до сфери управління Мінфін</w:t>
      </w:r>
      <w:r w:rsidR="001500C5" w:rsidRPr="00B76659">
        <w:rPr>
          <w:rFonts w:ascii="Times New Roman" w:hAnsi="Times New Roman"/>
          <w:sz w:val="28"/>
          <w:szCs w:val="28"/>
        </w:rPr>
        <w:t>у</w:t>
      </w:r>
      <w:r w:rsidR="008A05DE" w:rsidRPr="00B76659">
        <w:rPr>
          <w:rFonts w:ascii="Times New Roman" w:hAnsi="Times New Roman"/>
          <w:sz w:val="28"/>
          <w:szCs w:val="28"/>
        </w:rPr>
        <w:t>, та затвердження його своїм розпорядчим актом</w:t>
      </w:r>
      <w:r w:rsidRPr="00B76659">
        <w:rPr>
          <w:rFonts w:ascii="Times New Roman" w:hAnsi="Times New Roman"/>
          <w:sz w:val="28"/>
          <w:szCs w:val="28"/>
        </w:rPr>
        <w:t>.</w:t>
      </w:r>
      <w:r w:rsidR="00E4704E" w:rsidRPr="00B76659">
        <w:rPr>
          <w:rFonts w:ascii="Times New Roman" w:hAnsi="Times New Roman"/>
          <w:sz w:val="28"/>
          <w:szCs w:val="28"/>
        </w:rPr>
        <w:t xml:space="preserve"> </w:t>
      </w:r>
    </w:p>
    <w:p w:rsidR="00F91BAB" w:rsidRPr="00B76659" w:rsidRDefault="009F2676" w:rsidP="00D04D1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b/>
          <w:sz w:val="28"/>
          <w:szCs w:val="28"/>
        </w:rPr>
        <w:lastRenderedPageBreak/>
        <w:t>Основні положення про</w:t>
      </w:r>
      <w:r w:rsidR="00A34167" w:rsidRPr="00B76659">
        <w:rPr>
          <w:rFonts w:ascii="Times New Roman" w:hAnsi="Times New Roman"/>
          <w:b/>
          <w:sz w:val="28"/>
          <w:szCs w:val="28"/>
        </w:rPr>
        <w:t>є</w:t>
      </w:r>
      <w:r w:rsidRPr="00B76659">
        <w:rPr>
          <w:rFonts w:ascii="Times New Roman" w:hAnsi="Times New Roman"/>
          <w:b/>
          <w:sz w:val="28"/>
          <w:szCs w:val="28"/>
        </w:rPr>
        <w:t>кту акта</w:t>
      </w:r>
    </w:p>
    <w:p w:rsidR="009F2676" w:rsidRPr="00B76659" w:rsidRDefault="001500C5" w:rsidP="00D04D1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>Про</w:t>
      </w:r>
      <w:r w:rsidR="00A34167" w:rsidRPr="00B76659">
        <w:rPr>
          <w:rFonts w:ascii="Times New Roman" w:hAnsi="Times New Roman"/>
          <w:sz w:val="28"/>
          <w:szCs w:val="28"/>
        </w:rPr>
        <w:t>є</w:t>
      </w:r>
      <w:r w:rsidRPr="00B76659">
        <w:rPr>
          <w:rFonts w:ascii="Times New Roman" w:hAnsi="Times New Roman"/>
          <w:sz w:val="28"/>
          <w:szCs w:val="28"/>
        </w:rPr>
        <w:t xml:space="preserve">ктом акта </w:t>
      </w:r>
      <w:r w:rsidR="0018289E" w:rsidRPr="00B76659">
        <w:rPr>
          <w:rFonts w:ascii="Times New Roman" w:hAnsi="Times New Roman"/>
          <w:sz w:val="28"/>
          <w:szCs w:val="28"/>
        </w:rPr>
        <w:t>затверд</w:t>
      </w:r>
      <w:r w:rsidRPr="00B76659">
        <w:rPr>
          <w:rFonts w:ascii="Times New Roman" w:hAnsi="Times New Roman"/>
          <w:sz w:val="28"/>
          <w:szCs w:val="28"/>
        </w:rPr>
        <w:t>жується</w:t>
      </w:r>
      <w:r w:rsidR="0018289E" w:rsidRPr="00B76659">
        <w:rPr>
          <w:rFonts w:ascii="Times New Roman" w:hAnsi="Times New Roman"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п</w:t>
      </w:r>
      <w:r w:rsidR="0018289E" w:rsidRPr="00B76659">
        <w:rPr>
          <w:rFonts w:ascii="Times New Roman" w:hAnsi="Times New Roman"/>
          <w:sz w:val="28"/>
          <w:szCs w:val="28"/>
        </w:rPr>
        <w:t>орядок і умови зберігання цінностей Історичного фонду дорогоцінних металів і дорогоцінного каміння України у спеціально визначених місцях для їх зберігання, експонування та наукового дослідження.</w:t>
      </w:r>
    </w:p>
    <w:p w:rsidR="004D401D" w:rsidRPr="00B76659" w:rsidRDefault="008A05DE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6659">
        <w:rPr>
          <w:rFonts w:ascii="Times New Roman" w:hAnsi="Times New Roman"/>
          <w:sz w:val="28"/>
          <w:szCs w:val="28"/>
        </w:rPr>
        <w:t>З</w:t>
      </w:r>
      <w:r w:rsidR="001500C5" w:rsidRPr="00B76659">
        <w:rPr>
          <w:rFonts w:ascii="Times New Roman" w:hAnsi="Times New Roman"/>
          <w:sz w:val="28"/>
          <w:szCs w:val="28"/>
        </w:rPr>
        <w:t>гідно із про</w:t>
      </w:r>
      <w:r w:rsidR="00A34167" w:rsidRPr="00B76659">
        <w:rPr>
          <w:rFonts w:ascii="Times New Roman" w:hAnsi="Times New Roman"/>
          <w:sz w:val="28"/>
          <w:szCs w:val="28"/>
        </w:rPr>
        <w:t>є</w:t>
      </w:r>
      <w:r w:rsidR="001500C5" w:rsidRPr="00B76659">
        <w:rPr>
          <w:rFonts w:ascii="Times New Roman" w:hAnsi="Times New Roman"/>
          <w:sz w:val="28"/>
          <w:szCs w:val="28"/>
        </w:rPr>
        <w:t xml:space="preserve">ктом </w:t>
      </w:r>
      <w:r w:rsidRPr="00B76659">
        <w:rPr>
          <w:rFonts w:ascii="Times New Roman" w:hAnsi="Times New Roman"/>
          <w:sz w:val="28"/>
          <w:szCs w:val="28"/>
        </w:rPr>
        <w:t>наказу</w:t>
      </w:r>
      <w:r w:rsidR="001500C5" w:rsidRPr="00B76659">
        <w:rPr>
          <w:rFonts w:ascii="Times New Roman" w:hAnsi="Times New Roman"/>
          <w:sz w:val="28"/>
          <w:szCs w:val="28"/>
        </w:rPr>
        <w:t xml:space="preserve"> </w:t>
      </w:r>
      <w:r w:rsidR="004D401D" w:rsidRPr="00B76659">
        <w:rPr>
          <w:rFonts w:ascii="Times New Roman" w:hAnsi="Times New Roman"/>
          <w:sz w:val="28"/>
          <w:szCs w:val="28"/>
        </w:rPr>
        <w:t>Державн</w:t>
      </w:r>
      <w:r w:rsidR="001500C5" w:rsidRPr="00B76659">
        <w:rPr>
          <w:rFonts w:ascii="Times New Roman" w:hAnsi="Times New Roman"/>
          <w:sz w:val="28"/>
          <w:szCs w:val="28"/>
        </w:rPr>
        <w:t>а</w:t>
      </w:r>
      <w:r w:rsidR="004D401D" w:rsidRPr="00B76659">
        <w:rPr>
          <w:rFonts w:ascii="Times New Roman" w:hAnsi="Times New Roman"/>
          <w:sz w:val="28"/>
          <w:szCs w:val="28"/>
        </w:rPr>
        <w:t xml:space="preserve"> установ</w:t>
      </w:r>
      <w:r w:rsidR="001500C5" w:rsidRPr="00B76659">
        <w:rPr>
          <w:rFonts w:ascii="Times New Roman" w:hAnsi="Times New Roman"/>
          <w:sz w:val="28"/>
          <w:szCs w:val="28"/>
        </w:rPr>
        <w:t>а</w:t>
      </w:r>
      <w:r w:rsidR="004D401D" w:rsidRPr="00B76659">
        <w:rPr>
          <w:rFonts w:ascii="Times New Roman" w:hAnsi="Times New Roman"/>
          <w:sz w:val="28"/>
          <w:szCs w:val="28"/>
        </w:rPr>
        <w:t xml:space="preserve"> «Державне сховище дорогоцінних металів і дорогоцінного каміння України» здійсн</w:t>
      </w:r>
      <w:r w:rsidR="001500C5" w:rsidRPr="00B76659">
        <w:rPr>
          <w:rFonts w:ascii="Times New Roman" w:hAnsi="Times New Roman"/>
          <w:sz w:val="28"/>
          <w:szCs w:val="28"/>
        </w:rPr>
        <w:t>ює</w:t>
      </w:r>
      <w:r w:rsidR="004D401D" w:rsidRPr="00B76659">
        <w:rPr>
          <w:rFonts w:ascii="Times New Roman" w:hAnsi="Times New Roman"/>
          <w:sz w:val="28"/>
          <w:szCs w:val="28"/>
        </w:rPr>
        <w:t xml:space="preserve"> передавання дорогоцінного каміння органогенного утворення (бурштину-сировини унікального), зарахованого </w:t>
      </w:r>
      <w:r w:rsidR="004D401D" w:rsidRPr="00B76659">
        <w:rPr>
          <w:rFonts w:ascii="Times New Roman" w:hAnsi="Times New Roman"/>
          <w:sz w:val="28"/>
          <w:szCs w:val="28"/>
          <w:shd w:val="clear" w:color="auto" w:fill="FFFFFF"/>
        </w:rPr>
        <w:t>до Історичного фонду дорогоцінних металів і дорогоцінного каміння України (далі – цінності), Державному гемологічному центру України</w:t>
      </w:r>
      <w:r w:rsidR="004D401D" w:rsidRPr="00B76659">
        <w:rPr>
          <w:rFonts w:ascii="Times New Roman" w:hAnsi="Times New Roman"/>
          <w:sz w:val="28"/>
          <w:szCs w:val="28"/>
        </w:rPr>
        <w:t xml:space="preserve"> для</w:t>
      </w:r>
      <w:r w:rsidR="004D401D" w:rsidRPr="00B76659">
        <w:rPr>
          <w:rFonts w:ascii="Times New Roman" w:hAnsi="Times New Roman"/>
          <w:sz w:val="28"/>
          <w:szCs w:val="28"/>
          <w:shd w:val="clear" w:color="auto" w:fill="FFFFFF"/>
        </w:rPr>
        <w:t xml:space="preserve"> використання з метою експозиції та наукового дослідження у порядку, встановленому законодавством</w:t>
      </w:r>
      <w:r w:rsidR="00BD09D4" w:rsidRPr="00B766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D09D4" w:rsidRPr="00B76659">
        <w:rPr>
          <w:rFonts w:ascii="Times New Roman" w:hAnsi="Times New Roman"/>
          <w:sz w:val="28"/>
          <w:szCs w:val="28"/>
        </w:rPr>
        <w:t>України</w:t>
      </w:r>
      <w:r w:rsidR="0001088C" w:rsidRPr="00B7665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04D17" w:rsidRPr="00B76659" w:rsidRDefault="00D04D17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338" w:rsidRPr="00B76659" w:rsidRDefault="00C81338" w:rsidP="00D04D17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B76659">
        <w:rPr>
          <w:rFonts w:ascii="Times New Roman" w:hAnsi="Times New Roman"/>
          <w:b/>
          <w:bCs/>
          <w:sz w:val="28"/>
          <w:szCs w:val="28"/>
          <w:lang w:eastAsia="uk-UA"/>
        </w:rPr>
        <w:t>Правові аспекти</w:t>
      </w:r>
    </w:p>
    <w:p w:rsidR="00C81338" w:rsidRPr="00B76659" w:rsidRDefault="00C81338" w:rsidP="00D04D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n1712"/>
      <w:bookmarkStart w:id="2" w:name="n1713"/>
      <w:bookmarkEnd w:id="1"/>
      <w:bookmarkEnd w:id="2"/>
      <w:r w:rsidRPr="00B76659">
        <w:rPr>
          <w:rFonts w:ascii="Times New Roman" w:hAnsi="Times New Roman"/>
          <w:sz w:val="28"/>
          <w:szCs w:val="28"/>
        </w:rPr>
        <w:t xml:space="preserve">Основними нормативно-правовими актами, що діють у цій сфері, є: </w:t>
      </w:r>
    </w:p>
    <w:p w:rsidR="00C81338" w:rsidRPr="00B76659" w:rsidRDefault="00C81338" w:rsidP="00D04D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 xml:space="preserve">Закон України </w:t>
      </w:r>
      <w:r w:rsidR="009F2676" w:rsidRPr="00B76659">
        <w:rPr>
          <w:rFonts w:ascii="Times New Roman" w:hAnsi="Times New Roman"/>
          <w:sz w:val="28"/>
          <w:szCs w:val="28"/>
        </w:rPr>
        <w:t>«</w:t>
      </w:r>
      <w:r w:rsidRPr="00B76659">
        <w:rPr>
          <w:rFonts w:ascii="Times New Roman" w:hAnsi="Times New Roman"/>
          <w:sz w:val="28"/>
          <w:szCs w:val="28"/>
        </w:rPr>
        <w:t>Про державне регулювання видобутку, виробництва і використання дорогоцінних металів і дорогоцінного каміння та контроль за операціями з ними</w:t>
      </w:r>
      <w:r w:rsidR="009F2676" w:rsidRPr="00B76659">
        <w:rPr>
          <w:rFonts w:ascii="Times New Roman" w:hAnsi="Times New Roman"/>
          <w:sz w:val="28"/>
          <w:szCs w:val="28"/>
        </w:rPr>
        <w:t>»</w:t>
      </w:r>
      <w:r w:rsidRPr="00B76659">
        <w:rPr>
          <w:rFonts w:ascii="Times New Roman" w:hAnsi="Times New Roman"/>
          <w:sz w:val="28"/>
          <w:szCs w:val="28"/>
        </w:rPr>
        <w:t xml:space="preserve">; </w:t>
      </w:r>
    </w:p>
    <w:p w:rsidR="0001088C" w:rsidRPr="00B76659" w:rsidRDefault="0001088C" w:rsidP="00D04D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76659">
        <w:rPr>
          <w:rFonts w:ascii="Times New Roman" w:hAnsi="Times New Roman"/>
          <w:sz w:val="28"/>
          <w:szCs w:val="28"/>
        </w:rPr>
        <w:t xml:space="preserve">постанова Кабінету Міністрів України від </w:t>
      </w:r>
      <w:r w:rsidRPr="00B76659">
        <w:rPr>
          <w:rStyle w:val="rvts23"/>
          <w:rFonts w:ascii="Times New Roman" w:hAnsi="Times New Roman"/>
          <w:bCs/>
          <w:sz w:val="28"/>
          <w:szCs w:val="28"/>
        </w:rPr>
        <w:t xml:space="preserve">07.09.1993 </w:t>
      </w:r>
      <w:hyperlink r:id="rId8" w:tgtFrame="_blank">
        <w:r w:rsidRPr="00B7665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№ 713</w:t>
        </w:r>
      </w:hyperlink>
      <w:r w:rsidRPr="00B76659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«</w:t>
      </w:r>
      <w:r w:rsidRPr="00B76659">
        <w:rPr>
          <w:rFonts w:ascii="Times New Roman" w:hAnsi="Times New Roman"/>
          <w:sz w:val="28"/>
          <w:szCs w:val="28"/>
        </w:rPr>
        <w:t>Про створення Державного гемологічного центру України»</w:t>
      </w:r>
      <w:r w:rsidRPr="00B76659">
        <w:rPr>
          <w:rFonts w:ascii="Times New Roman" w:hAnsi="Times New Roman"/>
          <w:sz w:val="28"/>
          <w:szCs w:val="28"/>
          <w:lang w:val="ru-RU"/>
        </w:rPr>
        <w:t>;</w:t>
      </w:r>
    </w:p>
    <w:p w:rsidR="00C81338" w:rsidRPr="00B76659" w:rsidRDefault="00C81338" w:rsidP="00D04D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 xml:space="preserve">постанова Кабінету Міністрів України від 30.03.1998 № 387 </w:t>
      </w:r>
      <w:r w:rsidR="009F2676" w:rsidRPr="00B76659">
        <w:rPr>
          <w:rFonts w:ascii="Times New Roman" w:hAnsi="Times New Roman"/>
          <w:sz w:val="28"/>
          <w:szCs w:val="28"/>
        </w:rPr>
        <w:t>«</w:t>
      </w:r>
      <w:r w:rsidRPr="00B76659">
        <w:rPr>
          <w:rFonts w:ascii="Times New Roman" w:hAnsi="Times New Roman"/>
          <w:sz w:val="28"/>
          <w:szCs w:val="28"/>
        </w:rPr>
        <w:t>Про порядок формування та зберігання Державного фонду дорогоцінних металів і дорогоцінного каміння України</w:t>
      </w:r>
      <w:r w:rsidR="009F2676" w:rsidRPr="00B76659">
        <w:rPr>
          <w:rFonts w:ascii="Times New Roman" w:hAnsi="Times New Roman"/>
          <w:sz w:val="28"/>
          <w:szCs w:val="28"/>
        </w:rPr>
        <w:t>»</w:t>
      </w:r>
      <w:r w:rsidRPr="00B76659">
        <w:rPr>
          <w:rFonts w:ascii="Times New Roman" w:hAnsi="Times New Roman"/>
          <w:sz w:val="28"/>
          <w:szCs w:val="28"/>
        </w:rPr>
        <w:t>;</w:t>
      </w:r>
    </w:p>
    <w:p w:rsidR="006227B3" w:rsidRPr="00B76659" w:rsidRDefault="009F2676" w:rsidP="00D04D17">
      <w:pPr>
        <w:pStyle w:val="ac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left="0" w:firstLine="567"/>
        <w:rPr>
          <w:rStyle w:val="FontStyle12"/>
          <w:b w:val="0"/>
          <w:sz w:val="28"/>
          <w:szCs w:val="28"/>
          <w:lang w:val="uk-UA" w:eastAsia="uk-UA"/>
        </w:rPr>
      </w:pPr>
      <w:r w:rsidRPr="00B76659">
        <w:rPr>
          <w:sz w:val="28"/>
          <w:szCs w:val="28"/>
          <w:lang w:val="uk-UA"/>
        </w:rPr>
        <w:t xml:space="preserve">постанова Кабінету Міністрів України від </w:t>
      </w:r>
      <w:r w:rsidRPr="00B76659">
        <w:rPr>
          <w:rStyle w:val="rvts23"/>
          <w:bCs/>
          <w:sz w:val="28"/>
          <w:szCs w:val="28"/>
          <w:lang w:val="uk-UA"/>
        </w:rPr>
        <w:t>02.05.2023</w:t>
      </w:r>
      <w:r w:rsidR="0001088C" w:rsidRPr="00B76659">
        <w:rPr>
          <w:rStyle w:val="FontStyle12"/>
          <w:b w:val="0"/>
          <w:sz w:val="28"/>
          <w:szCs w:val="28"/>
          <w:lang w:val="uk-UA" w:eastAsia="uk-UA"/>
        </w:rPr>
        <w:t xml:space="preserve"> </w:t>
      </w:r>
      <w:r w:rsidR="006227B3" w:rsidRPr="00B76659">
        <w:rPr>
          <w:rStyle w:val="FontStyle12"/>
          <w:b w:val="0"/>
          <w:sz w:val="28"/>
          <w:szCs w:val="28"/>
          <w:lang w:val="uk-UA" w:eastAsia="uk-UA"/>
        </w:rPr>
        <w:t xml:space="preserve">№ </w:t>
      </w:r>
      <w:r w:rsidRPr="00B76659">
        <w:rPr>
          <w:rStyle w:val="FontStyle12"/>
          <w:b w:val="0"/>
          <w:sz w:val="28"/>
          <w:szCs w:val="28"/>
          <w:lang w:val="uk-UA" w:eastAsia="uk-UA"/>
        </w:rPr>
        <w:t>4</w:t>
      </w:r>
      <w:r w:rsidR="006227B3" w:rsidRPr="00B76659">
        <w:rPr>
          <w:rStyle w:val="FontStyle12"/>
          <w:b w:val="0"/>
          <w:sz w:val="28"/>
          <w:szCs w:val="28"/>
          <w:lang w:val="uk-UA" w:eastAsia="uk-UA"/>
        </w:rPr>
        <w:t>3</w:t>
      </w:r>
      <w:r w:rsidRPr="00B76659">
        <w:rPr>
          <w:rStyle w:val="FontStyle12"/>
          <w:b w:val="0"/>
          <w:sz w:val="28"/>
          <w:szCs w:val="28"/>
          <w:lang w:val="uk-UA" w:eastAsia="uk-UA"/>
        </w:rPr>
        <w:t>5</w:t>
      </w:r>
      <w:r w:rsidR="006227B3" w:rsidRPr="00B76659">
        <w:rPr>
          <w:rStyle w:val="FontStyle12"/>
          <w:b w:val="0"/>
          <w:sz w:val="28"/>
          <w:szCs w:val="28"/>
          <w:lang w:val="uk-UA" w:eastAsia="uk-UA"/>
        </w:rPr>
        <w:t xml:space="preserve"> </w:t>
      </w:r>
      <w:r w:rsidR="00BC60B7" w:rsidRPr="00B76659">
        <w:rPr>
          <w:sz w:val="28"/>
          <w:szCs w:val="28"/>
          <w:lang w:val="uk-UA"/>
        </w:rPr>
        <w:t>«Про зарахування дорогоцінного каміння органогенного утворення (бурштин-сировина унікальний) до Історичного фонду дорогоцінних металів і дорогоцінного каміння України»</w:t>
      </w:r>
      <w:r w:rsidR="006227B3" w:rsidRPr="00B76659">
        <w:rPr>
          <w:rStyle w:val="FontStyle12"/>
          <w:b w:val="0"/>
          <w:sz w:val="28"/>
          <w:szCs w:val="28"/>
          <w:lang w:val="uk-UA" w:eastAsia="uk-UA"/>
        </w:rPr>
        <w:t>;</w:t>
      </w:r>
    </w:p>
    <w:p w:rsidR="001D2F07" w:rsidRPr="00B76659" w:rsidRDefault="009F2676" w:rsidP="00D04D17">
      <w:pPr>
        <w:pStyle w:val="ac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r w:rsidRPr="00B76659">
        <w:rPr>
          <w:rStyle w:val="FontStyle12"/>
          <w:b w:val="0"/>
          <w:sz w:val="28"/>
          <w:szCs w:val="28"/>
          <w:lang w:val="uk-UA" w:eastAsia="uk-UA"/>
        </w:rPr>
        <w:t xml:space="preserve">розпорядження </w:t>
      </w:r>
      <w:r w:rsidRPr="00B76659">
        <w:rPr>
          <w:sz w:val="28"/>
          <w:szCs w:val="28"/>
          <w:lang w:val="uk-UA"/>
        </w:rPr>
        <w:t xml:space="preserve">Кабінету Міністрів України від 12.05.2004 № 306-р </w:t>
      </w:r>
      <w:r w:rsidR="00BD09D4" w:rsidRPr="00B76659">
        <w:rPr>
          <w:sz w:val="28"/>
          <w:szCs w:val="28"/>
          <w:lang w:val="uk-UA"/>
        </w:rPr>
        <w:br/>
      </w:r>
      <w:r w:rsidRPr="00B76659">
        <w:rPr>
          <w:sz w:val="28"/>
          <w:szCs w:val="28"/>
          <w:lang w:val="uk-UA"/>
        </w:rPr>
        <w:t>(з грифом обмеження доступу «для службового користування»)</w:t>
      </w:r>
      <w:r w:rsidR="00BC60B7" w:rsidRPr="00B76659">
        <w:rPr>
          <w:sz w:val="28"/>
          <w:szCs w:val="28"/>
          <w:lang w:val="uk-UA"/>
        </w:rPr>
        <w:t>.</w:t>
      </w:r>
    </w:p>
    <w:p w:rsidR="00D04D17" w:rsidRPr="00B76659" w:rsidRDefault="00D04D17" w:rsidP="00D04D17">
      <w:pPr>
        <w:pStyle w:val="ac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</w:p>
    <w:p w:rsidR="00CA6192" w:rsidRPr="00B76659" w:rsidRDefault="008647AE" w:rsidP="00D04D1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6659">
        <w:rPr>
          <w:rFonts w:ascii="Times New Roman" w:hAnsi="Times New Roman"/>
          <w:b/>
          <w:sz w:val="28"/>
          <w:szCs w:val="28"/>
        </w:rPr>
        <w:t>5</w:t>
      </w:r>
      <w:r w:rsidR="00963AF8" w:rsidRPr="00B76659">
        <w:rPr>
          <w:rFonts w:ascii="Times New Roman" w:hAnsi="Times New Roman"/>
          <w:b/>
          <w:sz w:val="28"/>
          <w:szCs w:val="28"/>
        </w:rPr>
        <w:t>.</w:t>
      </w:r>
      <w:r w:rsidR="00D82402"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="00101E75" w:rsidRPr="00B76659">
        <w:rPr>
          <w:rFonts w:ascii="Times New Roman" w:hAnsi="Times New Roman"/>
          <w:b/>
          <w:sz w:val="28"/>
          <w:szCs w:val="28"/>
        </w:rPr>
        <w:t>Фінансово</w:t>
      </w:r>
      <w:r w:rsidR="00DB346B" w:rsidRPr="00B76659">
        <w:rPr>
          <w:rFonts w:ascii="Times New Roman" w:hAnsi="Times New Roman"/>
          <w:b/>
          <w:sz w:val="28"/>
          <w:szCs w:val="28"/>
        </w:rPr>
        <w:t>-</w:t>
      </w:r>
      <w:r w:rsidR="00101E75" w:rsidRPr="00B76659">
        <w:rPr>
          <w:rFonts w:ascii="Times New Roman" w:hAnsi="Times New Roman"/>
          <w:b/>
          <w:sz w:val="28"/>
          <w:szCs w:val="28"/>
        </w:rPr>
        <w:t>економічне обґрунтування</w:t>
      </w:r>
    </w:p>
    <w:p w:rsidR="008C4083" w:rsidRPr="00B76659" w:rsidRDefault="006227B3" w:rsidP="00D04D1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>Реалізація про</w:t>
      </w:r>
      <w:r w:rsidR="00A34167" w:rsidRPr="00B76659">
        <w:rPr>
          <w:rFonts w:ascii="Times New Roman" w:hAnsi="Times New Roman"/>
          <w:sz w:val="28"/>
          <w:szCs w:val="28"/>
        </w:rPr>
        <w:t>є</w:t>
      </w:r>
      <w:r w:rsidRPr="00B76659">
        <w:rPr>
          <w:rFonts w:ascii="Times New Roman" w:hAnsi="Times New Roman"/>
          <w:sz w:val="28"/>
          <w:szCs w:val="28"/>
        </w:rPr>
        <w:t>кту наказу не потребу</w:t>
      </w:r>
      <w:r w:rsidR="00BC60B7" w:rsidRPr="00B76659">
        <w:rPr>
          <w:rFonts w:ascii="Times New Roman" w:hAnsi="Times New Roman"/>
          <w:sz w:val="28"/>
          <w:szCs w:val="28"/>
        </w:rPr>
        <w:t xml:space="preserve">ватиме </w:t>
      </w:r>
      <w:r w:rsidRPr="00B76659">
        <w:rPr>
          <w:rFonts w:ascii="Times New Roman" w:hAnsi="Times New Roman"/>
          <w:sz w:val="28"/>
          <w:szCs w:val="28"/>
        </w:rPr>
        <w:t>додатков</w:t>
      </w:r>
      <w:r w:rsidR="00BC60B7" w:rsidRPr="00B76659">
        <w:rPr>
          <w:rFonts w:ascii="Times New Roman" w:hAnsi="Times New Roman"/>
          <w:sz w:val="28"/>
          <w:szCs w:val="28"/>
        </w:rPr>
        <w:t xml:space="preserve">ого фінансування з державного чи місцевих бюджетів і буде здійснена в межах загального обсягу бюджетних призначень, передбачених на утримання </w:t>
      </w:r>
      <w:r w:rsidR="00EA3C44" w:rsidRPr="00B76659">
        <w:rPr>
          <w:rFonts w:ascii="Times New Roman" w:hAnsi="Times New Roman"/>
          <w:sz w:val="28"/>
          <w:szCs w:val="28"/>
        </w:rPr>
        <w:t xml:space="preserve">Музею </w:t>
      </w:r>
      <w:r w:rsidR="00BC60B7" w:rsidRPr="00B76659">
        <w:rPr>
          <w:rFonts w:ascii="Times New Roman" w:hAnsi="Times New Roman"/>
          <w:sz w:val="28"/>
          <w:szCs w:val="28"/>
        </w:rPr>
        <w:t xml:space="preserve">та </w:t>
      </w:r>
      <w:r w:rsidR="00EA3C44" w:rsidRPr="00B76659">
        <w:rPr>
          <w:rFonts w:ascii="Times New Roman" w:hAnsi="Times New Roman"/>
          <w:sz w:val="28"/>
          <w:szCs w:val="28"/>
        </w:rPr>
        <w:t>ДГЦУ</w:t>
      </w:r>
      <w:r w:rsidR="008C4083" w:rsidRPr="00B76659">
        <w:rPr>
          <w:rFonts w:ascii="Times New Roman" w:hAnsi="Times New Roman"/>
          <w:sz w:val="28"/>
          <w:szCs w:val="28"/>
        </w:rPr>
        <w:t>.</w:t>
      </w:r>
    </w:p>
    <w:p w:rsidR="00D04D17" w:rsidRPr="00B76659" w:rsidRDefault="00D04D17" w:rsidP="00D04D1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6659">
        <w:rPr>
          <w:rFonts w:ascii="Times New Roman" w:hAnsi="Times New Roman"/>
          <w:b/>
          <w:sz w:val="28"/>
          <w:szCs w:val="28"/>
        </w:rPr>
        <w:t>6. Позиція заінтересованих сторін</w:t>
      </w: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>Проєкт наказу не потребує громадського обговорення і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«Про забезпечення участі громадськості у формуванні та реалізації державної політики».</w:t>
      </w: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lastRenderedPageBreak/>
        <w:t>Проєкт наказу не стосується питань функціонування місцевого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самоврядування, прав та інтересів територіальних громад, місцевого та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регіонального розвитку, соціально-трудової сфери, прав осіб з інвалідністю,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функціонування і застосування української мови як державної.</w:t>
      </w: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>Проєкт наказу не стосується сфери наукової та науково-технічної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діяльності.</w:t>
      </w: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>Положення проєкту наказу не містять норм регуляторного характеру, а його прийняття не потребує реалізації процедур, передбачених Законом України «Про засади державної регуляторної політики у сфері господарської діяльності».</w:t>
      </w: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>Проєкт наказу не потребує цифрової експертизи та отримання висновку Мінцифри про проведення цифрової експертизи у зв’язку з тим, що проєкт наказу не стосується питань інформатизації, електронного урядування, формування і використання національних електронних інформаційних ресурсів, розвитку інформаційного суспільства, електронної демократії, надання адміністративних послуг або цифрового розвитку.</w:t>
      </w: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>Проєкт наказу підлягає державній реєстрації в Міністерстві юстиції України.</w:t>
      </w:r>
    </w:p>
    <w:p w:rsidR="00D04D17" w:rsidRPr="00B76659" w:rsidRDefault="00D04D17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" w:name="n3499"/>
      <w:bookmarkEnd w:id="3"/>
      <w:r w:rsidRPr="00B76659">
        <w:rPr>
          <w:rFonts w:ascii="Times New Roman" w:hAnsi="Times New Roman"/>
          <w:b/>
          <w:sz w:val="28"/>
          <w:szCs w:val="28"/>
        </w:rPr>
        <w:t>7. Оцінка відповідності</w:t>
      </w: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>Проєкт наказу не стосується зобов’язань України у сфері європейської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інтеграції.</w:t>
      </w: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>Проєкт наказу не стосується прав та свобод, гарантованих Конвенцією про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захист прав людини і основоположних свобод.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>Проєкт наказу не впливає на забезпечення рівних прав та можливостей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 xml:space="preserve">жінок і чоловіків. </w:t>
      </w: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>Проєкт наказу не містить ризиків вчинення корупційних правопорушень та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правопорушень, пов’язаних з корупцією.</w:t>
      </w: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>Проєкт наказу не створює підстав для дискримінації.</w:t>
      </w:r>
      <w:bookmarkStart w:id="4" w:name="n3502"/>
      <w:bookmarkStart w:id="5" w:name="n3503"/>
      <w:bookmarkStart w:id="6" w:name="n3504"/>
      <w:bookmarkStart w:id="7" w:name="n3505"/>
      <w:bookmarkStart w:id="8" w:name="n3506"/>
      <w:bookmarkStart w:id="9" w:name="n3522"/>
      <w:bookmarkStart w:id="10" w:name="n3507"/>
      <w:bookmarkStart w:id="11" w:name="n3508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 xml:space="preserve">Проєкт наказу не потребує проведення громадської антикорупційної та/або  громадської антидискримінаційної експертизи. </w:t>
      </w:r>
    </w:p>
    <w:p w:rsidR="00D04D17" w:rsidRPr="00B76659" w:rsidRDefault="00D04D17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6659">
        <w:rPr>
          <w:rFonts w:ascii="Times New Roman" w:hAnsi="Times New Roman"/>
          <w:b/>
          <w:sz w:val="28"/>
          <w:szCs w:val="28"/>
        </w:rPr>
        <w:t>8. Прогноз результатів</w:t>
      </w: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>Затвердження Порядку і умов зберігання цінностей Історичного фонду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дорогоцінних металів і дорогоцінного каміння України у спеціально визначених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рішеннями Уряду місцях для їх зберігання, експонування та наукового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дослідження дозволить створити належні умови зберігання переданих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Державному гемологічному центру України цінностей Історичного фонду та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сприятиме збереженню експозиції унікальних гемологічних зразків під час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використання цінностей Історичного фонду з метою проведення їх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експонування та наукового дослідження.</w:t>
      </w:r>
    </w:p>
    <w:p w:rsidR="00D04D17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 xml:space="preserve">Проєкт наказу не є регуляторним актом, не </w:t>
      </w:r>
      <w:r w:rsidR="00D04D17" w:rsidRPr="00B76659">
        <w:rPr>
          <w:rFonts w:ascii="Times New Roman" w:hAnsi="Times New Roman"/>
          <w:sz w:val="28"/>
          <w:szCs w:val="28"/>
        </w:rPr>
        <w:t>матиме</w:t>
      </w:r>
      <w:r w:rsidRPr="00B76659">
        <w:rPr>
          <w:rFonts w:ascii="Times New Roman" w:hAnsi="Times New Roman"/>
          <w:sz w:val="28"/>
          <w:szCs w:val="28"/>
        </w:rPr>
        <w:t xml:space="preserve"> регуляторного впливу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 xml:space="preserve">на ринкове середовище. </w:t>
      </w: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lastRenderedPageBreak/>
        <w:t>Дія проекту акта поширюється на обмежене коло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суб’єктів, а саме</w:t>
      </w:r>
      <w:r w:rsidR="00BD09D4" w:rsidRPr="00B76659">
        <w:rPr>
          <w:rFonts w:ascii="Times New Roman" w:hAnsi="Times New Roman"/>
          <w:sz w:val="28"/>
          <w:szCs w:val="28"/>
        </w:rPr>
        <w:t xml:space="preserve"> на</w:t>
      </w:r>
      <w:r w:rsidRPr="00B76659">
        <w:rPr>
          <w:rFonts w:ascii="Times New Roman" w:hAnsi="Times New Roman"/>
          <w:sz w:val="28"/>
          <w:szCs w:val="28"/>
        </w:rPr>
        <w:t xml:space="preserve"> Державний гемологічний центр України та Музей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коштовного і декоративного каміння, які належать до сфери управління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>Мінфіну.</w:t>
      </w: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sz w:val="28"/>
          <w:szCs w:val="28"/>
        </w:rPr>
        <w:t xml:space="preserve">Реалізація акта не </w:t>
      </w:r>
      <w:r w:rsidR="00D04D17" w:rsidRPr="00B76659">
        <w:rPr>
          <w:rFonts w:ascii="Times New Roman" w:hAnsi="Times New Roman"/>
          <w:sz w:val="28"/>
          <w:szCs w:val="28"/>
        </w:rPr>
        <w:t>матиме</w:t>
      </w:r>
      <w:r w:rsidRPr="00B76659">
        <w:rPr>
          <w:rFonts w:ascii="Times New Roman" w:hAnsi="Times New Roman"/>
          <w:sz w:val="28"/>
          <w:szCs w:val="28"/>
        </w:rPr>
        <w:t xml:space="preserve"> впливу на забезпечення прав та</w:t>
      </w:r>
      <w:r w:rsidRPr="00B76659">
        <w:rPr>
          <w:rFonts w:ascii="Times New Roman" w:hAnsi="Times New Roman"/>
          <w:b/>
          <w:sz w:val="28"/>
          <w:szCs w:val="28"/>
        </w:rPr>
        <w:t xml:space="preserve"> </w:t>
      </w:r>
      <w:r w:rsidRPr="00B76659">
        <w:rPr>
          <w:rFonts w:ascii="Times New Roman" w:hAnsi="Times New Roman"/>
          <w:sz w:val="28"/>
          <w:szCs w:val="28"/>
        </w:rPr>
        <w:t xml:space="preserve">інтересів </w:t>
      </w:r>
      <w:r w:rsidR="00BD09D4" w:rsidRPr="00B76659">
        <w:rPr>
          <w:rFonts w:ascii="Times New Roman" w:hAnsi="Times New Roman"/>
          <w:sz w:val="28"/>
          <w:szCs w:val="28"/>
        </w:rPr>
        <w:t>суб’</w:t>
      </w:r>
      <w:r w:rsidRPr="00B76659">
        <w:rPr>
          <w:rFonts w:ascii="Times New Roman" w:hAnsi="Times New Roman"/>
          <w:sz w:val="28"/>
          <w:szCs w:val="28"/>
        </w:rPr>
        <w:t>єктів господарювання, громадян та держави.</w:t>
      </w: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60C3" w:rsidRPr="00B76659" w:rsidRDefault="008060C3" w:rsidP="00D04D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60C3" w:rsidRPr="00B76659" w:rsidRDefault="008060C3" w:rsidP="00D0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659">
        <w:rPr>
          <w:rFonts w:ascii="Times New Roman" w:hAnsi="Times New Roman"/>
          <w:b/>
          <w:sz w:val="28"/>
          <w:szCs w:val="28"/>
        </w:rPr>
        <w:t xml:space="preserve">Міністр фінансів України                                                     </w:t>
      </w:r>
      <w:r w:rsidR="00D04D17" w:rsidRPr="00B76659">
        <w:rPr>
          <w:rFonts w:ascii="Times New Roman" w:hAnsi="Times New Roman"/>
          <w:b/>
          <w:sz w:val="28"/>
          <w:szCs w:val="28"/>
        </w:rPr>
        <w:t xml:space="preserve">  </w:t>
      </w:r>
      <w:r w:rsidRPr="00B76659">
        <w:rPr>
          <w:rFonts w:ascii="Times New Roman" w:hAnsi="Times New Roman"/>
          <w:b/>
          <w:sz w:val="28"/>
          <w:szCs w:val="28"/>
        </w:rPr>
        <w:t>Сергій МАРЧЕНКО</w:t>
      </w:r>
    </w:p>
    <w:p w:rsidR="00A10BEB" w:rsidRPr="00B76659" w:rsidRDefault="00A10BEB" w:rsidP="00D04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10BEB" w:rsidRPr="00B76659" w:rsidSect="00D04D17">
      <w:headerReference w:type="default" r:id="rId9"/>
      <w:footerReference w:type="even" r:id="rId10"/>
      <w:pgSz w:w="11906" w:h="16838"/>
      <w:pgMar w:top="1134" w:right="567" w:bottom="1531" w:left="1701" w:header="709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D8" w:rsidRDefault="009F01D8" w:rsidP="005334A4">
      <w:pPr>
        <w:spacing w:after="0" w:line="240" w:lineRule="auto"/>
      </w:pPr>
      <w:r>
        <w:separator/>
      </w:r>
    </w:p>
  </w:endnote>
  <w:endnote w:type="continuationSeparator" w:id="0">
    <w:p w:rsidR="009F01D8" w:rsidRDefault="009F01D8" w:rsidP="0053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A4" w:rsidRDefault="009A0AA4" w:rsidP="00D01CE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0AA4" w:rsidRDefault="009A0AA4" w:rsidP="00D01C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D8" w:rsidRDefault="009F01D8" w:rsidP="005334A4">
      <w:pPr>
        <w:spacing w:after="0" w:line="240" w:lineRule="auto"/>
      </w:pPr>
      <w:r>
        <w:separator/>
      </w:r>
    </w:p>
  </w:footnote>
  <w:footnote w:type="continuationSeparator" w:id="0">
    <w:p w:rsidR="009F01D8" w:rsidRDefault="009F01D8" w:rsidP="0053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A4" w:rsidRPr="00BD09D4" w:rsidRDefault="009A0AA4">
    <w:pPr>
      <w:pStyle w:val="a3"/>
      <w:jc w:val="center"/>
      <w:rPr>
        <w:rFonts w:ascii="Times New Roman" w:hAnsi="Times New Roman"/>
        <w:sz w:val="24"/>
        <w:szCs w:val="24"/>
      </w:rPr>
    </w:pPr>
    <w:r w:rsidRPr="00BD09D4">
      <w:rPr>
        <w:rFonts w:ascii="Times New Roman" w:hAnsi="Times New Roman"/>
        <w:sz w:val="24"/>
        <w:szCs w:val="24"/>
      </w:rPr>
      <w:fldChar w:fldCharType="begin"/>
    </w:r>
    <w:r w:rsidRPr="00BD09D4">
      <w:rPr>
        <w:rFonts w:ascii="Times New Roman" w:hAnsi="Times New Roman"/>
        <w:sz w:val="24"/>
        <w:szCs w:val="24"/>
      </w:rPr>
      <w:instrText xml:space="preserve"> PAGE   \* MERGEFORMAT </w:instrText>
    </w:r>
    <w:r w:rsidRPr="00BD09D4">
      <w:rPr>
        <w:rFonts w:ascii="Times New Roman" w:hAnsi="Times New Roman"/>
        <w:sz w:val="24"/>
        <w:szCs w:val="24"/>
      </w:rPr>
      <w:fldChar w:fldCharType="separate"/>
    </w:r>
    <w:r w:rsidR="00450394">
      <w:rPr>
        <w:rFonts w:ascii="Times New Roman" w:hAnsi="Times New Roman"/>
        <w:noProof/>
        <w:sz w:val="24"/>
        <w:szCs w:val="24"/>
      </w:rPr>
      <w:t>2</w:t>
    </w:r>
    <w:r w:rsidRPr="00BD09D4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09BE"/>
    <w:multiLevelType w:val="hybridMultilevel"/>
    <w:tmpl w:val="8A7E964C"/>
    <w:lvl w:ilvl="0" w:tplc="8F9CFE12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A4E1659"/>
    <w:multiLevelType w:val="hybridMultilevel"/>
    <w:tmpl w:val="56380DBA"/>
    <w:lvl w:ilvl="0" w:tplc="1DC46D2A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0152AC"/>
    <w:multiLevelType w:val="hybridMultilevel"/>
    <w:tmpl w:val="FF24B70A"/>
    <w:lvl w:ilvl="0" w:tplc="03BEE028">
      <w:start w:val="10"/>
      <w:numFmt w:val="bullet"/>
      <w:lvlText w:val="–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7877AF"/>
    <w:multiLevelType w:val="hybridMultilevel"/>
    <w:tmpl w:val="FD5C498E"/>
    <w:lvl w:ilvl="0" w:tplc="323EE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6914"/>
    <w:multiLevelType w:val="hybridMultilevel"/>
    <w:tmpl w:val="DB76FE0E"/>
    <w:lvl w:ilvl="0" w:tplc="C9F2D138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5" w15:restartNumberingAfterBreak="0">
    <w:nsid w:val="39A6646B"/>
    <w:multiLevelType w:val="hybridMultilevel"/>
    <w:tmpl w:val="C2CEF81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B842890"/>
    <w:multiLevelType w:val="hybridMultilevel"/>
    <w:tmpl w:val="6A387CEA"/>
    <w:lvl w:ilvl="0" w:tplc="818C4A06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1251042"/>
    <w:multiLevelType w:val="hybridMultilevel"/>
    <w:tmpl w:val="0AF84BB6"/>
    <w:lvl w:ilvl="0" w:tplc="74F68DF8">
      <w:start w:val="2"/>
      <w:numFmt w:val="bullet"/>
      <w:lvlText w:val="-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C2926A7"/>
    <w:multiLevelType w:val="hybridMultilevel"/>
    <w:tmpl w:val="8F308B98"/>
    <w:lvl w:ilvl="0" w:tplc="F02459B2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8F"/>
    <w:rsid w:val="00010799"/>
    <w:rsid w:val="0001088C"/>
    <w:rsid w:val="000112D4"/>
    <w:rsid w:val="0001654B"/>
    <w:rsid w:val="00016A49"/>
    <w:rsid w:val="000177F8"/>
    <w:rsid w:val="00021AF5"/>
    <w:rsid w:val="00022D65"/>
    <w:rsid w:val="00033BD3"/>
    <w:rsid w:val="00035A27"/>
    <w:rsid w:val="00041E42"/>
    <w:rsid w:val="00050DF5"/>
    <w:rsid w:val="00055D6E"/>
    <w:rsid w:val="00057AFC"/>
    <w:rsid w:val="0006137B"/>
    <w:rsid w:val="00070507"/>
    <w:rsid w:val="00075568"/>
    <w:rsid w:val="00075573"/>
    <w:rsid w:val="00076705"/>
    <w:rsid w:val="0008471B"/>
    <w:rsid w:val="00084B7A"/>
    <w:rsid w:val="00086BFC"/>
    <w:rsid w:val="00090909"/>
    <w:rsid w:val="000915DA"/>
    <w:rsid w:val="000B5939"/>
    <w:rsid w:val="000C5E68"/>
    <w:rsid w:val="000D01EE"/>
    <w:rsid w:val="000D63BB"/>
    <w:rsid w:val="000D6D1E"/>
    <w:rsid w:val="000E228F"/>
    <w:rsid w:val="000E2505"/>
    <w:rsid w:val="000E478C"/>
    <w:rsid w:val="000F155F"/>
    <w:rsid w:val="000F4009"/>
    <w:rsid w:val="000F7637"/>
    <w:rsid w:val="00101E75"/>
    <w:rsid w:val="00103A1A"/>
    <w:rsid w:val="00113749"/>
    <w:rsid w:val="00124332"/>
    <w:rsid w:val="001254C5"/>
    <w:rsid w:val="00125F53"/>
    <w:rsid w:val="00131608"/>
    <w:rsid w:val="00131EA4"/>
    <w:rsid w:val="001330B8"/>
    <w:rsid w:val="00134715"/>
    <w:rsid w:val="00137BAE"/>
    <w:rsid w:val="001500C5"/>
    <w:rsid w:val="0015046E"/>
    <w:rsid w:val="00154507"/>
    <w:rsid w:val="00161C02"/>
    <w:rsid w:val="00162739"/>
    <w:rsid w:val="00165C97"/>
    <w:rsid w:val="0017036A"/>
    <w:rsid w:val="001703A3"/>
    <w:rsid w:val="00172B06"/>
    <w:rsid w:val="00174755"/>
    <w:rsid w:val="00175634"/>
    <w:rsid w:val="00180A65"/>
    <w:rsid w:val="001814CF"/>
    <w:rsid w:val="0018233A"/>
    <w:rsid w:val="0018289E"/>
    <w:rsid w:val="00185DA9"/>
    <w:rsid w:val="0019428A"/>
    <w:rsid w:val="00195769"/>
    <w:rsid w:val="00195960"/>
    <w:rsid w:val="001A1676"/>
    <w:rsid w:val="001A5DAB"/>
    <w:rsid w:val="001B00A6"/>
    <w:rsid w:val="001B21D7"/>
    <w:rsid w:val="001B21DB"/>
    <w:rsid w:val="001B5244"/>
    <w:rsid w:val="001B59D9"/>
    <w:rsid w:val="001B79CD"/>
    <w:rsid w:val="001C29B9"/>
    <w:rsid w:val="001C4886"/>
    <w:rsid w:val="001C62F2"/>
    <w:rsid w:val="001D053B"/>
    <w:rsid w:val="001D2F07"/>
    <w:rsid w:val="001D4C9B"/>
    <w:rsid w:val="001D501F"/>
    <w:rsid w:val="001D6C1C"/>
    <w:rsid w:val="001D7D71"/>
    <w:rsid w:val="001F06C2"/>
    <w:rsid w:val="001F6665"/>
    <w:rsid w:val="002001F1"/>
    <w:rsid w:val="002014B5"/>
    <w:rsid w:val="00205CAA"/>
    <w:rsid w:val="00207C51"/>
    <w:rsid w:val="002122D2"/>
    <w:rsid w:val="00213C1C"/>
    <w:rsid w:val="00215FF7"/>
    <w:rsid w:val="0021714C"/>
    <w:rsid w:val="00217C7A"/>
    <w:rsid w:val="00222320"/>
    <w:rsid w:val="00222DFC"/>
    <w:rsid w:val="00225B8B"/>
    <w:rsid w:val="0023027B"/>
    <w:rsid w:val="00231C6B"/>
    <w:rsid w:val="0023417A"/>
    <w:rsid w:val="00241565"/>
    <w:rsid w:val="00241FC7"/>
    <w:rsid w:val="002424B6"/>
    <w:rsid w:val="0025093D"/>
    <w:rsid w:val="0025187F"/>
    <w:rsid w:val="00256BBE"/>
    <w:rsid w:val="00260D7F"/>
    <w:rsid w:val="002614F2"/>
    <w:rsid w:val="0026229D"/>
    <w:rsid w:val="00274404"/>
    <w:rsid w:val="002802DD"/>
    <w:rsid w:val="0028068D"/>
    <w:rsid w:val="00280823"/>
    <w:rsid w:val="0028286B"/>
    <w:rsid w:val="002830C7"/>
    <w:rsid w:val="00283E8B"/>
    <w:rsid w:val="00286E33"/>
    <w:rsid w:val="00286E87"/>
    <w:rsid w:val="002A22D8"/>
    <w:rsid w:val="002A3236"/>
    <w:rsid w:val="002B1386"/>
    <w:rsid w:val="002B526D"/>
    <w:rsid w:val="002C63D6"/>
    <w:rsid w:val="002D01CC"/>
    <w:rsid w:val="002D4CF5"/>
    <w:rsid w:val="002D51C7"/>
    <w:rsid w:val="002D768A"/>
    <w:rsid w:val="002E384B"/>
    <w:rsid w:val="002E4DCC"/>
    <w:rsid w:val="003057FF"/>
    <w:rsid w:val="00312F77"/>
    <w:rsid w:val="00313BB8"/>
    <w:rsid w:val="003201D8"/>
    <w:rsid w:val="0032708B"/>
    <w:rsid w:val="00327212"/>
    <w:rsid w:val="0033508F"/>
    <w:rsid w:val="003407CF"/>
    <w:rsid w:val="003408DF"/>
    <w:rsid w:val="003440E3"/>
    <w:rsid w:val="00353F87"/>
    <w:rsid w:val="00355284"/>
    <w:rsid w:val="0036192E"/>
    <w:rsid w:val="00362B59"/>
    <w:rsid w:val="00363C8F"/>
    <w:rsid w:val="00366464"/>
    <w:rsid w:val="00366FC0"/>
    <w:rsid w:val="00375BEA"/>
    <w:rsid w:val="003772C1"/>
    <w:rsid w:val="00380D3E"/>
    <w:rsid w:val="00384439"/>
    <w:rsid w:val="00390A36"/>
    <w:rsid w:val="0039172A"/>
    <w:rsid w:val="00393040"/>
    <w:rsid w:val="003A03FD"/>
    <w:rsid w:val="003A7412"/>
    <w:rsid w:val="003B576A"/>
    <w:rsid w:val="003B595E"/>
    <w:rsid w:val="003C51AA"/>
    <w:rsid w:val="003D2F9B"/>
    <w:rsid w:val="003D7BE6"/>
    <w:rsid w:val="003E01AB"/>
    <w:rsid w:val="003E02A2"/>
    <w:rsid w:val="003E2B66"/>
    <w:rsid w:val="003E42EC"/>
    <w:rsid w:val="003E4F64"/>
    <w:rsid w:val="003F0CE1"/>
    <w:rsid w:val="003F2B11"/>
    <w:rsid w:val="003F5F49"/>
    <w:rsid w:val="00400023"/>
    <w:rsid w:val="00404223"/>
    <w:rsid w:val="004120ED"/>
    <w:rsid w:val="004130C7"/>
    <w:rsid w:val="004204B5"/>
    <w:rsid w:val="004237DB"/>
    <w:rsid w:val="0042423B"/>
    <w:rsid w:val="00426BF1"/>
    <w:rsid w:val="0044310B"/>
    <w:rsid w:val="004461C8"/>
    <w:rsid w:val="00450394"/>
    <w:rsid w:val="00455ABE"/>
    <w:rsid w:val="00460042"/>
    <w:rsid w:val="0047400D"/>
    <w:rsid w:val="004803EE"/>
    <w:rsid w:val="00483C70"/>
    <w:rsid w:val="004908D8"/>
    <w:rsid w:val="004A2E56"/>
    <w:rsid w:val="004A6812"/>
    <w:rsid w:val="004A7611"/>
    <w:rsid w:val="004B3216"/>
    <w:rsid w:val="004B3218"/>
    <w:rsid w:val="004B38EC"/>
    <w:rsid w:val="004B6548"/>
    <w:rsid w:val="004C2FD7"/>
    <w:rsid w:val="004C437D"/>
    <w:rsid w:val="004C6022"/>
    <w:rsid w:val="004D1768"/>
    <w:rsid w:val="004D3BE8"/>
    <w:rsid w:val="004D401D"/>
    <w:rsid w:val="004E540E"/>
    <w:rsid w:val="004E7DBC"/>
    <w:rsid w:val="004F20A8"/>
    <w:rsid w:val="005017FE"/>
    <w:rsid w:val="00503814"/>
    <w:rsid w:val="005046DB"/>
    <w:rsid w:val="00507237"/>
    <w:rsid w:val="00510B57"/>
    <w:rsid w:val="00511866"/>
    <w:rsid w:val="0051703B"/>
    <w:rsid w:val="0051718B"/>
    <w:rsid w:val="005231FE"/>
    <w:rsid w:val="0052626A"/>
    <w:rsid w:val="005334A4"/>
    <w:rsid w:val="00537684"/>
    <w:rsid w:val="005426FB"/>
    <w:rsid w:val="00542C47"/>
    <w:rsid w:val="00544496"/>
    <w:rsid w:val="00555430"/>
    <w:rsid w:val="0055650D"/>
    <w:rsid w:val="0055688C"/>
    <w:rsid w:val="005673E6"/>
    <w:rsid w:val="005759BD"/>
    <w:rsid w:val="005815CB"/>
    <w:rsid w:val="00590E39"/>
    <w:rsid w:val="00593FDA"/>
    <w:rsid w:val="005A4A93"/>
    <w:rsid w:val="005B4ED0"/>
    <w:rsid w:val="005B5342"/>
    <w:rsid w:val="005B5C2A"/>
    <w:rsid w:val="005B6855"/>
    <w:rsid w:val="005B7D8B"/>
    <w:rsid w:val="005C025A"/>
    <w:rsid w:val="005C0512"/>
    <w:rsid w:val="005C7AB8"/>
    <w:rsid w:val="005D7C74"/>
    <w:rsid w:val="005E07D6"/>
    <w:rsid w:val="005E18C8"/>
    <w:rsid w:val="005E1AEE"/>
    <w:rsid w:val="005E3348"/>
    <w:rsid w:val="005E7919"/>
    <w:rsid w:val="005E7B18"/>
    <w:rsid w:val="005F795B"/>
    <w:rsid w:val="00602109"/>
    <w:rsid w:val="00602B39"/>
    <w:rsid w:val="00603750"/>
    <w:rsid w:val="00620177"/>
    <w:rsid w:val="006227B3"/>
    <w:rsid w:val="0062353B"/>
    <w:rsid w:val="0062779F"/>
    <w:rsid w:val="00633FEA"/>
    <w:rsid w:val="00635222"/>
    <w:rsid w:val="00640278"/>
    <w:rsid w:val="0064205E"/>
    <w:rsid w:val="00642F25"/>
    <w:rsid w:val="00650C17"/>
    <w:rsid w:val="006639C9"/>
    <w:rsid w:val="0066620E"/>
    <w:rsid w:val="00666BC5"/>
    <w:rsid w:val="00672607"/>
    <w:rsid w:val="00675D25"/>
    <w:rsid w:val="00677ECD"/>
    <w:rsid w:val="00683421"/>
    <w:rsid w:val="0068632B"/>
    <w:rsid w:val="00690BD8"/>
    <w:rsid w:val="00694ADD"/>
    <w:rsid w:val="006965D2"/>
    <w:rsid w:val="006A26F1"/>
    <w:rsid w:val="006A6193"/>
    <w:rsid w:val="006A6C3F"/>
    <w:rsid w:val="006B49BA"/>
    <w:rsid w:val="006C21B3"/>
    <w:rsid w:val="006D1B3F"/>
    <w:rsid w:val="006D3BC2"/>
    <w:rsid w:val="006D5FC6"/>
    <w:rsid w:val="006D7354"/>
    <w:rsid w:val="006E1B27"/>
    <w:rsid w:val="006E30CF"/>
    <w:rsid w:val="006E4630"/>
    <w:rsid w:val="006E46CA"/>
    <w:rsid w:val="006E6B2E"/>
    <w:rsid w:val="006F4E8F"/>
    <w:rsid w:val="0070083F"/>
    <w:rsid w:val="007039A8"/>
    <w:rsid w:val="007076CF"/>
    <w:rsid w:val="00707BE5"/>
    <w:rsid w:val="00707CD7"/>
    <w:rsid w:val="0071574E"/>
    <w:rsid w:val="00716E2C"/>
    <w:rsid w:val="00732690"/>
    <w:rsid w:val="00735588"/>
    <w:rsid w:val="00742E4F"/>
    <w:rsid w:val="00743101"/>
    <w:rsid w:val="007449A4"/>
    <w:rsid w:val="007452E4"/>
    <w:rsid w:val="00746E44"/>
    <w:rsid w:val="00760590"/>
    <w:rsid w:val="00760872"/>
    <w:rsid w:val="00760D35"/>
    <w:rsid w:val="00763E06"/>
    <w:rsid w:val="007655A7"/>
    <w:rsid w:val="007816F3"/>
    <w:rsid w:val="00784605"/>
    <w:rsid w:val="007852F6"/>
    <w:rsid w:val="00785EDE"/>
    <w:rsid w:val="007869C3"/>
    <w:rsid w:val="00787879"/>
    <w:rsid w:val="007930EF"/>
    <w:rsid w:val="007947A7"/>
    <w:rsid w:val="007949FD"/>
    <w:rsid w:val="00797358"/>
    <w:rsid w:val="007A553B"/>
    <w:rsid w:val="007A5F5C"/>
    <w:rsid w:val="007B664E"/>
    <w:rsid w:val="007C738A"/>
    <w:rsid w:val="007D08AA"/>
    <w:rsid w:val="007D3911"/>
    <w:rsid w:val="007D572E"/>
    <w:rsid w:val="007E15C6"/>
    <w:rsid w:val="007E423C"/>
    <w:rsid w:val="007E6A48"/>
    <w:rsid w:val="007F5A20"/>
    <w:rsid w:val="007F66D7"/>
    <w:rsid w:val="008060C3"/>
    <w:rsid w:val="0080695F"/>
    <w:rsid w:val="00806FEB"/>
    <w:rsid w:val="0081344B"/>
    <w:rsid w:val="0081352D"/>
    <w:rsid w:val="008151DB"/>
    <w:rsid w:val="00820B9B"/>
    <w:rsid w:val="00827381"/>
    <w:rsid w:val="008274B4"/>
    <w:rsid w:val="00836363"/>
    <w:rsid w:val="008403B5"/>
    <w:rsid w:val="00841B6B"/>
    <w:rsid w:val="0084305E"/>
    <w:rsid w:val="00851701"/>
    <w:rsid w:val="00863101"/>
    <w:rsid w:val="008639F1"/>
    <w:rsid w:val="008647AE"/>
    <w:rsid w:val="00873A65"/>
    <w:rsid w:val="00873CE3"/>
    <w:rsid w:val="0087726F"/>
    <w:rsid w:val="008841D0"/>
    <w:rsid w:val="0089706F"/>
    <w:rsid w:val="008A05DE"/>
    <w:rsid w:val="008A7923"/>
    <w:rsid w:val="008B2522"/>
    <w:rsid w:val="008B2677"/>
    <w:rsid w:val="008C1783"/>
    <w:rsid w:val="008C2B58"/>
    <w:rsid w:val="008C4083"/>
    <w:rsid w:val="008C66B8"/>
    <w:rsid w:val="008D279D"/>
    <w:rsid w:val="008D5A0E"/>
    <w:rsid w:val="008E5790"/>
    <w:rsid w:val="008E6A34"/>
    <w:rsid w:val="008F1A7A"/>
    <w:rsid w:val="008F22D9"/>
    <w:rsid w:val="008F390F"/>
    <w:rsid w:val="008F6223"/>
    <w:rsid w:val="00902412"/>
    <w:rsid w:val="00920528"/>
    <w:rsid w:val="00920904"/>
    <w:rsid w:val="0092786D"/>
    <w:rsid w:val="009302DB"/>
    <w:rsid w:val="00931F24"/>
    <w:rsid w:val="009369AE"/>
    <w:rsid w:val="00943B44"/>
    <w:rsid w:val="00944D83"/>
    <w:rsid w:val="00945B82"/>
    <w:rsid w:val="009515FF"/>
    <w:rsid w:val="00956DCD"/>
    <w:rsid w:val="00957A49"/>
    <w:rsid w:val="00960136"/>
    <w:rsid w:val="0096241D"/>
    <w:rsid w:val="00963AF8"/>
    <w:rsid w:val="00964CB5"/>
    <w:rsid w:val="009665E9"/>
    <w:rsid w:val="00976C8E"/>
    <w:rsid w:val="00976EA9"/>
    <w:rsid w:val="00982D22"/>
    <w:rsid w:val="0099013E"/>
    <w:rsid w:val="00995E31"/>
    <w:rsid w:val="009A0AA4"/>
    <w:rsid w:val="009A14BE"/>
    <w:rsid w:val="009A4629"/>
    <w:rsid w:val="009A6FB5"/>
    <w:rsid w:val="009B1A88"/>
    <w:rsid w:val="009B6884"/>
    <w:rsid w:val="009B7D46"/>
    <w:rsid w:val="009C67D0"/>
    <w:rsid w:val="009D665A"/>
    <w:rsid w:val="009E0313"/>
    <w:rsid w:val="009E6F4A"/>
    <w:rsid w:val="009F01D8"/>
    <w:rsid w:val="009F1B96"/>
    <w:rsid w:val="009F2676"/>
    <w:rsid w:val="00A05ED2"/>
    <w:rsid w:val="00A10BEB"/>
    <w:rsid w:val="00A14211"/>
    <w:rsid w:val="00A214A6"/>
    <w:rsid w:val="00A24EB7"/>
    <w:rsid w:val="00A2526D"/>
    <w:rsid w:val="00A30323"/>
    <w:rsid w:val="00A30B5C"/>
    <w:rsid w:val="00A30D46"/>
    <w:rsid w:val="00A33241"/>
    <w:rsid w:val="00A34167"/>
    <w:rsid w:val="00A34A1F"/>
    <w:rsid w:val="00A3637D"/>
    <w:rsid w:val="00A36BE2"/>
    <w:rsid w:val="00A41C44"/>
    <w:rsid w:val="00A42B75"/>
    <w:rsid w:val="00A53D45"/>
    <w:rsid w:val="00A56753"/>
    <w:rsid w:val="00A61837"/>
    <w:rsid w:val="00A65BDA"/>
    <w:rsid w:val="00A77C15"/>
    <w:rsid w:val="00A803A7"/>
    <w:rsid w:val="00A835F1"/>
    <w:rsid w:val="00A8510E"/>
    <w:rsid w:val="00A871BC"/>
    <w:rsid w:val="00A87EC7"/>
    <w:rsid w:val="00A92B65"/>
    <w:rsid w:val="00AA4796"/>
    <w:rsid w:val="00AA6AC8"/>
    <w:rsid w:val="00AB0614"/>
    <w:rsid w:val="00AB094C"/>
    <w:rsid w:val="00AB26B6"/>
    <w:rsid w:val="00AB2AE9"/>
    <w:rsid w:val="00AB2CBF"/>
    <w:rsid w:val="00AB369B"/>
    <w:rsid w:val="00AB3E8E"/>
    <w:rsid w:val="00AC1284"/>
    <w:rsid w:val="00AC7D59"/>
    <w:rsid w:val="00AE033A"/>
    <w:rsid w:val="00AE1B2C"/>
    <w:rsid w:val="00AE20F8"/>
    <w:rsid w:val="00AE2BAF"/>
    <w:rsid w:val="00AF1384"/>
    <w:rsid w:val="00AF2057"/>
    <w:rsid w:val="00AF31AE"/>
    <w:rsid w:val="00AF4C81"/>
    <w:rsid w:val="00B00ACF"/>
    <w:rsid w:val="00B10A5C"/>
    <w:rsid w:val="00B12555"/>
    <w:rsid w:val="00B12BBE"/>
    <w:rsid w:val="00B13907"/>
    <w:rsid w:val="00B15228"/>
    <w:rsid w:val="00B1533A"/>
    <w:rsid w:val="00B17FCC"/>
    <w:rsid w:val="00B23EE7"/>
    <w:rsid w:val="00B24266"/>
    <w:rsid w:val="00B30ECF"/>
    <w:rsid w:val="00B31867"/>
    <w:rsid w:val="00B32AB3"/>
    <w:rsid w:val="00B34789"/>
    <w:rsid w:val="00B3484B"/>
    <w:rsid w:val="00B35143"/>
    <w:rsid w:val="00B3697E"/>
    <w:rsid w:val="00B3770B"/>
    <w:rsid w:val="00B42F8D"/>
    <w:rsid w:val="00B44AC8"/>
    <w:rsid w:val="00B46D2E"/>
    <w:rsid w:val="00B47653"/>
    <w:rsid w:val="00B47A62"/>
    <w:rsid w:val="00B52934"/>
    <w:rsid w:val="00B64226"/>
    <w:rsid w:val="00B716CC"/>
    <w:rsid w:val="00B724E2"/>
    <w:rsid w:val="00B733E7"/>
    <w:rsid w:val="00B76659"/>
    <w:rsid w:val="00B77BAB"/>
    <w:rsid w:val="00B8091E"/>
    <w:rsid w:val="00B86A5C"/>
    <w:rsid w:val="00B96404"/>
    <w:rsid w:val="00BA276D"/>
    <w:rsid w:val="00BA3343"/>
    <w:rsid w:val="00BA7F3F"/>
    <w:rsid w:val="00BB738A"/>
    <w:rsid w:val="00BC0CD4"/>
    <w:rsid w:val="00BC1387"/>
    <w:rsid w:val="00BC2A3A"/>
    <w:rsid w:val="00BC60B7"/>
    <w:rsid w:val="00BD09D4"/>
    <w:rsid w:val="00BD3501"/>
    <w:rsid w:val="00BD3BB3"/>
    <w:rsid w:val="00BD3CD5"/>
    <w:rsid w:val="00BD5A03"/>
    <w:rsid w:val="00BD7BA1"/>
    <w:rsid w:val="00BE3DF3"/>
    <w:rsid w:val="00BE4E61"/>
    <w:rsid w:val="00BE6C21"/>
    <w:rsid w:val="00BF1CEC"/>
    <w:rsid w:val="00BF29E8"/>
    <w:rsid w:val="00BF7FC1"/>
    <w:rsid w:val="00C024BA"/>
    <w:rsid w:val="00C1011F"/>
    <w:rsid w:val="00C13EB9"/>
    <w:rsid w:val="00C229A0"/>
    <w:rsid w:val="00C22CC3"/>
    <w:rsid w:val="00C520AD"/>
    <w:rsid w:val="00C55B55"/>
    <w:rsid w:val="00C55CF0"/>
    <w:rsid w:val="00C62844"/>
    <w:rsid w:val="00C62B08"/>
    <w:rsid w:val="00C62E15"/>
    <w:rsid w:val="00C65544"/>
    <w:rsid w:val="00C80CBD"/>
    <w:rsid w:val="00C81338"/>
    <w:rsid w:val="00C81870"/>
    <w:rsid w:val="00C8420B"/>
    <w:rsid w:val="00C8511D"/>
    <w:rsid w:val="00C92BC9"/>
    <w:rsid w:val="00C96F52"/>
    <w:rsid w:val="00CA4864"/>
    <w:rsid w:val="00CA5ABD"/>
    <w:rsid w:val="00CA6192"/>
    <w:rsid w:val="00CB1335"/>
    <w:rsid w:val="00CB4750"/>
    <w:rsid w:val="00CC78F2"/>
    <w:rsid w:val="00CD123B"/>
    <w:rsid w:val="00CD5497"/>
    <w:rsid w:val="00CD6984"/>
    <w:rsid w:val="00CE0BCE"/>
    <w:rsid w:val="00CE0BF1"/>
    <w:rsid w:val="00CF1C9A"/>
    <w:rsid w:val="00CF2E48"/>
    <w:rsid w:val="00CF3848"/>
    <w:rsid w:val="00CF3BED"/>
    <w:rsid w:val="00CF4915"/>
    <w:rsid w:val="00CF7455"/>
    <w:rsid w:val="00D01CEC"/>
    <w:rsid w:val="00D02419"/>
    <w:rsid w:val="00D04D17"/>
    <w:rsid w:val="00D069CA"/>
    <w:rsid w:val="00D10169"/>
    <w:rsid w:val="00D12587"/>
    <w:rsid w:val="00D15AAD"/>
    <w:rsid w:val="00D17D6D"/>
    <w:rsid w:val="00D30BE3"/>
    <w:rsid w:val="00D33172"/>
    <w:rsid w:val="00D43D64"/>
    <w:rsid w:val="00D46520"/>
    <w:rsid w:val="00D53555"/>
    <w:rsid w:val="00D60FA3"/>
    <w:rsid w:val="00D67A0C"/>
    <w:rsid w:val="00D7085A"/>
    <w:rsid w:val="00D7422A"/>
    <w:rsid w:val="00D8080A"/>
    <w:rsid w:val="00D82402"/>
    <w:rsid w:val="00D863D4"/>
    <w:rsid w:val="00D91736"/>
    <w:rsid w:val="00D9187D"/>
    <w:rsid w:val="00D92DD1"/>
    <w:rsid w:val="00D96849"/>
    <w:rsid w:val="00DA1C41"/>
    <w:rsid w:val="00DB00C7"/>
    <w:rsid w:val="00DB346B"/>
    <w:rsid w:val="00DB591C"/>
    <w:rsid w:val="00DC078D"/>
    <w:rsid w:val="00DC35D5"/>
    <w:rsid w:val="00DC7B70"/>
    <w:rsid w:val="00DE1DAA"/>
    <w:rsid w:val="00DE4A05"/>
    <w:rsid w:val="00DF0B84"/>
    <w:rsid w:val="00DF10AB"/>
    <w:rsid w:val="00DF18DD"/>
    <w:rsid w:val="00DF2976"/>
    <w:rsid w:val="00E00D36"/>
    <w:rsid w:val="00E04EB2"/>
    <w:rsid w:val="00E164E0"/>
    <w:rsid w:val="00E166EB"/>
    <w:rsid w:val="00E17247"/>
    <w:rsid w:val="00E31F01"/>
    <w:rsid w:val="00E327C5"/>
    <w:rsid w:val="00E448DD"/>
    <w:rsid w:val="00E4704E"/>
    <w:rsid w:val="00E5269F"/>
    <w:rsid w:val="00E57F2F"/>
    <w:rsid w:val="00E6574E"/>
    <w:rsid w:val="00E71965"/>
    <w:rsid w:val="00E728FC"/>
    <w:rsid w:val="00E75CE3"/>
    <w:rsid w:val="00E75D13"/>
    <w:rsid w:val="00E81BDA"/>
    <w:rsid w:val="00E828CC"/>
    <w:rsid w:val="00E86E37"/>
    <w:rsid w:val="00E90F76"/>
    <w:rsid w:val="00E92ECE"/>
    <w:rsid w:val="00E95919"/>
    <w:rsid w:val="00E95A74"/>
    <w:rsid w:val="00E9660E"/>
    <w:rsid w:val="00E97B96"/>
    <w:rsid w:val="00EA10A3"/>
    <w:rsid w:val="00EA3C44"/>
    <w:rsid w:val="00EA56D6"/>
    <w:rsid w:val="00EB04FA"/>
    <w:rsid w:val="00EB2962"/>
    <w:rsid w:val="00EC16A9"/>
    <w:rsid w:val="00EC1ABA"/>
    <w:rsid w:val="00EC6350"/>
    <w:rsid w:val="00ED0688"/>
    <w:rsid w:val="00ED1CCF"/>
    <w:rsid w:val="00EE0ED9"/>
    <w:rsid w:val="00EE1439"/>
    <w:rsid w:val="00EE220D"/>
    <w:rsid w:val="00EE6F34"/>
    <w:rsid w:val="00EF41F7"/>
    <w:rsid w:val="00EF5ABC"/>
    <w:rsid w:val="00EF7080"/>
    <w:rsid w:val="00F00EC9"/>
    <w:rsid w:val="00F01EBC"/>
    <w:rsid w:val="00F0609C"/>
    <w:rsid w:val="00F11045"/>
    <w:rsid w:val="00F151B1"/>
    <w:rsid w:val="00F227E4"/>
    <w:rsid w:val="00F22F7C"/>
    <w:rsid w:val="00F24BDA"/>
    <w:rsid w:val="00F24ED4"/>
    <w:rsid w:val="00F25B94"/>
    <w:rsid w:val="00F26EC4"/>
    <w:rsid w:val="00F2797F"/>
    <w:rsid w:val="00F475D6"/>
    <w:rsid w:val="00F551E8"/>
    <w:rsid w:val="00F677CD"/>
    <w:rsid w:val="00F76B7C"/>
    <w:rsid w:val="00F80280"/>
    <w:rsid w:val="00F834ED"/>
    <w:rsid w:val="00F84690"/>
    <w:rsid w:val="00F91BAB"/>
    <w:rsid w:val="00F96067"/>
    <w:rsid w:val="00F97780"/>
    <w:rsid w:val="00FA51DC"/>
    <w:rsid w:val="00FA6FD0"/>
    <w:rsid w:val="00FB199D"/>
    <w:rsid w:val="00FB775E"/>
    <w:rsid w:val="00FC37C6"/>
    <w:rsid w:val="00FD7D92"/>
    <w:rsid w:val="00FE6F18"/>
    <w:rsid w:val="00FF64D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935741-B80E-4DDF-887A-3C759D9D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39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C025A"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4A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5334A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334A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5334A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7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976C8E"/>
    <w:rPr>
      <w:rFonts w:ascii="Tahoma" w:hAnsi="Tahoma" w:cs="Tahoma"/>
      <w:sz w:val="16"/>
      <w:szCs w:val="16"/>
      <w:lang w:eastAsia="en-US"/>
    </w:rPr>
  </w:style>
  <w:style w:type="character" w:styleId="a9">
    <w:name w:val="page number"/>
    <w:basedOn w:val="a0"/>
    <w:rsid w:val="00D01CEC"/>
  </w:style>
  <w:style w:type="paragraph" w:styleId="aa">
    <w:name w:val="Body Text"/>
    <w:basedOn w:val="a"/>
    <w:link w:val="ab"/>
    <w:rsid w:val="00B3478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b">
    <w:name w:val="Основний текст Знак"/>
    <w:link w:val="aa"/>
    <w:rsid w:val="00B34789"/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ac">
    <w:name w:val="List Paragraph"/>
    <w:basedOn w:val="a"/>
    <w:uiPriority w:val="34"/>
    <w:qFormat/>
    <w:rsid w:val="006227B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2">
    <w:name w:val="Font Style12"/>
    <w:rsid w:val="006227B3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5C025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FontStyle13">
    <w:name w:val="Font Style13"/>
    <w:rsid w:val="005C025A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rsid w:val="00150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7039A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e">
    <w:name w:val="Hyperlink"/>
    <w:rsid w:val="00C81338"/>
    <w:rPr>
      <w:color w:val="0000FF"/>
      <w:u w:val="single"/>
    </w:rPr>
  </w:style>
  <w:style w:type="character" w:customStyle="1" w:styleId="rvts23">
    <w:name w:val="rvts23"/>
    <w:rsid w:val="00C8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38-2019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B438E-06BB-4FFF-A694-241E27BF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4824</Words>
  <Characters>2750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DSMFU</Company>
  <LinksUpToDate>false</LinksUpToDate>
  <CharactersWithSpaces>7559</CharactersWithSpaces>
  <SharedDoc>false</SharedDoc>
  <HLinks>
    <vt:vector size="6" baseType="variant"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https://zakon.rada.gov.ua/laws/show/638-2019-%D0%BF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Ляшок Тетяна Миколаївна</cp:lastModifiedBy>
  <cp:revision>2</cp:revision>
  <cp:lastPrinted>2015-11-26T12:34:00Z</cp:lastPrinted>
  <dcterms:created xsi:type="dcterms:W3CDTF">2023-09-08T08:38:00Z</dcterms:created>
  <dcterms:modified xsi:type="dcterms:W3CDTF">2023-09-08T08:38:00Z</dcterms:modified>
</cp:coreProperties>
</file>