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231" w:rsidRPr="00D07D16" w:rsidRDefault="00665231" w:rsidP="00665231">
      <w:pPr>
        <w:pStyle w:val="1"/>
        <w:numPr>
          <w:ilvl w:val="0"/>
          <w:numId w:val="0"/>
        </w:numPr>
        <w:tabs>
          <w:tab w:val="left" w:pos="5245"/>
        </w:tabs>
        <w:spacing w:line="360" w:lineRule="auto"/>
        <w:ind w:firstLine="5103"/>
        <w:jc w:val="left"/>
        <w:rPr>
          <w:b w:val="0"/>
        </w:rPr>
      </w:pPr>
      <w:r w:rsidRPr="00D07D16">
        <w:rPr>
          <w:b w:val="0"/>
        </w:rPr>
        <w:t>ЗАТВЕРДЖЕНО</w:t>
      </w:r>
    </w:p>
    <w:p w:rsidR="00665231" w:rsidRPr="00D07D16" w:rsidRDefault="00665231" w:rsidP="00665231">
      <w:pPr>
        <w:numPr>
          <w:ilvl w:val="0"/>
          <w:numId w:val="1"/>
        </w:numPr>
        <w:tabs>
          <w:tab w:val="left" w:pos="5103"/>
        </w:tabs>
        <w:spacing w:line="360" w:lineRule="auto"/>
        <w:jc w:val="right"/>
      </w:pPr>
      <w:r w:rsidRPr="00D07D16">
        <w:t>Наказ Міністерства фінансів України</w:t>
      </w:r>
    </w:p>
    <w:p w:rsidR="00665231" w:rsidRPr="0017071F" w:rsidRDefault="00665231" w:rsidP="00665231">
      <w:pPr>
        <w:tabs>
          <w:tab w:val="left" w:pos="5103"/>
        </w:tabs>
        <w:spacing w:line="360" w:lineRule="auto"/>
        <w:ind w:left="432"/>
        <w:jc w:val="center"/>
        <w:rPr>
          <w:sz w:val="22"/>
          <w:szCs w:val="22"/>
          <w:u w:val="single"/>
        </w:rPr>
      </w:pPr>
      <w:r w:rsidRPr="00D07D16">
        <w:t xml:space="preserve">                                     </w:t>
      </w:r>
      <w:r w:rsidR="0017071F">
        <w:t xml:space="preserve">                  </w:t>
      </w:r>
      <w:bookmarkStart w:id="0" w:name="_GoBack"/>
      <w:bookmarkEnd w:id="0"/>
      <w:r w:rsidR="0017071F" w:rsidRPr="0017071F">
        <w:rPr>
          <w:u w:val="single"/>
        </w:rPr>
        <w:t xml:space="preserve">13 листопада 2020 </w:t>
      </w:r>
      <w:r w:rsidRPr="0017071F">
        <w:rPr>
          <w:u w:val="single"/>
        </w:rPr>
        <w:t>року</w:t>
      </w:r>
      <w:r w:rsidRPr="00D07D16">
        <w:t xml:space="preserve"> № </w:t>
      </w:r>
      <w:r w:rsidR="0017071F" w:rsidRPr="0017071F">
        <w:rPr>
          <w:u w:val="single"/>
        </w:rPr>
        <w:t>707</w:t>
      </w:r>
    </w:p>
    <w:p w:rsidR="00665231" w:rsidRPr="00D07D16" w:rsidRDefault="00665231" w:rsidP="00665231">
      <w:pPr>
        <w:numPr>
          <w:ilvl w:val="0"/>
          <w:numId w:val="1"/>
        </w:numPr>
        <w:tabs>
          <w:tab w:val="left" w:pos="5245"/>
        </w:tabs>
        <w:rPr>
          <w:sz w:val="22"/>
          <w:szCs w:val="22"/>
        </w:rPr>
      </w:pPr>
    </w:p>
    <w:p w:rsidR="00665231" w:rsidRPr="00D07D16" w:rsidRDefault="00665231" w:rsidP="00665231">
      <w:pPr>
        <w:tabs>
          <w:tab w:val="left" w:pos="5245"/>
        </w:tabs>
        <w:ind w:left="5245"/>
        <w:rPr>
          <w:sz w:val="24"/>
          <w:szCs w:val="24"/>
        </w:rPr>
      </w:pPr>
    </w:p>
    <w:p w:rsidR="00665231" w:rsidRPr="00D07D16" w:rsidRDefault="00665231" w:rsidP="00665231">
      <w:pPr>
        <w:tabs>
          <w:tab w:val="left" w:pos="5245"/>
        </w:tabs>
        <w:ind w:left="5245"/>
        <w:rPr>
          <w:sz w:val="22"/>
          <w:szCs w:val="22"/>
        </w:rPr>
      </w:pPr>
    </w:p>
    <w:p w:rsidR="00665231" w:rsidRPr="00D07D16" w:rsidRDefault="00665231" w:rsidP="00665231">
      <w:pPr>
        <w:tabs>
          <w:tab w:val="left" w:pos="5245"/>
        </w:tabs>
        <w:ind w:left="5245"/>
        <w:rPr>
          <w:sz w:val="22"/>
          <w:szCs w:val="22"/>
        </w:rPr>
      </w:pPr>
    </w:p>
    <w:p w:rsidR="00665231" w:rsidRPr="002F0D42" w:rsidRDefault="00665231" w:rsidP="00EF415A">
      <w:pPr>
        <w:spacing w:line="360" w:lineRule="auto"/>
        <w:ind w:firstLine="567"/>
        <w:jc w:val="center"/>
        <w:rPr>
          <w:b/>
        </w:rPr>
      </w:pPr>
      <w:r w:rsidRPr="002F0D42">
        <w:rPr>
          <w:b/>
        </w:rPr>
        <w:t xml:space="preserve">Зміни </w:t>
      </w:r>
    </w:p>
    <w:p w:rsidR="00665231" w:rsidRDefault="00665231" w:rsidP="00960C29">
      <w:pPr>
        <w:spacing w:line="360" w:lineRule="auto"/>
        <w:jc w:val="center"/>
        <w:rPr>
          <w:b/>
        </w:rPr>
      </w:pPr>
      <w:r w:rsidRPr="002F0D42">
        <w:rPr>
          <w:b/>
        </w:rPr>
        <w:t xml:space="preserve">до </w:t>
      </w:r>
      <w:r w:rsidR="00960C29" w:rsidRPr="00960C29">
        <w:rPr>
          <w:b/>
        </w:rPr>
        <w:t>форм кошторису, зведеного кошторису та зведення показників спеціального фонду кошторису</w:t>
      </w:r>
    </w:p>
    <w:p w:rsidR="00EF415A" w:rsidRPr="00D07D16" w:rsidRDefault="00EF415A" w:rsidP="00EF415A">
      <w:pPr>
        <w:spacing w:line="360" w:lineRule="auto"/>
        <w:ind w:firstLine="567"/>
        <w:jc w:val="center"/>
        <w:rPr>
          <w:b/>
        </w:rPr>
      </w:pPr>
    </w:p>
    <w:p w:rsidR="00960C29" w:rsidRDefault="009F7BD6" w:rsidP="00EF415A">
      <w:pPr>
        <w:tabs>
          <w:tab w:val="left" w:pos="0"/>
        </w:tabs>
        <w:spacing w:line="360" w:lineRule="auto"/>
        <w:ind w:firstLine="567"/>
        <w:jc w:val="both"/>
      </w:pPr>
      <w:r w:rsidRPr="00D07D16">
        <w:t xml:space="preserve">1. </w:t>
      </w:r>
      <w:r w:rsidR="00960C29">
        <w:t>У</w:t>
      </w:r>
      <w:r w:rsidR="00960C29" w:rsidRPr="00D07D16">
        <w:t xml:space="preserve"> форм</w:t>
      </w:r>
      <w:r w:rsidR="00960C29">
        <w:t>ах</w:t>
      </w:r>
      <w:r w:rsidR="00960C29" w:rsidRPr="00D07D16">
        <w:t xml:space="preserve"> кошторису, </w:t>
      </w:r>
      <w:r w:rsidR="00960C29" w:rsidRPr="00960C29">
        <w:t>зведеного кошторису</w:t>
      </w:r>
      <w:r w:rsidR="00960C29">
        <w:t xml:space="preserve"> та</w:t>
      </w:r>
      <w:r w:rsidR="00960C29" w:rsidRPr="00D07D16">
        <w:t xml:space="preserve"> зведення показників спеціального фонду кошторису</w:t>
      </w:r>
      <w:r w:rsidR="00960C29">
        <w:t>:</w:t>
      </w:r>
      <w:r w:rsidR="00960C29" w:rsidRPr="00D07D16">
        <w:t xml:space="preserve"> </w:t>
      </w:r>
    </w:p>
    <w:p w:rsidR="00EF415A" w:rsidRDefault="00960C29" w:rsidP="00EF415A">
      <w:pPr>
        <w:tabs>
          <w:tab w:val="left" w:pos="0"/>
        </w:tabs>
        <w:spacing w:line="360" w:lineRule="auto"/>
        <w:ind w:firstLine="567"/>
        <w:jc w:val="both"/>
      </w:pPr>
      <w:r>
        <w:t>1) п</w:t>
      </w:r>
      <w:r w:rsidR="00EF415A">
        <w:t xml:space="preserve">ісля рядка </w:t>
      </w:r>
      <w:r w:rsidR="00EF415A" w:rsidRPr="00EF415A">
        <w:t>“Грошове забезпечення військовослужбовців”</w:t>
      </w:r>
      <w:r w:rsidR="00EF415A">
        <w:t xml:space="preserve"> за кодом 2</w:t>
      </w:r>
      <w:r w:rsidR="00EF415A" w:rsidRPr="00EF415A">
        <w:t>112</w:t>
      </w:r>
      <w:r w:rsidR="00EF415A">
        <w:t xml:space="preserve"> доповнити новим рядком </w:t>
      </w:r>
      <w:r w:rsidR="00EF415A" w:rsidRPr="00EF415A">
        <w:t>“</w:t>
      </w:r>
      <w:r w:rsidR="00EF415A" w:rsidRPr="00EE00C7">
        <w:t>Суддівська винагорода</w:t>
      </w:r>
      <w:r w:rsidR="00EF415A" w:rsidRPr="00EF415A">
        <w:t xml:space="preserve">” </w:t>
      </w:r>
      <w:r w:rsidR="00EF415A">
        <w:t>за кодом 21</w:t>
      </w:r>
      <w:r w:rsidR="00EF415A" w:rsidRPr="00EF415A">
        <w:t>13</w:t>
      </w:r>
      <w:r>
        <w:t>;</w:t>
      </w:r>
    </w:p>
    <w:p w:rsidR="001729D2" w:rsidRPr="00D07D16" w:rsidRDefault="00EF415A" w:rsidP="00E7016E">
      <w:pPr>
        <w:tabs>
          <w:tab w:val="left" w:pos="0"/>
        </w:tabs>
        <w:ind w:firstLine="567"/>
        <w:jc w:val="both"/>
      </w:pPr>
      <w:r w:rsidRPr="001F02D8">
        <w:t>2</w:t>
      </w:r>
      <w:r w:rsidR="00960C29">
        <w:t>)</w:t>
      </w:r>
      <w:r>
        <w:t> </w:t>
      </w:r>
      <w:r w:rsidR="00960C29">
        <w:t>с</w:t>
      </w:r>
      <w:r w:rsidR="005A0730" w:rsidRPr="00D07D16">
        <w:t>лов</w:t>
      </w:r>
      <w:r w:rsidR="001729D2" w:rsidRPr="00D07D16">
        <w:t>а</w:t>
      </w:r>
      <w:r w:rsidR="005A0730" w:rsidRPr="00D07D16">
        <w:t xml:space="preserve"> “</w:t>
      </w:r>
      <w:r w:rsidR="001729D2" w:rsidRPr="00AC2473">
        <w:t>_____________________________________</w:t>
      </w:r>
      <w:r w:rsidR="008608CA" w:rsidRPr="00D07D16">
        <w:t>”</w:t>
      </w:r>
    </w:p>
    <w:p w:rsidR="001729D2" w:rsidRPr="00E7016E" w:rsidRDefault="001729D2" w:rsidP="00E7016E">
      <w:pPr>
        <w:tabs>
          <w:tab w:val="left" w:pos="0"/>
          <w:tab w:val="left" w:pos="851"/>
        </w:tabs>
        <w:spacing w:line="360" w:lineRule="auto"/>
        <w:ind w:firstLine="567"/>
        <w:jc w:val="both"/>
        <w:rPr>
          <w:vertAlign w:val="superscript"/>
        </w:rPr>
      </w:pPr>
      <w:r w:rsidRPr="00E7016E">
        <w:rPr>
          <w:vertAlign w:val="superscript"/>
        </w:rPr>
        <w:t>       </w:t>
      </w:r>
      <w:r w:rsidR="00EF415A" w:rsidRPr="00E7016E">
        <w:rPr>
          <w:vertAlign w:val="superscript"/>
        </w:rPr>
        <w:t xml:space="preserve">                            </w:t>
      </w:r>
      <w:r w:rsidRPr="00E7016E">
        <w:rPr>
          <w:vertAlign w:val="superscript"/>
        </w:rPr>
        <w:t>        </w:t>
      </w:r>
      <w:r w:rsidR="008608CA" w:rsidRPr="00E7016E">
        <w:rPr>
          <w:vertAlign w:val="superscript"/>
        </w:rPr>
        <w:t xml:space="preserve">     </w:t>
      </w:r>
      <w:r w:rsidRPr="00E7016E">
        <w:rPr>
          <w:vertAlign w:val="superscript"/>
        </w:rPr>
        <w:t>(підпис)                (ініціали і прізвище)</w:t>
      </w:r>
      <w:r w:rsidR="005A0730" w:rsidRPr="00E7016E">
        <w:rPr>
          <w:vertAlign w:val="superscript"/>
        </w:rPr>
        <w:t xml:space="preserve"> </w:t>
      </w:r>
    </w:p>
    <w:p w:rsidR="001729D2" w:rsidRPr="00D07D16" w:rsidRDefault="005A0730" w:rsidP="00E7016E">
      <w:pPr>
        <w:tabs>
          <w:tab w:val="left" w:pos="0"/>
          <w:tab w:val="left" w:pos="851"/>
        </w:tabs>
        <w:ind w:firstLine="567"/>
        <w:jc w:val="both"/>
      </w:pPr>
      <w:r w:rsidRPr="00D07D16">
        <w:t>замінити словами “</w:t>
      </w:r>
      <w:r w:rsidR="001729D2" w:rsidRPr="00AC2473">
        <w:t xml:space="preserve">___________ </w:t>
      </w:r>
      <w:r w:rsidR="001729D2" w:rsidRPr="00D07D16">
        <w:t>Власне ім</w:t>
      </w:r>
      <w:r w:rsidR="00141C7B" w:rsidRPr="00CD2C7E">
        <w:rPr>
          <w:lang w:val="ru-RU"/>
        </w:rPr>
        <w:t>’</w:t>
      </w:r>
      <w:r w:rsidR="001729D2" w:rsidRPr="00D07D16">
        <w:t>я ПРІЗВИЩЕ</w:t>
      </w:r>
      <w:r w:rsidR="008608CA" w:rsidRPr="00D07D16">
        <w:t>”;</w:t>
      </w:r>
    </w:p>
    <w:p w:rsidR="001729D2" w:rsidRPr="00E7016E" w:rsidRDefault="001729D2" w:rsidP="00E7016E">
      <w:pPr>
        <w:tabs>
          <w:tab w:val="left" w:pos="0"/>
          <w:tab w:val="left" w:pos="851"/>
        </w:tabs>
        <w:spacing w:line="360" w:lineRule="auto"/>
        <w:ind w:firstLine="567"/>
        <w:jc w:val="both"/>
        <w:rPr>
          <w:vertAlign w:val="superscript"/>
        </w:rPr>
      </w:pPr>
      <w:r w:rsidRPr="00E7016E">
        <w:rPr>
          <w:vertAlign w:val="superscript"/>
        </w:rPr>
        <w:t xml:space="preserve">                            </w:t>
      </w:r>
      <w:r w:rsidR="00EF415A" w:rsidRPr="00E7016E">
        <w:rPr>
          <w:vertAlign w:val="superscript"/>
          <w:lang w:val="ru-RU"/>
        </w:rPr>
        <w:t xml:space="preserve">                        </w:t>
      </w:r>
      <w:r w:rsidRPr="00E7016E">
        <w:rPr>
          <w:vertAlign w:val="superscript"/>
        </w:rPr>
        <w:t xml:space="preserve">       </w:t>
      </w:r>
      <w:r w:rsidR="008608CA" w:rsidRPr="00E7016E">
        <w:rPr>
          <w:vertAlign w:val="superscript"/>
        </w:rPr>
        <w:t xml:space="preserve"> </w:t>
      </w:r>
      <w:r w:rsidRPr="00E7016E">
        <w:rPr>
          <w:vertAlign w:val="superscript"/>
        </w:rPr>
        <w:t xml:space="preserve"> (підпис)</w:t>
      </w:r>
    </w:p>
    <w:p w:rsidR="008608CA" w:rsidRPr="00D07D16" w:rsidRDefault="00960C29" w:rsidP="00E7016E">
      <w:pPr>
        <w:tabs>
          <w:tab w:val="left" w:pos="0"/>
          <w:tab w:val="left" w:pos="851"/>
        </w:tabs>
        <w:ind w:firstLine="567"/>
        <w:jc w:val="both"/>
      </w:pPr>
      <w:r>
        <w:t>3)</w:t>
      </w:r>
      <w:r w:rsidR="008608CA" w:rsidRPr="00D07D16">
        <w:t xml:space="preserve"> </w:t>
      </w:r>
      <w:r>
        <w:t>с</w:t>
      </w:r>
      <w:r w:rsidR="008608CA" w:rsidRPr="00D07D16">
        <w:t>лова “</w:t>
      </w:r>
      <w:r w:rsidR="008608CA" w:rsidRPr="00AC2473">
        <w:t>____________________</w:t>
      </w:r>
      <w:r w:rsidR="006D47B2" w:rsidRPr="00AC2473">
        <w:t>__</w:t>
      </w:r>
      <w:r w:rsidR="008608CA" w:rsidRPr="00D07D16">
        <w:t>”</w:t>
      </w:r>
    </w:p>
    <w:p w:rsidR="008608CA" w:rsidRPr="003124B6" w:rsidRDefault="00EF415A" w:rsidP="00E7016E">
      <w:pPr>
        <w:tabs>
          <w:tab w:val="left" w:pos="0"/>
          <w:tab w:val="left" w:pos="851"/>
        </w:tabs>
        <w:spacing w:line="360" w:lineRule="auto"/>
        <w:ind w:firstLine="567"/>
        <w:jc w:val="both"/>
        <w:rPr>
          <w:vertAlign w:val="superscript"/>
        </w:rPr>
      </w:pPr>
      <w:r w:rsidRPr="003124B6">
        <w:rPr>
          <w:vertAlign w:val="superscript"/>
          <w:lang w:val="ru-RU"/>
        </w:rPr>
        <w:t xml:space="preserve">                          </w:t>
      </w:r>
      <w:r w:rsidR="008608CA" w:rsidRPr="003124B6">
        <w:rPr>
          <w:vertAlign w:val="superscript"/>
        </w:rPr>
        <w:t>                     (</w:t>
      </w:r>
      <w:r w:rsidR="006D47B2" w:rsidRPr="003124B6">
        <w:rPr>
          <w:vertAlign w:val="superscript"/>
        </w:rPr>
        <w:t>число, місяць, рік</w:t>
      </w:r>
      <w:r w:rsidR="008608CA" w:rsidRPr="003124B6">
        <w:rPr>
          <w:vertAlign w:val="superscript"/>
        </w:rPr>
        <w:t xml:space="preserve">) </w:t>
      </w:r>
    </w:p>
    <w:p w:rsidR="008608CA" w:rsidRPr="003124B6" w:rsidRDefault="008608CA" w:rsidP="00E7016E">
      <w:pPr>
        <w:tabs>
          <w:tab w:val="left" w:pos="851"/>
        </w:tabs>
        <w:spacing w:line="360" w:lineRule="auto"/>
        <w:ind w:firstLine="567"/>
        <w:jc w:val="both"/>
      </w:pPr>
      <w:r w:rsidRPr="003124B6">
        <w:t xml:space="preserve">замінити </w:t>
      </w:r>
      <w:r w:rsidR="003124B6" w:rsidRPr="003124B6">
        <w:t xml:space="preserve">цифрами та </w:t>
      </w:r>
      <w:r w:rsidRPr="003124B6">
        <w:t>слов</w:t>
      </w:r>
      <w:r w:rsidR="003124B6" w:rsidRPr="003124B6">
        <w:t>о</w:t>
      </w:r>
      <w:r w:rsidRPr="003124B6">
        <w:t>м “</w:t>
      </w:r>
      <w:r w:rsidRPr="00AC2473">
        <w:t>__________________</w:t>
      </w:r>
      <w:r w:rsidRPr="003124B6">
        <w:t xml:space="preserve"> 20</w:t>
      </w:r>
      <w:r w:rsidRPr="00AC2473">
        <w:t>__</w:t>
      </w:r>
      <w:r w:rsidR="00960C29" w:rsidRPr="003124B6">
        <w:t xml:space="preserve"> р.”.</w:t>
      </w:r>
    </w:p>
    <w:p w:rsidR="003124B6" w:rsidRPr="003124B6" w:rsidRDefault="003124B6" w:rsidP="00E7016E">
      <w:pPr>
        <w:tabs>
          <w:tab w:val="left" w:pos="851"/>
        </w:tabs>
        <w:spacing w:line="360" w:lineRule="auto"/>
        <w:ind w:firstLine="567"/>
        <w:jc w:val="both"/>
        <w:rPr>
          <w:sz w:val="16"/>
          <w:szCs w:val="16"/>
        </w:rPr>
      </w:pPr>
    </w:p>
    <w:p w:rsidR="00132204" w:rsidRPr="003124B6" w:rsidRDefault="00E7016E" w:rsidP="00DA7D4F">
      <w:pPr>
        <w:tabs>
          <w:tab w:val="left" w:pos="0"/>
        </w:tabs>
        <w:spacing w:line="360" w:lineRule="auto"/>
        <w:ind w:firstLine="567"/>
        <w:jc w:val="both"/>
      </w:pPr>
      <w:r w:rsidRPr="003124B6">
        <w:t>2</w:t>
      </w:r>
      <w:r w:rsidR="00E1098F" w:rsidRPr="003124B6">
        <w:t xml:space="preserve">. </w:t>
      </w:r>
      <w:r w:rsidR="00132204" w:rsidRPr="003124B6">
        <w:t>У формі кошторису слова “національних вищих навчальних закладів” замінити словами “національних закладів вищої освіти”.</w:t>
      </w:r>
    </w:p>
    <w:p w:rsidR="003124B6" w:rsidRPr="003124B6" w:rsidRDefault="003124B6" w:rsidP="00DA7D4F">
      <w:pPr>
        <w:tabs>
          <w:tab w:val="left" w:pos="0"/>
        </w:tabs>
        <w:spacing w:line="360" w:lineRule="auto"/>
        <w:ind w:firstLine="567"/>
        <w:jc w:val="both"/>
        <w:rPr>
          <w:sz w:val="16"/>
          <w:szCs w:val="16"/>
        </w:rPr>
      </w:pPr>
    </w:p>
    <w:p w:rsidR="00B8683F" w:rsidRPr="003124B6" w:rsidRDefault="00132204" w:rsidP="00DA7D4F">
      <w:pPr>
        <w:tabs>
          <w:tab w:val="left" w:pos="0"/>
        </w:tabs>
        <w:spacing w:line="360" w:lineRule="auto"/>
        <w:ind w:firstLine="567"/>
        <w:jc w:val="both"/>
      </w:pPr>
      <w:r w:rsidRPr="003124B6">
        <w:t>3. </w:t>
      </w:r>
      <w:r w:rsidR="005A0730" w:rsidRPr="003124B6">
        <w:t>У формі зведення показників спеціального фон</w:t>
      </w:r>
      <w:r w:rsidR="00B8683F" w:rsidRPr="003124B6">
        <w:t>ду кошторису виключити графу 13.</w:t>
      </w:r>
      <w:r w:rsidR="005A0730" w:rsidRPr="003124B6">
        <w:t xml:space="preserve"> </w:t>
      </w:r>
    </w:p>
    <w:p w:rsidR="005A0730" w:rsidRPr="003124B6" w:rsidRDefault="00B8683F" w:rsidP="00DA7D4F">
      <w:pPr>
        <w:tabs>
          <w:tab w:val="left" w:pos="0"/>
        </w:tabs>
        <w:spacing w:line="360" w:lineRule="auto"/>
        <w:ind w:firstLine="567"/>
        <w:jc w:val="both"/>
      </w:pPr>
      <w:r w:rsidRPr="003124B6">
        <w:t>У</w:t>
      </w:r>
      <w:r w:rsidR="005A0730" w:rsidRPr="003124B6">
        <w:t xml:space="preserve"> </w:t>
      </w:r>
      <w:r w:rsidRPr="003124B6">
        <w:t>зв’язку з цим графи 14 – </w:t>
      </w:r>
      <w:r w:rsidR="005A0730" w:rsidRPr="003124B6">
        <w:t>16 вважати графами 13 – 15.</w:t>
      </w:r>
    </w:p>
    <w:p w:rsidR="009908DF" w:rsidRPr="003124B6" w:rsidRDefault="009908DF" w:rsidP="000745FB">
      <w:pPr>
        <w:pStyle w:val="a3"/>
        <w:spacing w:line="360" w:lineRule="auto"/>
        <w:ind w:left="567"/>
        <w:jc w:val="both"/>
      </w:pPr>
    </w:p>
    <w:p w:rsidR="00E75E9A" w:rsidRPr="003124B6" w:rsidRDefault="00143917" w:rsidP="00E75E9A">
      <w:pPr>
        <w:jc w:val="both"/>
        <w:rPr>
          <w:b/>
        </w:rPr>
      </w:pPr>
      <w:r>
        <w:rPr>
          <w:b/>
        </w:rPr>
        <w:t>Д</w:t>
      </w:r>
      <w:r w:rsidR="00E75E9A" w:rsidRPr="003124B6">
        <w:rPr>
          <w:b/>
        </w:rPr>
        <w:t xml:space="preserve">иректор Департаменту </w:t>
      </w:r>
    </w:p>
    <w:p w:rsidR="001F37F5" w:rsidRPr="00D07D16" w:rsidRDefault="00E75E9A" w:rsidP="00E75E9A">
      <w:pPr>
        <w:spacing w:line="360" w:lineRule="auto"/>
        <w:jc w:val="both"/>
      </w:pPr>
      <w:r>
        <w:rPr>
          <w:b/>
        </w:rPr>
        <w:t xml:space="preserve">державного бюджету </w:t>
      </w:r>
      <w:r w:rsidR="00143917">
        <w:rPr>
          <w:b/>
        </w:rPr>
        <w:t xml:space="preserve"> </w:t>
      </w:r>
      <w:r>
        <w:rPr>
          <w:b/>
        </w:rPr>
        <w:t xml:space="preserve">                                                           </w:t>
      </w:r>
      <w:r w:rsidR="00143917" w:rsidRPr="00143917">
        <w:rPr>
          <w:b/>
        </w:rPr>
        <w:t>Володимир ЛОЗИЦЬКИЙ</w:t>
      </w:r>
    </w:p>
    <w:sectPr w:rsidR="001F37F5" w:rsidRPr="00D07D16" w:rsidSect="001F3900">
      <w:headerReference w:type="default" r:id="rId8"/>
      <w:pgSz w:w="11906" w:h="16838"/>
      <w:pgMar w:top="1134" w:right="567" w:bottom="1560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7A4" w:rsidRDefault="00AC77A4" w:rsidP="003D4A28">
      <w:r>
        <w:separator/>
      </w:r>
    </w:p>
  </w:endnote>
  <w:endnote w:type="continuationSeparator" w:id="0">
    <w:p w:rsidR="00AC77A4" w:rsidRDefault="00AC77A4" w:rsidP="003D4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7A4" w:rsidRDefault="00AC77A4" w:rsidP="003D4A28">
      <w:r>
        <w:separator/>
      </w:r>
    </w:p>
  </w:footnote>
  <w:footnote w:type="continuationSeparator" w:id="0">
    <w:p w:rsidR="00AC77A4" w:rsidRDefault="00AC77A4" w:rsidP="003D4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7237682"/>
      <w:docPartObj>
        <w:docPartGallery w:val="Page Numbers (Top of Page)"/>
        <w:docPartUnique/>
      </w:docPartObj>
    </w:sdtPr>
    <w:sdtEndPr/>
    <w:sdtContent>
      <w:p w:rsidR="003D4A28" w:rsidRDefault="003D4A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0C29">
          <w:rPr>
            <w:noProof/>
          </w:rPr>
          <w:t>2</w:t>
        </w:r>
        <w:r>
          <w:fldChar w:fldCharType="end"/>
        </w:r>
      </w:p>
    </w:sdtContent>
  </w:sdt>
  <w:p w:rsidR="003D4A28" w:rsidRDefault="003D4A2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0C4B57"/>
    <w:multiLevelType w:val="hybridMultilevel"/>
    <w:tmpl w:val="118A60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E749B"/>
    <w:multiLevelType w:val="hybridMultilevel"/>
    <w:tmpl w:val="FEACD0B4"/>
    <w:lvl w:ilvl="0" w:tplc="AB9AE65C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477576"/>
    <w:multiLevelType w:val="hybridMultilevel"/>
    <w:tmpl w:val="37D2E4AA"/>
    <w:lvl w:ilvl="0" w:tplc="D05CFA84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2B023D4"/>
    <w:multiLevelType w:val="hybridMultilevel"/>
    <w:tmpl w:val="E536FF38"/>
    <w:lvl w:ilvl="0" w:tplc="0422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93B57F6"/>
    <w:multiLevelType w:val="hybridMultilevel"/>
    <w:tmpl w:val="37D2E4AA"/>
    <w:lvl w:ilvl="0" w:tplc="D05CFA84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3" w:hanging="360"/>
      </w:pPr>
    </w:lvl>
    <w:lvl w:ilvl="2" w:tplc="0422001B" w:tentative="1">
      <w:start w:val="1"/>
      <w:numFmt w:val="lowerRoman"/>
      <w:lvlText w:val="%3."/>
      <w:lvlJc w:val="right"/>
      <w:pPr>
        <w:ind w:left="2443" w:hanging="180"/>
      </w:pPr>
    </w:lvl>
    <w:lvl w:ilvl="3" w:tplc="0422000F" w:tentative="1">
      <w:start w:val="1"/>
      <w:numFmt w:val="decimal"/>
      <w:lvlText w:val="%4."/>
      <w:lvlJc w:val="left"/>
      <w:pPr>
        <w:ind w:left="3163" w:hanging="360"/>
      </w:pPr>
    </w:lvl>
    <w:lvl w:ilvl="4" w:tplc="04220019" w:tentative="1">
      <w:start w:val="1"/>
      <w:numFmt w:val="lowerLetter"/>
      <w:lvlText w:val="%5."/>
      <w:lvlJc w:val="left"/>
      <w:pPr>
        <w:ind w:left="3883" w:hanging="360"/>
      </w:pPr>
    </w:lvl>
    <w:lvl w:ilvl="5" w:tplc="0422001B" w:tentative="1">
      <w:start w:val="1"/>
      <w:numFmt w:val="lowerRoman"/>
      <w:lvlText w:val="%6."/>
      <w:lvlJc w:val="right"/>
      <w:pPr>
        <w:ind w:left="4603" w:hanging="180"/>
      </w:pPr>
    </w:lvl>
    <w:lvl w:ilvl="6" w:tplc="0422000F" w:tentative="1">
      <w:start w:val="1"/>
      <w:numFmt w:val="decimal"/>
      <w:lvlText w:val="%7."/>
      <w:lvlJc w:val="left"/>
      <w:pPr>
        <w:ind w:left="5323" w:hanging="360"/>
      </w:pPr>
    </w:lvl>
    <w:lvl w:ilvl="7" w:tplc="04220019" w:tentative="1">
      <w:start w:val="1"/>
      <w:numFmt w:val="lowerLetter"/>
      <w:lvlText w:val="%8."/>
      <w:lvlJc w:val="left"/>
      <w:pPr>
        <w:ind w:left="6043" w:hanging="360"/>
      </w:pPr>
    </w:lvl>
    <w:lvl w:ilvl="8" w:tplc="0422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39582DD6"/>
    <w:multiLevelType w:val="hybridMultilevel"/>
    <w:tmpl w:val="B3AA0416"/>
    <w:lvl w:ilvl="0" w:tplc="3E6C0B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20D1075"/>
    <w:multiLevelType w:val="hybridMultilevel"/>
    <w:tmpl w:val="4DA63DAE"/>
    <w:lvl w:ilvl="0" w:tplc="D0807C7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7EF28B6"/>
    <w:multiLevelType w:val="hybridMultilevel"/>
    <w:tmpl w:val="B562FC94"/>
    <w:lvl w:ilvl="0" w:tplc="0B04FB0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8B67AD3"/>
    <w:multiLevelType w:val="hybridMultilevel"/>
    <w:tmpl w:val="E536FF38"/>
    <w:lvl w:ilvl="0" w:tplc="0422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60FF6ED1"/>
    <w:multiLevelType w:val="hybridMultilevel"/>
    <w:tmpl w:val="B04A8E7A"/>
    <w:lvl w:ilvl="0" w:tplc="A87E72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9"/>
  </w:num>
  <w:num w:numId="6">
    <w:abstractNumId w:val="5"/>
  </w:num>
  <w:num w:numId="7">
    <w:abstractNumId w:val="3"/>
  </w:num>
  <w:num w:numId="8">
    <w:abstractNumId w:val="6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31"/>
    <w:rsid w:val="00015BB6"/>
    <w:rsid w:val="0002403E"/>
    <w:rsid w:val="00062405"/>
    <w:rsid w:val="0007439E"/>
    <w:rsid w:val="000745FB"/>
    <w:rsid w:val="00090825"/>
    <w:rsid w:val="000941E3"/>
    <w:rsid w:val="000C05F5"/>
    <w:rsid w:val="001149CC"/>
    <w:rsid w:val="00132204"/>
    <w:rsid w:val="001368BE"/>
    <w:rsid w:val="00141C7B"/>
    <w:rsid w:val="00143917"/>
    <w:rsid w:val="0014628C"/>
    <w:rsid w:val="00154C2C"/>
    <w:rsid w:val="001702FA"/>
    <w:rsid w:val="0017071F"/>
    <w:rsid w:val="001729D2"/>
    <w:rsid w:val="00174CE7"/>
    <w:rsid w:val="00186B0D"/>
    <w:rsid w:val="00195CF7"/>
    <w:rsid w:val="001B31F6"/>
    <w:rsid w:val="001E3C6F"/>
    <w:rsid w:val="001F02D8"/>
    <w:rsid w:val="001F37F5"/>
    <w:rsid w:val="001F3900"/>
    <w:rsid w:val="00200393"/>
    <w:rsid w:val="0020682D"/>
    <w:rsid w:val="00236934"/>
    <w:rsid w:val="002427DA"/>
    <w:rsid w:val="002505E5"/>
    <w:rsid w:val="00282F43"/>
    <w:rsid w:val="00294226"/>
    <w:rsid w:val="002A7098"/>
    <w:rsid w:val="002B7260"/>
    <w:rsid w:val="002F0D42"/>
    <w:rsid w:val="0030601B"/>
    <w:rsid w:val="00311D6D"/>
    <w:rsid w:val="003124B6"/>
    <w:rsid w:val="00325739"/>
    <w:rsid w:val="003342D0"/>
    <w:rsid w:val="0034353B"/>
    <w:rsid w:val="0034433C"/>
    <w:rsid w:val="00357C1C"/>
    <w:rsid w:val="003750F4"/>
    <w:rsid w:val="003C2C2B"/>
    <w:rsid w:val="003D4A28"/>
    <w:rsid w:val="003F3C47"/>
    <w:rsid w:val="004145E7"/>
    <w:rsid w:val="0042131B"/>
    <w:rsid w:val="00421FF3"/>
    <w:rsid w:val="00432A7E"/>
    <w:rsid w:val="00445411"/>
    <w:rsid w:val="00474A27"/>
    <w:rsid w:val="004C1020"/>
    <w:rsid w:val="004D00C0"/>
    <w:rsid w:val="004D3DC5"/>
    <w:rsid w:val="00543D82"/>
    <w:rsid w:val="0054522A"/>
    <w:rsid w:val="0054663E"/>
    <w:rsid w:val="0054682D"/>
    <w:rsid w:val="005823B5"/>
    <w:rsid w:val="00584E67"/>
    <w:rsid w:val="005A0730"/>
    <w:rsid w:val="005D020E"/>
    <w:rsid w:val="005F01F1"/>
    <w:rsid w:val="005F49BE"/>
    <w:rsid w:val="00635F11"/>
    <w:rsid w:val="006455BE"/>
    <w:rsid w:val="00651A5A"/>
    <w:rsid w:val="00653132"/>
    <w:rsid w:val="006621A9"/>
    <w:rsid w:val="00662C9E"/>
    <w:rsid w:val="00665231"/>
    <w:rsid w:val="00680901"/>
    <w:rsid w:val="006814F0"/>
    <w:rsid w:val="0068673D"/>
    <w:rsid w:val="006D47B2"/>
    <w:rsid w:val="006F3D61"/>
    <w:rsid w:val="00700136"/>
    <w:rsid w:val="00725F17"/>
    <w:rsid w:val="00732FC8"/>
    <w:rsid w:val="00735325"/>
    <w:rsid w:val="00761B09"/>
    <w:rsid w:val="00765458"/>
    <w:rsid w:val="007C549E"/>
    <w:rsid w:val="007C7812"/>
    <w:rsid w:val="007D5AE2"/>
    <w:rsid w:val="008225E6"/>
    <w:rsid w:val="0084506C"/>
    <w:rsid w:val="00846D03"/>
    <w:rsid w:val="008519B2"/>
    <w:rsid w:val="00852AA1"/>
    <w:rsid w:val="00855869"/>
    <w:rsid w:val="008608CA"/>
    <w:rsid w:val="008657FF"/>
    <w:rsid w:val="008B5981"/>
    <w:rsid w:val="008F0133"/>
    <w:rsid w:val="00935093"/>
    <w:rsid w:val="00936751"/>
    <w:rsid w:val="009426DD"/>
    <w:rsid w:val="00956602"/>
    <w:rsid w:val="00960C29"/>
    <w:rsid w:val="00966985"/>
    <w:rsid w:val="009726A3"/>
    <w:rsid w:val="009908DF"/>
    <w:rsid w:val="009A0D1D"/>
    <w:rsid w:val="009A7832"/>
    <w:rsid w:val="009E3F8F"/>
    <w:rsid w:val="009F4398"/>
    <w:rsid w:val="009F7BD6"/>
    <w:rsid w:val="00A1597A"/>
    <w:rsid w:val="00A24528"/>
    <w:rsid w:val="00A4449F"/>
    <w:rsid w:val="00A56699"/>
    <w:rsid w:val="00A92D15"/>
    <w:rsid w:val="00AC12C1"/>
    <w:rsid w:val="00AC2473"/>
    <w:rsid w:val="00AC77A4"/>
    <w:rsid w:val="00B0622F"/>
    <w:rsid w:val="00B23AF9"/>
    <w:rsid w:val="00B34CAC"/>
    <w:rsid w:val="00B4264B"/>
    <w:rsid w:val="00B52595"/>
    <w:rsid w:val="00B8683F"/>
    <w:rsid w:val="00BB5C36"/>
    <w:rsid w:val="00C1742E"/>
    <w:rsid w:val="00C225CA"/>
    <w:rsid w:val="00C3222B"/>
    <w:rsid w:val="00C52FE0"/>
    <w:rsid w:val="00C54D86"/>
    <w:rsid w:val="00C666EA"/>
    <w:rsid w:val="00CC103D"/>
    <w:rsid w:val="00CD2C7E"/>
    <w:rsid w:val="00CE4BEA"/>
    <w:rsid w:val="00D07D16"/>
    <w:rsid w:val="00D16F00"/>
    <w:rsid w:val="00D56DDE"/>
    <w:rsid w:val="00D870FC"/>
    <w:rsid w:val="00D97FA8"/>
    <w:rsid w:val="00DA68A7"/>
    <w:rsid w:val="00DA7D4F"/>
    <w:rsid w:val="00DC768F"/>
    <w:rsid w:val="00DF67F2"/>
    <w:rsid w:val="00E010EC"/>
    <w:rsid w:val="00E03590"/>
    <w:rsid w:val="00E062D4"/>
    <w:rsid w:val="00E1098F"/>
    <w:rsid w:val="00E16527"/>
    <w:rsid w:val="00E633F5"/>
    <w:rsid w:val="00E7016E"/>
    <w:rsid w:val="00E72A7A"/>
    <w:rsid w:val="00E75E9A"/>
    <w:rsid w:val="00E76A6A"/>
    <w:rsid w:val="00E915BF"/>
    <w:rsid w:val="00EC714E"/>
    <w:rsid w:val="00EF415A"/>
    <w:rsid w:val="00F0202F"/>
    <w:rsid w:val="00F034D4"/>
    <w:rsid w:val="00F27B95"/>
    <w:rsid w:val="00F35303"/>
    <w:rsid w:val="00F522EE"/>
    <w:rsid w:val="00F536E9"/>
    <w:rsid w:val="00F555C2"/>
    <w:rsid w:val="00F63941"/>
    <w:rsid w:val="00F70A51"/>
    <w:rsid w:val="00F741F8"/>
    <w:rsid w:val="00F77F35"/>
    <w:rsid w:val="00FB6ADF"/>
    <w:rsid w:val="00FD7974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DE3D"/>
  <w15:chartTrackingRefBased/>
  <w15:docId w15:val="{09C5B999-9005-42F6-8E77-254EE315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23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1">
    <w:name w:val="heading 1"/>
    <w:basedOn w:val="a"/>
    <w:next w:val="a"/>
    <w:link w:val="10"/>
    <w:qFormat/>
    <w:rsid w:val="00665231"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5231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paragraph" w:styleId="a3">
    <w:name w:val="List Paragraph"/>
    <w:basedOn w:val="a"/>
    <w:uiPriority w:val="34"/>
    <w:qFormat/>
    <w:rsid w:val="00062405"/>
    <w:pPr>
      <w:ind w:left="720"/>
      <w:contextualSpacing/>
    </w:pPr>
  </w:style>
  <w:style w:type="paragraph" w:styleId="a4">
    <w:name w:val="Normal (Web)"/>
    <w:basedOn w:val="a"/>
    <w:uiPriority w:val="99"/>
    <w:rsid w:val="0034433C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3D4A28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3D4A28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3D4A28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3D4A28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9F4398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F4398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B9A3E-7BCE-46EB-9EF1-7D7733127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Паскаренко Людмила Петрівна</dc:creator>
  <cp:keywords/>
  <dc:description/>
  <cp:lastModifiedBy>Король Людмила Василівна</cp:lastModifiedBy>
  <cp:revision>2</cp:revision>
  <cp:lastPrinted>2020-12-08T13:48:00Z</cp:lastPrinted>
  <dcterms:created xsi:type="dcterms:W3CDTF">2020-12-22T14:03:00Z</dcterms:created>
  <dcterms:modified xsi:type="dcterms:W3CDTF">2020-12-22T14:03:00Z</dcterms:modified>
</cp:coreProperties>
</file>