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765" w:type="pct"/>
        <w:tblInd w:w="6521" w:type="dxa"/>
        <w:tblCellMar>
          <w:left w:w="0" w:type="dxa"/>
          <w:right w:w="0" w:type="dxa"/>
        </w:tblCellMar>
        <w:tblLook w:val="04A0" w:firstRow="1" w:lastRow="0" w:firstColumn="1" w:lastColumn="0" w:noHBand="0" w:noVBand="1"/>
      </w:tblPr>
      <w:tblGrid>
        <w:gridCol w:w="3403"/>
      </w:tblGrid>
      <w:tr w:rsidR="00504665" w:rsidRPr="009814A3" w:rsidTr="002952CE">
        <w:tc>
          <w:tcPr>
            <w:tcW w:w="5000" w:type="pct"/>
            <w:hideMark/>
          </w:tcPr>
          <w:p w:rsidR="003807FE" w:rsidRPr="009814A3" w:rsidRDefault="003807FE" w:rsidP="002952CE">
            <w:pPr>
              <w:spacing w:before="150" w:after="150" w:line="240" w:lineRule="auto"/>
              <w:ind w:left="48"/>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Додаток 2</w:t>
            </w:r>
            <w:r w:rsidRPr="009814A3">
              <w:rPr>
                <w:rFonts w:ascii="Times New Roman" w:eastAsia="Times New Roman" w:hAnsi="Times New Roman" w:cs="Times New Roman"/>
                <w:sz w:val="24"/>
                <w:szCs w:val="24"/>
                <w:lang w:eastAsia="uk-UA"/>
              </w:rPr>
              <w:br/>
              <w:t>до Порядку казначейського</w:t>
            </w:r>
            <w:r w:rsidR="00983BBF" w:rsidRPr="00AE52DA">
              <w:rPr>
                <w:rFonts w:ascii="Times New Roman" w:eastAsia="Times New Roman" w:hAnsi="Times New Roman" w:cs="Times New Roman"/>
                <w:sz w:val="24"/>
                <w:szCs w:val="24"/>
                <w:lang w:val="ru-RU" w:eastAsia="uk-UA"/>
              </w:rPr>
              <w:t xml:space="preserve"> </w:t>
            </w:r>
            <w:r w:rsidRPr="009814A3">
              <w:rPr>
                <w:rFonts w:ascii="Times New Roman" w:eastAsia="Times New Roman" w:hAnsi="Times New Roman" w:cs="Times New Roman"/>
                <w:sz w:val="24"/>
                <w:szCs w:val="24"/>
                <w:lang w:eastAsia="uk-UA"/>
              </w:rPr>
              <w:t>обслуговування державного бюджету</w:t>
            </w:r>
            <w:r w:rsidR="00983BBF" w:rsidRPr="00AE52DA">
              <w:rPr>
                <w:rFonts w:ascii="Times New Roman" w:eastAsia="Times New Roman" w:hAnsi="Times New Roman" w:cs="Times New Roman"/>
                <w:sz w:val="24"/>
                <w:szCs w:val="24"/>
                <w:lang w:val="ru-RU" w:eastAsia="uk-UA"/>
              </w:rPr>
              <w:t xml:space="preserve"> </w:t>
            </w:r>
            <w:r w:rsidRPr="009814A3">
              <w:rPr>
                <w:rFonts w:ascii="Times New Roman" w:eastAsia="Times New Roman" w:hAnsi="Times New Roman" w:cs="Times New Roman"/>
                <w:sz w:val="24"/>
                <w:szCs w:val="24"/>
                <w:lang w:eastAsia="uk-UA"/>
              </w:rPr>
              <w:t>за витратами</w:t>
            </w:r>
            <w:r w:rsidRPr="009814A3">
              <w:rPr>
                <w:rFonts w:ascii="Times New Roman" w:eastAsia="Times New Roman" w:hAnsi="Times New Roman" w:cs="Times New Roman"/>
                <w:sz w:val="24"/>
                <w:szCs w:val="24"/>
                <w:lang w:eastAsia="uk-UA"/>
              </w:rPr>
              <w:br/>
              <w:t>(пункт 2.1</w:t>
            </w:r>
            <w:r w:rsidR="00B57C14">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розділу ІІ)</w:t>
            </w:r>
          </w:p>
        </w:tc>
      </w:tr>
    </w:tbl>
    <w:p w:rsidR="00AE52DA" w:rsidRDefault="00AE52DA" w:rsidP="00AE52DA">
      <w:pPr>
        <w:shd w:val="clear" w:color="auto" w:fill="FFFFFF"/>
        <w:spacing w:after="0" w:line="240" w:lineRule="auto"/>
        <w:ind w:right="450"/>
        <w:jc w:val="center"/>
        <w:rPr>
          <w:rFonts w:ascii="Times New Roman" w:eastAsia="Times New Roman" w:hAnsi="Times New Roman" w:cs="Times New Roman"/>
          <w:b/>
          <w:bCs/>
          <w:sz w:val="28"/>
          <w:szCs w:val="28"/>
          <w:lang w:eastAsia="uk-UA"/>
        </w:rPr>
      </w:pPr>
      <w:bookmarkStart w:id="0" w:name="n769"/>
      <w:bookmarkEnd w:id="0"/>
    </w:p>
    <w:p w:rsidR="00AE52DA" w:rsidRDefault="00537891" w:rsidP="00AE52DA">
      <w:pPr>
        <w:shd w:val="clear" w:color="auto" w:fill="FFFFFF"/>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b/>
          <w:bCs/>
          <w:sz w:val="28"/>
          <w:szCs w:val="28"/>
          <w:lang w:eastAsia="uk-UA"/>
        </w:rPr>
        <w:t xml:space="preserve">Реєстр змін </w:t>
      </w:r>
      <w:r w:rsidR="003807FE" w:rsidRPr="009814A3">
        <w:rPr>
          <w:rFonts w:ascii="Times New Roman" w:eastAsia="Times New Roman" w:hAnsi="Times New Roman" w:cs="Times New Roman"/>
          <w:b/>
          <w:bCs/>
          <w:sz w:val="28"/>
          <w:szCs w:val="28"/>
          <w:lang w:eastAsia="uk-UA"/>
        </w:rPr>
        <w:t>№ _______ від __________</w:t>
      </w:r>
    </w:p>
    <w:p w:rsidR="003807FE" w:rsidRPr="009814A3" w:rsidRDefault="003807FE" w:rsidP="00AE52DA">
      <w:pPr>
        <w:shd w:val="clear" w:color="auto" w:fill="FFFFFF"/>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b/>
          <w:bCs/>
          <w:sz w:val="28"/>
          <w:szCs w:val="28"/>
          <w:lang w:eastAsia="uk-UA"/>
        </w:rPr>
        <w:t xml:space="preserve">до мережі розпорядників та одержувачів коштів </w:t>
      </w:r>
      <w:r w:rsidR="00AE52DA">
        <w:rPr>
          <w:rFonts w:ascii="Times New Roman" w:eastAsia="Times New Roman" w:hAnsi="Times New Roman" w:cs="Times New Roman"/>
          <w:b/>
          <w:bCs/>
          <w:sz w:val="28"/>
          <w:szCs w:val="28"/>
          <w:lang w:eastAsia="uk-UA"/>
        </w:rPr>
        <w:t>д</w:t>
      </w:r>
      <w:r w:rsidRPr="009814A3">
        <w:rPr>
          <w:rFonts w:ascii="Times New Roman" w:eastAsia="Times New Roman" w:hAnsi="Times New Roman" w:cs="Times New Roman"/>
          <w:b/>
          <w:bCs/>
          <w:sz w:val="28"/>
          <w:szCs w:val="28"/>
          <w:lang w:eastAsia="uk-UA"/>
        </w:rPr>
        <w:t>ержавного бюджету</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b/>
          <w:bCs/>
          <w:sz w:val="28"/>
          <w:szCs w:val="28"/>
          <w:lang w:eastAsia="uk-UA"/>
        </w:rPr>
        <w:t>в 20___ році</w:t>
      </w:r>
    </w:p>
    <w:tbl>
      <w:tblPr>
        <w:tblW w:w="5048" w:type="pct"/>
        <w:tblCellMar>
          <w:top w:w="15" w:type="dxa"/>
          <w:left w:w="15" w:type="dxa"/>
          <w:bottom w:w="15" w:type="dxa"/>
          <w:right w:w="15" w:type="dxa"/>
        </w:tblCellMar>
        <w:tblLook w:val="04A0" w:firstRow="1" w:lastRow="0" w:firstColumn="1" w:lastColumn="0" w:noHBand="0" w:noVBand="1"/>
      </w:tblPr>
      <w:tblGrid>
        <w:gridCol w:w="320"/>
        <w:gridCol w:w="1390"/>
        <w:gridCol w:w="859"/>
        <w:gridCol w:w="1049"/>
        <w:gridCol w:w="1060"/>
        <w:gridCol w:w="457"/>
        <w:gridCol w:w="518"/>
        <w:gridCol w:w="982"/>
        <w:gridCol w:w="1110"/>
        <w:gridCol w:w="1185"/>
        <w:gridCol w:w="795"/>
        <w:gridCol w:w="7"/>
      </w:tblGrid>
      <w:tr w:rsidR="00504665" w:rsidRPr="009814A3" w:rsidTr="00AE52DA">
        <w:trPr>
          <w:trHeight w:val="60"/>
        </w:trPr>
        <w:tc>
          <w:tcPr>
            <w:tcW w:w="5135" w:type="dxa"/>
            <w:gridSpan w:val="6"/>
            <w:tcBorders>
              <w:bottom w:val="single" w:sz="4" w:space="0" w:color="auto"/>
            </w:tcBorders>
            <w:hideMark/>
          </w:tcPr>
          <w:p w:rsidR="003807FE" w:rsidRPr="009814A3" w:rsidRDefault="003807FE" w:rsidP="003807FE">
            <w:pPr>
              <w:spacing w:before="150" w:after="150" w:line="240" w:lineRule="auto"/>
              <w:rPr>
                <w:rFonts w:ascii="Times New Roman" w:eastAsia="Times New Roman" w:hAnsi="Times New Roman" w:cs="Times New Roman"/>
                <w:sz w:val="24"/>
                <w:szCs w:val="24"/>
                <w:lang w:eastAsia="uk-UA"/>
              </w:rPr>
            </w:pPr>
            <w:bookmarkStart w:id="1" w:name="n770"/>
            <w:bookmarkEnd w:id="1"/>
            <w:r w:rsidRPr="009814A3">
              <w:rPr>
                <w:rFonts w:ascii="Times New Roman" w:eastAsia="Times New Roman" w:hAnsi="Times New Roman" w:cs="Times New Roman"/>
                <w:sz w:val="24"/>
                <w:szCs w:val="24"/>
                <w:lang w:eastAsia="uk-UA"/>
              </w:rPr>
              <w:t>Код відомчої класифікації видатків</w:t>
            </w:r>
            <w:r w:rsidRPr="009814A3">
              <w:rPr>
                <w:rFonts w:ascii="Times New Roman" w:eastAsia="Times New Roman" w:hAnsi="Times New Roman" w:cs="Times New Roman"/>
                <w:sz w:val="24"/>
                <w:szCs w:val="24"/>
                <w:lang w:eastAsia="uk-UA"/>
              </w:rPr>
              <w:br/>
              <w:t>та кредитування бюджету (</w:t>
            </w:r>
            <w:hyperlink r:id="rId4" w:tgtFrame="_blank" w:history="1">
              <w:r w:rsidRPr="009814A3">
                <w:rPr>
                  <w:rFonts w:ascii="Times New Roman" w:eastAsia="Times New Roman" w:hAnsi="Times New Roman" w:cs="Times New Roman"/>
                  <w:sz w:val="24"/>
                  <w:szCs w:val="24"/>
                  <w:lang w:eastAsia="uk-UA"/>
                </w:rPr>
                <w:t>КВК</w:t>
              </w:r>
            </w:hyperlink>
            <w:r w:rsidRPr="009814A3">
              <w:rPr>
                <w:rFonts w:ascii="Times New Roman" w:eastAsia="Times New Roman" w:hAnsi="Times New Roman" w:cs="Times New Roman"/>
                <w:sz w:val="24"/>
                <w:szCs w:val="24"/>
                <w:lang w:eastAsia="uk-UA"/>
              </w:rPr>
              <w:t>) _____________</w:t>
            </w:r>
          </w:p>
        </w:tc>
        <w:tc>
          <w:tcPr>
            <w:tcW w:w="4597" w:type="dxa"/>
            <w:gridSpan w:val="6"/>
            <w:tcBorders>
              <w:bottom w:val="single" w:sz="4" w:space="0" w:color="auto"/>
            </w:tcBorders>
            <w:hideMark/>
          </w:tcPr>
          <w:p w:rsidR="003807FE" w:rsidRPr="009814A3" w:rsidRDefault="003807FE" w:rsidP="003807FE">
            <w:pPr>
              <w:spacing w:before="150" w:after="15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br/>
              <w:t>___________________________________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(найменування розпорядника бюджетних коштів)</w:t>
            </w:r>
          </w:p>
        </w:tc>
      </w:tr>
      <w:tr w:rsidR="00AE52DA" w:rsidRPr="009814A3" w:rsidTr="002952CE">
        <w:trPr>
          <w:gridAfter w:val="1"/>
          <w:wAfter w:w="7" w:type="dxa"/>
          <w:trHeight w:val="60"/>
        </w:trPr>
        <w:tc>
          <w:tcPr>
            <w:tcW w:w="32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bookmarkStart w:id="2" w:name="n771"/>
            <w:bookmarkEnd w:id="2"/>
            <w:r w:rsidRPr="009814A3">
              <w:rPr>
                <w:rFonts w:ascii="Times New Roman" w:eastAsia="Times New Roman" w:hAnsi="Times New Roman" w:cs="Times New Roman"/>
                <w:sz w:val="16"/>
                <w:szCs w:val="16"/>
                <w:lang w:eastAsia="uk-UA"/>
              </w:rPr>
              <w:t>№ з/п</w:t>
            </w:r>
          </w:p>
        </w:tc>
        <w:tc>
          <w:tcPr>
            <w:tcW w:w="139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розпорядника</w:t>
            </w:r>
            <w:r w:rsidR="00AE52DA">
              <w:rPr>
                <w:rFonts w:ascii="Times New Roman" w:eastAsia="Times New Roman" w:hAnsi="Times New Roman" w:cs="Times New Roman"/>
                <w:sz w:val="16"/>
                <w:szCs w:val="16"/>
                <w:lang w:eastAsia="uk-UA"/>
              </w:rPr>
              <w:t xml:space="preserve"> </w:t>
            </w:r>
            <w:r w:rsidRPr="009814A3">
              <w:rPr>
                <w:rFonts w:ascii="Times New Roman" w:eastAsia="Times New Roman" w:hAnsi="Times New Roman" w:cs="Times New Roman"/>
                <w:sz w:val="16"/>
                <w:szCs w:val="16"/>
                <w:lang w:eastAsia="uk-UA"/>
              </w:rPr>
              <w:t>/ одержувача бюджетних коштів за Єдиним реєстром розпорядників бюджетних коштів та одержувачів бюджетних коштів</w:t>
            </w:r>
          </w:p>
        </w:tc>
        <w:tc>
          <w:tcPr>
            <w:tcW w:w="859"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за ЄДРПОУ*</w:t>
            </w:r>
          </w:p>
        </w:tc>
        <w:tc>
          <w:tcPr>
            <w:tcW w:w="1049"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Найменування установи (</w:t>
            </w:r>
            <w:r w:rsidR="00AE52DA">
              <w:rPr>
                <w:rFonts w:ascii="Times New Roman" w:eastAsia="Times New Roman" w:hAnsi="Times New Roman" w:cs="Times New Roman"/>
                <w:sz w:val="16"/>
                <w:szCs w:val="16"/>
                <w:lang w:eastAsia="uk-UA"/>
              </w:rPr>
              <w:t xml:space="preserve">підприємства, </w:t>
            </w:r>
            <w:r w:rsidRPr="009814A3">
              <w:rPr>
                <w:rFonts w:ascii="Times New Roman" w:eastAsia="Times New Roman" w:hAnsi="Times New Roman" w:cs="Times New Roman"/>
                <w:sz w:val="16"/>
                <w:szCs w:val="16"/>
                <w:lang w:eastAsia="uk-UA"/>
              </w:rPr>
              <w:t>організації) (скорочене та повне)**</w:t>
            </w:r>
          </w:p>
        </w:tc>
        <w:tc>
          <w:tcPr>
            <w:tcW w:w="106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Рівень розпорядника</w:t>
            </w:r>
            <w:r w:rsidR="00AE52DA">
              <w:rPr>
                <w:rFonts w:ascii="Times New Roman" w:eastAsia="Times New Roman" w:hAnsi="Times New Roman" w:cs="Times New Roman"/>
                <w:sz w:val="16"/>
                <w:szCs w:val="16"/>
                <w:lang w:eastAsia="uk-UA"/>
              </w:rPr>
              <w:t xml:space="preserve"> </w:t>
            </w:r>
            <w:r w:rsidRPr="009814A3">
              <w:rPr>
                <w:rFonts w:ascii="Times New Roman" w:eastAsia="Times New Roman" w:hAnsi="Times New Roman" w:cs="Times New Roman"/>
                <w:sz w:val="16"/>
                <w:szCs w:val="16"/>
                <w:lang w:eastAsia="uk-UA"/>
              </w:rPr>
              <w:t>/ одержувача бюджетних коштів (РРК)***</w:t>
            </w:r>
          </w:p>
        </w:tc>
        <w:tc>
          <w:tcPr>
            <w:tcW w:w="975" w:type="dxa"/>
            <w:gridSpan w:val="2"/>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розпорядника бюджетних коштів вищого рівня****</w:t>
            </w:r>
          </w:p>
        </w:tc>
        <w:tc>
          <w:tcPr>
            <w:tcW w:w="982"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 xml:space="preserve">Код органу </w:t>
            </w:r>
            <w:r w:rsidR="00AE52DA">
              <w:rPr>
                <w:rFonts w:ascii="Times New Roman" w:eastAsia="Times New Roman" w:hAnsi="Times New Roman" w:cs="Times New Roman"/>
                <w:sz w:val="16"/>
                <w:szCs w:val="16"/>
                <w:lang w:eastAsia="uk-UA"/>
              </w:rPr>
              <w:t>Казначейства</w:t>
            </w:r>
          </w:p>
        </w:tc>
        <w:tc>
          <w:tcPr>
            <w:tcW w:w="1110"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 xml:space="preserve">Найменування органу </w:t>
            </w:r>
            <w:r w:rsidR="00AE52DA">
              <w:rPr>
                <w:rFonts w:ascii="Times New Roman" w:eastAsia="Times New Roman" w:hAnsi="Times New Roman" w:cs="Times New Roman"/>
                <w:sz w:val="16"/>
                <w:szCs w:val="16"/>
                <w:lang w:eastAsia="uk-UA"/>
              </w:rPr>
              <w:t>Казначейства</w:t>
            </w:r>
          </w:p>
        </w:tc>
        <w:tc>
          <w:tcPr>
            <w:tcW w:w="1185"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Код відповідального виконавця бюджетних програм</w:t>
            </w:r>
          </w:p>
        </w:tc>
        <w:tc>
          <w:tcPr>
            <w:tcW w:w="795" w:type="dxa"/>
            <w:tcBorders>
              <w:top w:val="single" w:sz="4" w:space="0" w:color="auto"/>
              <w:left w:val="single" w:sz="4" w:space="0" w:color="auto"/>
              <w:bottom w:val="single" w:sz="4" w:space="0" w:color="auto"/>
              <w:right w:val="single" w:sz="4" w:space="0" w:color="auto"/>
            </w:tcBorders>
            <w:vAlign w:val="center"/>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Примітка</w:t>
            </w:r>
          </w:p>
        </w:tc>
      </w:tr>
      <w:tr w:rsidR="00AE52DA" w:rsidRPr="009814A3" w:rsidTr="00AE52DA">
        <w:trPr>
          <w:gridAfter w:val="1"/>
          <w:wAfter w:w="7" w:type="dxa"/>
          <w:trHeight w:val="60"/>
        </w:trPr>
        <w:tc>
          <w:tcPr>
            <w:tcW w:w="32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1</w:t>
            </w:r>
          </w:p>
        </w:tc>
        <w:tc>
          <w:tcPr>
            <w:tcW w:w="139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2</w:t>
            </w:r>
          </w:p>
        </w:tc>
        <w:tc>
          <w:tcPr>
            <w:tcW w:w="859"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3</w:t>
            </w:r>
          </w:p>
        </w:tc>
        <w:tc>
          <w:tcPr>
            <w:tcW w:w="1049"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4</w:t>
            </w:r>
          </w:p>
        </w:tc>
        <w:tc>
          <w:tcPr>
            <w:tcW w:w="106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5</w:t>
            </w:r>
          </w:p>
        </w:tc>
        <w:tc>
          <w:tcPr>
            <w:tcW w:w="975" w:type="dxa"/>
            <w:gridSpan w:val="2"/>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6</w:t>
            </w:r>
          </w:p>
        </w:tc>
        <w:tc>
          <w:tcPr>
            <w:tcW w:w="982"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7</w:t>
            </w:r>
          </w:p>
        </w:tc>
        <w:tc>
          <w:tcPr>
            <w:tcW w:w="1110"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8</w:t>
            </w:r>
          </w:p>
        </w:tc>
        <w:tc>
          <w:tcPr>
            <w:tcW w:w="1185"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9</w:t>
            </w:r>
          </w:p>
        </w:tc>
        <w:tc>
          <w:tcPr>
            <w:tcW w:w="795" w:type="dxa"/>
            <w:tcBorders>
              <w:top w:val="single" w:sz="4" w:space="0" w:color="auto"/>
              <w:left w:val="single" w:sz="4" w:space="0" w:color="auto"/>
              <w:bottom w:val="single" w:sz="4" w:space="0" w:color="auto"/>
              <w:right w:val="single" w:sz="4" w:space="0" w:color="auto"/>
            </w:tcBorders>
            <w:hideMark/>
          </w:tcPr>
          <w:p w:rsidR="003807FE" w:rsidRPr="009814A3" w:rsidRDefault="003807FE" w:rsidP="002952CE">
            <w:pPr>
              <w:spacing w:after="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16"/>
                <w:szCs w:val="16"/>
                <w:lang w:eastAsia="uk-UA"/>
              </w:rPr>
              <w:t>10</w:t>
            </w:r>
          </w:p>
        </w:tc>
      </w:tr>
      <w:tr w:rsidR="00AE52DA" w:rsidRPr="009814A3" w:rsidTr="00AE52DA">
        <w:trPr>
          <w:gridAfter w:val="1"/>
          <w:wAfter w:w="7" w:type="dxa"/>
          <w:trHeight w:val="60"/>
        </w:trPr>
        <w:tc>
          <w:tcPr>
            <w:tcW w:w="32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39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859"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049"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06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975" w:type="dxa"/>
            <w:gridSpan w:val="2"/>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982"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110"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1185"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c>
          <w:tcPr>
            <w:tcW w:w="795" w:type="dxa"/>
            <w:tcBorders>
              <w:top w:val="single" w:sz="4" w:space="0" w:color="auto"/>
              <w:left w:val="single" w:sz="4" w:space="0" w:color="auto"/>
              <w:bottom w:val="single" w:sz="4" w:space="0" w:color="auto"/>
              <w:right w:val="single" w:sz="4" w:space="0" w:color="auto"/>
            </w:tcBorders>
          </w:tcPr>
          <w:p w:rsidR="00A81CAC" w:rsidRPr="009814A3" w:rsidRDefault="00A81CAC" w:rsidP="002952CE">
            <w:pPr>
              <w:spacing w:after="0" w:line="240" w:lineRule="auto"/>
              <w:jc w:val="center"/>
              <w:rPr>
                <w:rFonts w:ascii="Times New Roman" w:eastAsia="Times New Roman" w:hAnsi="Times New Roman" w:cs="Times New Roman"/>
                <w:sz w:val="16"/>
                <w:szCs w:val="16"/>
                <w:lang w:eastAsia="uk-UA"/>
              </w:rPr>
            </w:pPr>
          </w:p>
        </w:tc>
      </w:tr>
    </w:tbl>
    <w:p w:rsidR="003807FE" w:rsidRPr="009814A3" w:rsidRDefault="003807FE" w:rsidP="003807FE">
      <w:pPr>
        <w:shd w:val="clear" w:color="auto" w:fill="FFFFFF"/>
        <w:spacing w:after="150" w:line="240" w:lineRule="auto"/>
        <w:ind w:firstLine="450"/>
        <w:jc w:val="both"/>
        <w:rPr>
          <w:rFonts w:ascii="Times New Roman" w:eastAsia="Times New Roman" w:hAnsi="Times New Roman" w:cs="Times New Roman"/>
          <w:vanish/>
          <w:sz w:val="24"/>
          <w:szCs w:val="24"/>
          <w:lang w:eastAsia="uk-UA"/>
        </w:rPr>
      </w:pPr>
      <w:bookmarkStart w:id="3" w:name="n772"/>
      <w:bookmarkEnd w:id="3"/>
    </w:p>
    <w:tbl>
      <w:tblPr>
        <w:tblW w:w="5093" w:type="pct"/>
        <w:tblCellMar>
          <w:top w:w="15" w:type="dxa"/>
          <w:left w:w="15" w:type="dxa"/>
          <w:bottom w:w="15" w:type="dxa"/>
          <w:right w:w="15" w:type="dxa"/>
        </w:tblCellMar>
        <w:tblLook w:val="04A0" w:firstRow="1" w:lastRow="0" w:firstColumn="1" w:lastColumn="0" w:noHBand="0" w:noVBand="1"/>
      </w:tblPr>
      <w:tblGrid>
        <w:gridCol w:w="50"/>
        <w:gridCol w:w="4164"/>
        <w:gridCol w:w="180"/>
        <w:gridCol w:w="1827"/>
        <w:gridCol w:w="180"/>
        <w:gridCol w:w="3417"/>
      </w:tblGrid>
      <w:tr w:rsidR="00A11E0C" w:rsidRPr="009814A3" w:rsidTr="00CC683A">
        <w:trPr>
          <w:trHeight w:val="60"/>
        </w:trPr>
        <w:tc>
          <w:tcPr>
            <w:tcW w:w="4214" w:type="dxa"/>
            <w:gridSpan w:val="2"/>
            <w:hideMark/>
          </w:tcPr>
          <w:p w:rsidR="00A11E0C" w:rsidRPr="009814A3" w:rsidRDefault="00A11E0C" w:rsidP="003807FE">
            <w:pPr>
              <w:spacing w:before="150" w:after="150" w:line="240" w:lineRule="auto"/>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Керівник установи (організації)</w:t>
            </w:r>
          </w:p>
        </w:tc>
        <w:tc>
          <w:tcPr>
            <w:tcW w:w="2007" w:type="dxa"/>
            <w:gridSpan w:val="2"/>
            <w:hideMark/>
          </w:tcPr>
          <w:p w:rsidR="00A11E0C" w:rsidRPr="009814A3" w:rsidRDefault="00A11E0C" w:rsidP="003807FE">
            <w:pPr>
              <w:spacing w:before="150" w:after="150" w:line="240" w:lineRule="auto"/>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_____________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(підпис)</w:t>
            </w:r>
          </w:p>
        </w:tc>
        <w:tc>
          <w:tcPr>
            <w:tcW w:w="3597" w:type="dxa"/>
            <w:gridSpan w:val="2"/>
            <w:hideMark/>
          </w:tcPr>
          <w:p w:rsidR="00A11E0C" w:rsidRPr="009814A3" w:rsidRDefault="00A11E0C" w:rsidP="002952CE">
            <w:pPr>
              <w:spacing w:before="150" w:after="150" w:line="240" w:lineRule="auto"/>
              <w:jc w:val="right"/>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Власне ім’я ПРІЗВИЩЕ</w:t>
            </w:r>
          </w:p>
        </w:tc>
      </w:tr>
      <w:tr w:rsidR="00504665" w:rsidRPr="009814A3" w:rsidTr="00A11E0C">
        <w:trPr>
          <w:trHeight w:val="60"/>
        </w:trPr>
        <w:tc>
          <w:tcPr>
            <w:tcW w:w="50" w:type="dxa"/>
            <w:hideMark/>
          </w:tcPr>
          <w:p w:rsidR="003807FE" w:rsidRPr="009814A3" w:rsidRDefault="003807FE" w:rsidP="003807FE">
            <w:pPr>
              <w:spacing w:after="150" w:line="240" w:lineRule="auto"/>
              <w:ind w:firstLine="450"/>
              <w:jc w:val="both"/>
              <w:rPr>
                <w:rFonts w:ascii="Times New Roman" w:eastAsia="Times New Roman" w:hAnsi="Times New Roman" w:cs="Times New Roman"/>
                <w:sz w:val="24"/>
                <w:szCs w:val="24"/>
                <w:lang w:eastAsia="uk-UA"/>
              </w:rPr>
            </w:pPr>
          </w:p>
        </w:tc>
        <w:tc>
          <w:tcPr>
            <w:tcW w:w="4344" w:type="dxa"/>
            <w:gridSpan w:val="2"/>
            <w:hideMark/>
          </w:tcPr>
          <w:p w:rsidR="003807FE" w:rsidRPr="009814A3" w:rsidRDefault="003807FE" w:rsidP="00836FBE">
            <w:pPr>
              <w:spacing w:before="150" w:after="150" w:line="240" w:lineRule="auto"/>
              <w:ind w:left="-33" w:firstLine="33"/>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Головний бухгалтер</w:t>
            </w:r>
            <w:r w:rsidR="002952CE">
              <w:rPr>
                <w:rFonts w:ascii="Times New Roman" w:eastAsia="Times New Roman" w:hAnsi="Times New Roman" w:cs="Times New Roman"/>
                <w:sz w:val="24"/>
                <w:szCs w:val="24"/>
                <w:lang w:eastAsia="uk-UA"/>
              </w:rPr>
              <w:t xml:space="preserve"> </w:t>
            </w:r>
            <w:r w:rsidRPr="009814A3">
              <w:rPr>
                <w:rFonts w:ascii="Times New Roman" w:hAnsi="Times New Roman" w:cs="Times New Roman"/>
                <w:sz w:val="24"/>
                <w:szCs w:val="24"/>
              </w:rPr>
              <w:t xml:space="preserve">(спеціаліст, на якого покладено виконання обов’язків бухгалтерської служби) / </w:t>
            </w:r>
            <w:r w:rsidRPr="009814A3">
              <w:rPr>
                <w:rFonts w:ascii="Times New Roman" w:eastAsia="Times New Roman" w:hAnsi="Times New Roman" w:cs="Times New Roman"/>
                <w:sz w:val="24"/>
                <w:szCs w:val="24"/>
                <w:lang w:eastAsia="uk-UA"/>
              </w:rPr>
              <w:t>начальник планово-фінансового</w:t>
            </w:r>
            <w:r w:rsidR="00543AD2" w:rsidRPr="009814A3">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управління</w:t>
            </w:r>
            <w:r w:rsidR="00627AFF" w:rsidRPr="009814A3">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w:t>
            </w:r>
            <w:r w:rsidR="00627AFF" w:rsidRPr="009814A3">
              <w:rPr>
                <w:rFonts w:ascii="Times New Roman" w:eastAsia="Times New Roman" w:hAnsi="Times New Roman" w:cs="Times New Roman"/>
                <w:sz w:val="24"/>
                <w:szCs w:val="24"/>
                <w:lang w:eastAsia="uk-UA"/>
              </w:rPr>
              <w:t xml:space="preserve"> </w:t>
            </w:r>
            <w:r w:rsidRPr="009814A3">
              <w:rPr>
                <w:rFonts w:ascii="Times New Roman" w:eastAsia="Times New Roman" w:hAnsi="Times New Roman" w:cs="Times New Roman"/>
                <w:sz w:val="24"/>
                <w:szCs w:val="24"/>
                <w:lang w:eastAsia="uk-UA"/>
              </w:rPr>
              <w:t>відділу</w:t>
            </w:r>
          </w:p>
        </w:tc>
        <w:tc>
          <w:tcPr>
            <w:tcW w:w="2007" w:type="dxa"/>
            <w:gridSpan w:val="2"/>
            <w:hideMark/>
          </w:tcPr>
          <w:p w:rsidR="004B01FC" w:rsidRPr="009814A3" w:rsidRDefault="004B01FC" w:rsidP="00836FBE">
            <w:pPr>
              <w:spacing w:before="150" w:after="150" w:line="240" w:lineRule="auto"/>
              <w:ind w:left="-33" w:firstLine="33"/>
              <w:jc w:val="center"/>
              <w:rPr>
                <w:rFonts w:ascii="Times New Roman" w:eastAsia="Times New Roman" w:hAnsi="Times New Roman" w:cs="Times New Roman"/>
                <w:sz w:val="24"/>
                <w:szCs w:val="24"/>
                <w:lang w:eastAsia="uk-UA"/>
              </w:rPr>
            </w:pPr>
          </w:p>
          <w:p w:rsidR="004B01FC" w:rsidRPr="009814A3" w:rsidRDefault="004B01FC" w:rsidP="00836FBE">
            <w:pPr>
              <w:spacing w:before="150" w:after="150" w:line="240" w:lineRule="auto"/>
              <w:ind w:left="-33" w:firstLine="33"/>
              <w:jc w:val="center"/>
              <w:rPr>
                <w:rFonts w:ascii="Times New Roman" w:eastAsia="Times New Roman" w:hAnsi="Times New Roman" w:cs="Times New Roman"/>
                <w:sz w:val="24"/>
                <w:szCs w:val="24"/>
                <w:lang w:eastAsia="uk-UA"/>
              </w:rPr>
            </w:pPr>
          </w:p>
          <w:p w:rsidR="003807FE" w:rsidRPr="009814A3" w:rsidRDefault="003807FE" w:rsidP="00836FBE">
            <w:pPr>
              <w:spacing w:before="150" w:after="150" w:line="240" w:lineRule="auto"/>
              <w:ind w:left="-33" w:firstLine="33"/>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t>_____________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(підпис)</w:t>
            </w:r>
          </w:p>
        </w:tc>
        <w:tc>
          <w:tcPr>
            <w:tcW w:w="3417" w:type="dxa"/>
            <w:hideMark/>
          </w:tcPr>
          <w:p w:rsidR="00D575D1" w:rsidRPr="009814A3" w:rsidRDefault="003807FE" w:rsidP="00D575D1">
            <w:pPr>
              <w:spacing w:before="150" w:after="150" w:line="240" w:lineRule="auto"/>
              <w:ind w:left="-33" w:firstLine="33"/>
              <w:jc w:val="center"/>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4"/>
                <w:szCs w:val="24"/>
                <w:lang w:eastAsia="uk-UA"/>
              </w:rPr>
              <w:br/>
            </w:r>
          </w:p>
          <w:p w:rsidR="003807FE" w:rsidRPr="009814A3" w:rsidRDefault="00AE52DA" w:rsidP="002952CE">
            <w:pPr>
              <w:spacing w:before="150"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807FE" w:rsidRPr="009814A3">
              <w:rPr>
                <w:rFonts w:ascii="Times New Roman" w:eastAsia="Times New Roman" w:hAnsi="Times New Roman" w:cs="Times New Roman"/>
                <w:sz w:val="24"/>
                <w:szCs w:val="24"/>
                <w:lang w:eastAsia="uk-UA"/>
              </w:rPr>
              <w:t>Власне ім’я ПРІЗВИЩЕ</w:t>
            </w:r>
          </w:p>
        </w:tc>
      </w:tr>
      <w:tr w:rsidR="00A11E0C" w:rsidRPr="009814A3" w:rsidTr="00A11E0C">
        <w:trPr>
          <w:trHeight w:val="60"/>
        </w:trPr>
        <w:tc>
          <w:tcPr>
            <w:tcW w:w="50" w:type="dxa"/>
          </w:tcPr>
          <w:p w:rsidR="00A11E0C" w:rsidRPr="009814A3" w:rsidRDefault="00A11E0C" w:rsidP="00A11E0C">
            <w:pPr>
              <w:spacing w:after="0" w:line="240" w:lineRule="auto"/>
              <w:ind w:firstLine="450"/>
              <w:jc w:val="both"/>
              <w:rPr>
                <w:rFonts w:ascii="Times New Roman" w:eastAsia="Times New Roman" w:hAnsi="Times New Roman" w:cs="Times New Roman"/>
                <w:sz w:val="24"/>
                <w:szCs w:val="24"/>
                <w:lang w:eastAsia="uk-UA"/>
              </w:rPr>
            </w:pPr>
          </w:p>
        </w:tc>
        <w:tc>
          <w:tcPr>
            <w:tcW w:w="4344" w:type="dxa"/>
            <w:gridSpan w:val="2"/>
          </w:tcPr>
          <w:p w:rsidR="00A11E0C" w:rsidRPr="009814A3" w:rsidRDefault="00A11E0C" w:rsidP="00A11E0C">
            <w:pPr>
              <w:spacing w:after="0" w:line="240" w:lineRule="auto"/>
              <w:ind w:left="-33" w:firstLine="33"/>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М.П.</w:t>
            </w:r>
          </w:p>
        </w:tc>
        <w:tc>
          <w:tcPr>
            <w:tcW w:w="2007" w:type="dxa"/>
            <w:gridSpan w:val="2"/>
          </w:tcPr>
          <w:p w:rsidR="00A11E0C" w:rsidRPr="009814A3" w:rsidRDefault="00A11E0C" w:rsidP="00A11E0C">
            <w:pPr>
              <w:spacing w:after="0" w:line="240" w:lineRule="auto"/>
              <w:ind w:left="-33" w:firstLine="33"/>
              <w:jc w:val="center"/>
              <w:rPr>
                <w:rFonts w:ascii="Times New Roman" w:eastAsia="Times New Roman" w:hAnsi="Times New Roman" w:cs="Times New Roman"/>
                <w:sz w:val="24"/>
                <w:szCs w:val="24"/>
                <w:lang w:eastAsia="uk-UA"/>
              </w:rPr>
            </w:pPr>
          </w:p>
        </w:tc>
        <w:tc>
          <w:tcPr>
            <w:tcW w:w="3417" w:type="dxa"/>
          </w:tcPr>
          <w:p w:rsidR="00A11E0C" w:rsidRPr="009814A3" w:rsidRDefault="00A11E0C" w:rsidP="00A11E0C">
            <w:pPr>
              <w:spacing w:after="0" w:line="240" w:lineRule="auto"/>
              <w:ind w:left="-33" w:firstLine="33"/>
              <w:jc w:val="center"/>
              <w:rPr>
                <w:rFonts w:ascii="Times New Roman" w:eastAsia="Times New Roman" w:hAnsi="Times New Roman" w:cs="Times New Roman"/>
                <w:sz w:val="24"/>
                <w:szCs w:val="24"/>
                <w:lang w:eastAsia="uk-UA"/>
              </w:rPr>
            </w:pPr>
          </w:p>
        </w:tc>
      </w:tr>
    </w:tbl>
    <w:p w:rsidR="00AE52DA" w:rsidRDefault="003807FE" w:rsidP="002952CE">
      <w:pPr>
        <w:shd w:val="clear" w:color="auto" w:fill="FFFFFF"/>
        <w:spacing w:after="0" w:line="240" w:lineRule="auto"/>
        <w:ind w:right="-142"/>
        <w:jc w:val="both"/>
        <w:rPr>
          <w:rFonts w:ascii="Times New Roman" w:eastAsia="Times New Roman" w:hAnsi="Times New Roman" w:cs="Times New Roman"/>
          <w:sz w:val="20"/>
          <w:szCs w:val="20"/>
          <w:lang w:eastAsia="uk-UA"/>
        </w:rPr>
      </w:pPr>
      <w:bookmarkStart w:id="4" w:name="n773"/>
      <w:bookmarkEnd w:id="4"/>
      <w:r w:rsidRPr="009814A3">
        <w:rPr>
          <w:rFonts w:ascii="Times New Roman" w:eastAsia="Times New Roman" w:hAnsi="Times New Roman" w:cs="Times New Roman"/>
          <w:sz w:val="20"/>
          <w:szCs w:val="20"/>
          <w:lang w:eastAsia="uk-UA"/>
        </w:rPr>
        <w:t>__________</w:t>
      </w:r>
      <w:r w:rsidRPr="009814A3">
        <w:rPr>
          <w:rFonts w:ascii="Times New Roman" w:eastAsia="Times New Roman" w:hAnsi="Times New Roman" w:cs="Times New Roman"/>
          <w:sz w:val="24"/>
          <w:szCs w:val="24"/>
          <w:lang w:eastAsia="uk-UA"/>
        </w:rPr>
        <w:br/>
      </w:r>
      <w:r w:rsidRPr="009814A3">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підприємець, зазначається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w:t>
      </w:r>
    </w:p>
    <w:p w:rsidR="00AE52DA" w:rsidRDefault="003807FE" w:rsidP="002952CE">
      <w:pPr>
        <w:shd w:val="clear" w:color="auto" w:fill="FFFFFF"/>
        <w:spacing w:after="0" w:line="240" w:lineRule="auto"/>
        <w:ind w:right="-142"/>
        <w:jc w:val="both"/>
        <w:rPr>
          <w:rFonts w:ascii="Times New Roman" w:eastAsia="Times New Roman" w:hAnsi="Times New Roman" w:cs="Times New Roman"/>
          <w:sz w:val="20"/>
          <w:szCs w:val="20"/>
          <w:lang w:eastAsia="uk-UA"/>
        </w:rPr>
      </w:pPr>
      <w:r w:rsidRPr="009814A3">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064636" w:rsidRPr="009814A3">
        <w:rPr>
          <w:rFonts w:ascii="Times New Roman" w:eastAsia="Times New Roman" w:hAnsi="Times New Roman" w:cs="Times New Roman"/>
          <w:sz w:val="20"/>
          <w:szCs w:val="20"/>
          <w:lang w:eastAsia="uk-UA"/>
        </w:rPr>
        <w:t>–</w:t>
      </w:r>
      <w:r w:rsidRPr="009814A3">
        <w:rPr>
          <w:rFonts w:ascii="Times New Roman" w:eastAsia="Times New Roman" w:hAnsi="Times New Roman" w:cs="Times New Roman"/>
          <w:sz w:val="20"/>
          <w:szCs w:val="20"/>
          <w:lang w:eastAsia="uk-UA"/>
        </w:rPr>
        <w:t xml:space="preserve"> підприємець, зазначаються прізвище, власне ім’я фізичної особи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підприємця.</w:t>
      </w:r>
    </w:p>
    <w:p w:rsidR="00AE52DA" w:rsidRDefault="003807FE" w:rsidP="002952CE">
      <w:pPr>
        <w:shd w:val="clear" w:color="auto" w:fill="FFFFFF"/>
        <w:spacing w:after="0" w:line="240" w:lineRule="auto"/>
        <w:ind w:right="-142"/>
        <w:jc w:val="both"/>
        <w:rPr>
          <w:rFonts w:ascii="Times New Roman" w:eastAsia="Times New Roman" w:hAnsi="Times New Roman" w:cs="Times New Roman"/>
          <w:sz w:val="20"/>
          <w:szCs w:val="20"/>
          <w:lang w:eastAsia="uk-UA"/>
        </w:rPr>
      </w:pPr>
      <w:r w:rsidRPr="009814A3">
        <w:rPr>
          <w:rFonts w:ascii="Times New Roman" w:eastAsia="Times New Roman" w:hAnsi="Times New Roman" w:cs="Times New Roman"/>
          <w:sz w:val="20"/>
          <w:szCs w:val="20"/>
          <w:lang w:eastAsia="uk-UA"/>
        </w:rPr>
        <w:t>*** Рівень розпорядника</w:t>
      </w:r>
      <w:r w:rsidR="002952CE">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w:t>
      </w:r>
      <w:r w:rsidR="002952CE">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одержувача бюджетних коштів визначається так</w:t>
      </w:r>
      <w:bookmarkStart w:id="5" w:name="_GoBack"/>
      <w:bookmarkEnd w:id="5"/>
      <w:r w:rsidRPr="009814A3">
        <w:rPr>
          <w:rFonts w:ascii="Times New Roman" w:eastAsia="Times New Roman" w:hAnsi="Times New Roman" w:cs="Times New Roman"/>
          <w:sz w:val="20"/>
          <w:szCs w:val="20"/>
          <w:lang w:eastAsia="uk-UA"/>
        </w:rPr>
        <w:t>: головному розпоряднику присвоюється код 1; розпорядникам коштів нижчого рівня, що мають власну мережу,</w:t>
      </w:r>
      <w:r w:rsidR="00836FBE" w:rsidRPr="009814A3">
        <w:rPr>
          <w:rFonts w:ascii="Times New Roman" w:eastAsia="Times New Roman" w:hAnsi="Times New Roman" w:cs="Times New Roman"/>
          <w:sz w:val="20"/>
          <w:szCs w:val="20"/>
          <w:lang w:eastAsia="uk-UA"/>
        </w:rPr>
        <w:t xml:space="preserve">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2; бюджетним установам, що не мають мережі,</w:t>
      </w:r>
      <w:r w:rsidR="00836FBE" w:rsidRPr="009814A3">
        <w:rPr>
          <w:rFonts w:ascii="Times New Roman" w:eastAsia="Times New Roman" w:hAnsi="Times New Roman" w:cs="Times New Roman"/>
          <w:sz w:val="20"/>
          <w:szCs w:val="20"/>
          <w:lang w:eastAsia="uk-UA"/>
        </w:rPr>
        <w:t xml:space="preserve"> </w:t>
      </w:r>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 xml:space="preserve">3; одержувачам бюджетних коштів </w:t>
      </w:r>
      <w:bookmarkStart w:id="6" w:name="_Hlk226474761"/>
      <w:r w:rsidR="00AA0F1F" w:rsidRPr="009814A3">
        <w:rPr>
          <w:rFonts w:ascii="Times New Roman" w:eastAsia="Times New Roman" w:hAnsi="Times New Roman" w:cs="Times New Roman"/>
          <w:sz w:val="20"/>
          <w:szCs w:val="20"/>
          <w:lang w:eastAsia="uk-UA"/>
        </w:rPr>
        <w:t>–</w:t>
      </w:r>
      <w:bookmarkEnd w:id="6"/>
      <w:r w:rsidR="00AA0F1F" w:rsidRPr="009814A3">
        <w:rPr>
          <w:rFonts w:ascii="Times New Roman" w:eastAsia="Times New Roman" w:hAnsi="Times New Roman" w:cs="Times New Roman"/>
          <w:sz w:val="20"/>
          <w:szCs w:val="20"/>
          <w:lang w:eastAsia="uk-UA"/>
        </w:rPr>
        <w:t xml:space="preserve"> </w:t>
      </w:r>
      <w:r w:rsidRPr="009814A3">
        <w:rPr>
          <w:rFonts w:ascii="Times New Roman" w:eastAsia="Times New Roman" w:hAnsi="Times New Roman" w:cs="Times New Roman"/>
          <w:sz w:val="20"/>
          <w:szCs w:val="20"/>
          <w:lang w:eastAsia="uk-UA"/>
        </w:rPr>
        <w:t>9.</w:t>
      </w:r>
    </w:p>
    <w:p w:rsidR="003807FE" w:rsidRPr="009814A3" w:rsidRDefault="003807FE" w:rsidP="002952CE">
      <w:pPr>
        <w:shd w:val="clear" w:color="auto" w:fill="FFFFFF"/>
        <w:spacing w:after="0" w:line="240" w:lineRule="auto"/>
        <w:ind w:right="-142"/>
        <w:jc w:val="both"/>
        <w:rPr>
          <w:rFonts w:ascii="Times New Roman" w:eastAsia="Times New Roman" w:hAnsi="Times New Roman" w:cs="Times New Roman"/>
          <w:sz w:val="24"/>
          <w:szCs w:val="24"/>
          <w:lang w:eastAsia="uk-UA"/>
        </w:rPr>
      </w:pPr>
      <w:r w:rsidRPr="009814A3">
        <w:rPr>
          <w:rFonts w:ascii="Times New Roman" w:eastAsia="Times New Roman" w:hAnsi="Times New Roman" w:cs="Times New Roman"/>
          <w:sz w:val="20"/>
          <w:szCs w:val="20"/>
          <w:lang w:eastAsia="uk-UA"/>
        </w:rPr>
        <w:t>**** Код розпорядника бюджетних коштів вищого рівня за Єдиним реєстром розпорядників бюджетних коштів та одержувачів бюджетних коштів (головного розпорядника бюджетних коштів або розпорядника бюджетних коштів нижчого рівня).</w:t>
      </w:r>
    </w:p>
    <w:p w:rsidR="00F84BEC" w:rsidRPr="009814A3" w:rsidRDefault="00F84BEC" w:rsidP="002952CE">
      <w:pPr>
        <w:spacing w:after="0" w:line="240" w:lineRule="auto"/>
        <w:rPr>
          <w:rFonts w:ascii="Times New Roman" w:hAnsi="Times New Roman" w:cs="Times New Roman"/>
        </w:rPr>
      </w:pPr>
    </w:p>
    <w:p w:rsidR="00F57A18" w:rsidRPr="009814A3" w:rsidRDefault="00F57A18" w:rsidP="00F57A18">
      <w:pPr>
        <w:jc w:val="center"/>
        <w:rPr>
          <w:rFonts w:ascii="Times New Roman" w:hAnsi="Times New Roman" w:cs="Times New Roman"/>
        </w:rPr>
      </w:pPr>
      <w:r w:rsidRPr="009814A3">
        <w:rPr>
          <w:rFonts w:ascii="Times New Roman" w:hAnsi="Times New Roman" w:cs="Times New Roman"/>
        </w:rPr>
        <w:t>____________________________</w:t>
      </w:r>
    </w:p>
    <w:sectPr w:rsidR="00F57A18" w:rsidRPr="009814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FE"/>
    <w:rsid w:val="00064636"/>
    <w:rsid w:val="0014778D"/>
    <w:rsid w:val="002952CE"/>
    <w:rsid w:val="00333A37"/>
    <w:rsid w:val="003807FE"/>
    <w:rsid w:val="004B01FC"/>
    <w:rsid w:val="00504665"/>
    <w:rsid w:val="00537891"/>
    <w:rsid w:val="00543AD2"/>
    <w:rsid w:val="005C5CD2"/>
    <w:rsid w:val="00627AFF"/>
    <w:rsid w:val="00836FBE"/>
    <w:rsid w:val="008C7EEE"/>
    <w:rsid w:val="00911CE5"/>
    <w:rsid w:val="00977AA4"/>
    <w:rsid w:val="009814A3"/>
    <w:rsid w:val="00983BBF"/>
    <w:rsid w:val="00A11E0C"/>
    <w:rsid w:val="00A46BBE"/>
    <w:rsid w:val="00A81CAC"/>
    <w:rsid w:val="00AA0F1F"/>
    <w:rsid w:val="00AE52DA"/>
    <w:rsid w:val="00B57C14"/>
    <w:rsid w:val="00D14DAC"/>
    <w:rsid w:val="00D575D1"/>
    <w:rsid w:val="00E974C7"/>
    <w:rsid w:val="00EC46A2"/>
    <w:rsid w:val="00F049F3"/>
    <w:rsid w:val="00F55688"/>
    <w:rsid w:val="00F57A18"/>
    <w:rsid w:val="00F84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4FBB"/>
  <w15:chartTrackingRefBased/>
  <w15:docId w15:val="{C10243BD-F58F-4030-BAA8-AB211FFD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807FE"/>
  </w:style>
  <w:style w:type="character" w:styleId="a3">
    <w:name w:val="Hyperlink"/>
    <w:basedOn w:val="a0"/>
    <w:uiPriority w:val="99"/>
    <w:semiHidden/>
    <w:unhideWhenUsed/>
    <w:rsid w:val="003807FE"/>
    <w:rPr>
      <w:color w:val="0000FF"/>
      <w:u w:val="single"/>
    </w:rPr>
  </w:style>
  <w:style w:type="paragraph" w:customStyle="1" w:styleId="rvps12">
    <w:name w:val="rvps12"/>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3807FE"/>
  </w:style>
  <w:style w:type="character" w:customStyle="1" w:styleId="rvts58">
    <w:name w:val="rvts58"/>
    <w:basedOn w:val="a0"/>
    <w:rsid w:val="003807FE"/>
  </w:style>
  <w:style w:type="paragraph" w:customStyle="1" w:styleId="rvps2">
    <w:name w:val="rvps2"/>
    <w:basedOn w:val="a"/>
    <w:rsid w:val="003807F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38677">
      <w:bodyDiv w:val="1"/>
      <w:marLeft w:val="0"/>
      <w:marRight w:val="0"/>
      <w:marTop w:val="0"/>
      <w:marBottom w:val="0"/>
      <w:divBdr>
        <w:top w:val="none" w:sz="0" w:space="0" w:color="auto"/>
        <w:left w:val="none" w:sz="0" w:space="0" w:color="auto"/>
        <w:bottom w:val="none" w:sz="0" w:space="0" w:color="auto"/>
        <w:right w:val="none" w:sz="0" w:space="0" w:color="auto"/>
      </w:divBdr>
      <w:divsChild>
        <w:div w:id="1486511978">
          <w:marLeft w:val="0"/>
          <w:marRight w:val="0"/>
          <w:marTop w:val="0"/>
          <w:marBottom w:val="150"/>
          <w:divBdr>
            <w:top w:val="none" w:sz="0" w:space="0" w:color="auto"/>
            <w:left w:val="none" w:sz="0" w:space="0" w:color="auto"/>
            <w:bottom w:val="none" w:sz="0" w:space="0" w:color="auto"/>
            <w:right w:val="none" w:sz="0" w:space="0" w:color="auto"/>
          </w:divBdr>
        </w:div>
        <w:div w:id="1558517107">
          <w:marLeft w:val="0"/>
          <w:marRight w:val="0"/>
          <w:marTop w:val="0"/>
          <w:marBottom w:val="150"/>
          <w:divBdr>
            <w:top w:val="none" w:sz="0" w:space="0" w:color="auto"/>
            <w:left w:val="none" w:sz="0" w:space="0" w:color="auto"/>
            <w:bottom w:val="none" w:sz="0" w:space="0" w:color="auto"/>
            <w:right w:val="none" w:sz="0" w:space="0" w:color="auto"/>
          </w:divBdr>
        </w:div>
        <w:div w:id="17935510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1514</Words>
  <Characters>864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БОЦМАН Наталія Олексіївна</dc:creator>
  <cp:keywords/>
  <dc:description/>
  <cp:lastModifiedBy>ДУДАК Ірина Михайлівна</cp:lastModifiedBy>
  <cp:revision>30</cp:revision>
  <dcterms:created xsi:type="dcterms:W3CDTF">2026-04-07T09:53:00Z</dcterms:created>
  <dcterms:modified xsi:type="dcterms:W3CDTF">2026-04-23T09:04:00Z</dcterms:modified>
</cp:coreProperties>
</file>