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9" w:type="pct"/>
        <w:tblCellSpacing w:w="22" w:type="dxa"/>
        <w:tblInd w:w="4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415"/>
        <w:gridCol w:w="4179"/>
        <w:gridCol w:w="4628"/>
      </w:tblGrid>
      <w:tr w:rsidR="005619A9" w:rsidRPr="00EC699F" w:rsidTr="00CD713F">
        <w:trPr>
          <w:tblCellSpacing w:w="22" w:type="dxa"/>
        </w:trPr>
        <w:tc>
          <w:tcPr>
            <w:tcW w:w="4970" w:type="pct"/>
            <w:gridSpan w:val="3"/>
            <w:vAlign w:val="center"/>
            <w:hideMark/>
          </w:tcPr>
          <w:p w:rsidR="00CD713F" w:rsidRDefault="00CD713F" w:rsidP="00CD713F">
            <w:pPr>
              <w:spacing w:after="0" w:line="240" w:lineRule="auto"/>
              <w:ind w:left="10729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наказом Міністерс</w:t>
            </w:r>
            <w:r w:rsidR="000E57B0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тв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 фінансів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України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від</w:t>
            </w:r>
            <w:r w:rsidR="00D2004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  <w:p w:rsidR="00CD713F" w:rsidRDefault="00CD713F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5619A9" w:rsidRPr="00EC699F" w:rsidRDefault="00607D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_______________________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</w:r>
            <w:r w:rsidR="005619A9"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="000E57B0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найменування </w:t>
            </w:r>
            <w:r w:rsidR="005619A9" w:rsidRPr="00607DC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суб’єкта державного сектору</w:t>
            </w:r>
            <w:r w:rsidR="005619A9"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) </w:t>
            </w:r>
          </w:p>
        </w:tc>
      </w:tr>
      <w:tr w:rsidR="005619A9" w:rsidRPr="00EC699F" w:rsidTr="00CD713F">
        <w:trPr>
          <w:gridAfter w:val="1"/>
          <w:wAfter w:w="1478" w:type="pct"/>
          <w:trHeight w:val="542"/>
          <w:tblCellSpacing w:w="22" w:type="dxa"/>
        </w:trPr>
        <w:tc>
          <w:tcPr>
            <w:tcW w:w="209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Ідентифікаційний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код за ЄДРПОУ </w:t>
            </w:r>
          </w:p>
        </w:tc>
        <w:tc>
          <w:tcPr>
            <w:tcW w:w="1366" w:type="pct"/>
            <w:vAlign w:val="center"/>
            <w:hideMark/>
          </w:tcPr>
          <w:tbl>
            <w:tblPr>
              <w:tblpPr w:leftFromText="180" w:rightFromText="180" w:horzAnchor="margin" w:tblpY="324"/>
              <w:tblOverlap w:val="never"/>
              <w:tblW w:w="2197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97"/>
            </w:tblGrid>
            <w:tr w:rsidR="005619A9" w:rsidRPr="00EC699F" w:rsidTr="00313699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619A9" w:rsidRPr="00EC699F" w:rsidRDefault="005619A9" w:rsidP="0031369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EC699F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 </w:t>
                  </w:r>
                </w:p>
              </w:tc>
            </w:tr>
          </w:tbl>
          <w:p w:rsidR="005619A9" w:rsidRPr="00EC699F" w:rsidRDefault="005619A9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CD713F" w:rsidRDefault="00CD713F" w:rsidP="005619A9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</w:p>
    <w:p w:rsidR="005619A9" w:rsidRPr="008D1C89" w:rsidRDefault="005619A9" w:rsidP="005619A9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>КАРТКА АНАЛІТИЧНОГО ОБЛІКУ ФАКТИЧНИХ ВИДАТКІВ </w:t>
      </w:r>
    </w:p>
    <w:p w:rsidR="005619A9" w:rsidRPr="008D1C89" w:rsidRDefault="005619A9" w:rsidP="005619A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 _____________ 20___ р. </w:t>
      </w:r>
    </w:p>
    <w:p w:rsidR="005619A9" w:rsidRDefault="005619A9" w:rsidP="005619A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t>__________________________________________________</w:t>
      </w: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br/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>(</w:t>
      </w:r>
      <w:r w:rsidR="00F236E4">
        <w:rPr>
          <w:rFonts w:ascii="Times New Roman" w:eastAsia="Times New Roman" w:hAnsi="Times New Roman"/>
          <w:sz w:val="20"/>
          <w:szCs w:val="20"/>
          <w:lang w:eastAsia="uk-UA"/>
        </w:rPr>
        <w:t xml:space="preserve"> найменування суб’єкта державного сектору</w:t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 xml:space="preserve">, що обслуговується) </w:t>
      </w:r>
    </w:p>
    <w:p w:rsidR="005619A9" w:rsidRPr="00607DC5" w:rsidRDefault="005619A9" w:rsidP="005619A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619A9" w:rsidRPr="00607DC5" w:rsidRDefault="005619A9" w:rsidP="005619A9">
      <w:pPr>
        <w:spacing w:after="0" w:line="240" w:lineRule="auto"/>
        <w:ind w:right="-500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607DC5">
        <w:rPr>
          <w:rFonts w:ascii="Times New Roman" w:eastAsia="Times New Roman" w:hAnsi="Times New Roman"/>
          <w:sz w:val="18"/>
          <w:szCs w:val="18"/>
          <w:lang w:eastAsia="uk-UA"/>
        </w:rPr>
        <w:t>Код програмної класифікації та кредитування бюджету __________________________________</w:t>
      </w:r>
    </w:p>
    <w:p w:rsidR="005619A9" w:rsidRPr="00607DC5" w:rsidRDefault="005619A9" w:rsidP="005619A9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5619A9" w:rsidRPr="00607DC5" w:rsidRDefault="005619A9" w:rsidP="005619A9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607DC5">
        <w:rPr>
          <w:rFonts w:ascii="Times New Roman" w:eastAsia="Times New Roman" w:hAnsi="Times New Roman"/>
          <w:sz w:val="18"/>
          <w:szCs w:val="18"/>
          <w:lang w:eastAsia="uk-UA"/>
        </w:rPr>
        <w:t xml:space="preserve">Код програмної класифікації видатків та кредитування місцевих бюджетів (Типової програмної класифікації видатків та кредитування місцевих бюджетів/ Типової класифікації видатків та кредитування </w:t>
      </w:r>
      <w:r w:rsidR="000E57B0" w:rsidRPr="00607DC5">
        <w:rPr>
          <w:rFonts w:ascii="Times New Roman" w:eastAsia="Times New Roman" w:hAnsi="Times New Roman"/>
          <w:sz w:val="18"/>
          <w:szCs w:val="18"/>
          <w:lang w:eastAsia="uk-UA"/>
        </w:rPr>
        <w:t>для бюджетів місцевого самоврядування, які не застосовують програмно-цільового методу</w:t>
      </w:r>
      <w:r w:rsidRPr="00607DC5">
        <w:rPr>
          <w:rFonts w:ascii="Times New Roman" w:eastAsia="Times New Roman" w:hAnsi="Times New Roman"/>
          <w:sz w:val="18"/>
          <w:szCs w:val="18"/>
          <w:lang w:eastAsia="uk-UA"/>
        </w:rPr>
        <w:t>)___________________________________________________</w:t>
      </w:r>
    </w:p>
    <w:p w:rsidR="005619A9" w:rsidRPr="00607DC5" w:rsidRDefault="005619A9" w:rsidP="005619A9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607DC5">
        <w:rPr>
          <w:rFonts w:ascii="Times New Roman" w:eastAsia="Times New Roman" w:hAnsi="Times New Roman"/>
          <w:sz w:val="18"/>
          <w:szCs w:val="18"/>
          <w:lang w:eastAsia="uk-UA"/>
        </w:rPr>
        <w:t>Вид надходжень _______________________________________________________________</w:t>
      </w:r>
      <w:r w:rsidR="00F362F6" w:rsidRPr="00607DC5">
        <w:rPr>
          <w:rFonts w:ascii="Times New Roman" w:eastAsia="Times New Roman" w:hAnsi="Times New Roman"/>
          <w:sz w:val="18"/>
          <w:szCs w:val="18"/>
          <w:lang w:eastAsia="uk-UA"/>
        </w:rPr>
        <w:t>______</w:t>
      </w:r>
    </w:p>
    <w:p w:rsidR="005619A9" w:rsidRDefault="005619A9" w:rsidP="005619A9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D61C78" w:rsidRDefault="00D61C78" w:rsidP="00D61C78">
      <w:pPr>
        <w:spacing w:after="0" w:line="240" w:lineRule="auto"/>
        <w:ind w:right="-32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D61C78" w:rsidRPr="00A609CF" w:rsidRDefault="00D61C78" w:rsidP="00D61C78">
      <w:pPr>
        <w:pStyle w:val="a4"/>
        <w:spacing w:before="0" w:beforeAutospacing="0" w:after="0" w:afterAutospacing="0"/>
        <w:ind w:right="-32"/>
        <w:contextualSpacing/>
        <w:jc w:val="right"/>
        <w:rPr>
          <w:sz w:val="18"/>
          <w:szCs w:val="18"/>
          <w:lang w:val="ru-RU"/>
        </w:rPr>
      </w:pPr>
      <w:bookmarkStart w:id="0" w:name="_GoBack"/>
      <w:bookmarkEnd w:id="0"/>
      <w:r w:rsidRPr="00A609CF">
        <w:rPr>
          <w:sz w:val="18"/>
          <w:szCs w:val="18"/>
          <w:lang w:val="ru-RU"/>
        </w:rPr>
        <w:t>(</w:t>
      </w:r>
      <w:proofErr w:type="spellStart"/>
      <w:r w:rsidRPr="00A609CF">
        <w:rPr>
          <w:sz w:val="18"/>
          <w:szCs w:val="18"/>
        </w:rPr>
        <w:t>грн</w:t>
      </w:r>
      <w:proofErr w:type="spellEnd"/>
      <w:r w:rsidRPr="00A609CF">
        <w:rPr>
          <w:sz w:val="18"/>
          <w:szCs w:val="18"/>
          <w:lang w:val="ru-RU"/>
        </w:rPr>
        <w:t>)</w:t>
      </w:r>
      <w:r w:rsidRPr="00A609CF">
        <w:rPr>
          <w:sz w:val="18"/>
          <w:szCs w:val="18"/>
        </w:rPr>
        <w:t xml:space="preserve"> </w:t>
      </w:r>
    </w:p>
    <w:tbl>
      <w:tblPr>
        <w:tblStyle w:val="a3"/>
        <w:tblW w:w="15552" w:type="dxa"/>
        <w:tblLook w:val="04A0" w:firstRow="1" w:lastRow="0" w:firstColumn="1" w:lastColumn="0" w:noHBand="0" w:noVBand="1"/>
      </w:tblPr>
      <w:tblGrid>
        <w:gridCol w:w="651"/>
        <w:gridCol w:w="1358"/>
        <w:gridCol w:w="863"/>
        <w:gridCol w:w="621"/>
        <w:gridCol w:w="621"/>
        <w:gridCol w:w="621"/>
        <w:gridCol w:w="491"/>
        <w:gridCol w:w="491"/>
        <w:gridCol w:w="491"/>
        <w:gridCol w:w="522"/>
        <w:gridCol w:w="522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441"/>
      </w:tblGrid>
      <w:tr w:rsidR="005619A9" w:rsidTr="004B336E">
        <w:tc>
          <w:tcPr>
            <w:tcW w:w="651" w:type="dxa"/>
            <w:vMerge w:val="restart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Дата</w:t>
            </w:r>
          </w:p>
        </w:tc>
        <w:tc>
          <w:tcPr>
            <w:tcW w:w="1358" w:type="dxa"/>
            <w:vMerge w:val="restart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Номер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меморіаль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ного 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ордера </w:t>
            </w:r>
          </w:p>
        </w:tc>
        <w:tc>
          <w:tcPr>
            <w:tcW w:w="13543" w:type="dxa"/>
            <w:gridSpan w:val="25"/>
          </w:tcPr>
          <w:p w:rsidR="005619A9" w:rsidRDefault="005619A9" w:rsidP="00AC477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Дебет субрахунку </w:t>
            </w:r>
            <w:r w:rsidR="000E57B0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_ </w:t>
            </w:r>
          </w:p>
        </w:tc>
      </w:tr>
      <w:tr w:rsidR="005619A9" w:rsidTr="004B336E">
        <w:tc>
          <w:tcPr>
            <w:tcW w:w="651" w:type="dxa"/>
            <w:vMerge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  <w:vMerge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  <w:vMerge w:val="restart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сума за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 xml:space="preserve">ордером 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усього </w:t>
            </w:r>
          </w:p>
        </w:tc>
        <w:tc>
          <w:tcPr>
            <w:tcW w:w="12680" w:type="dxa"/>
            <w:gridSpan w:val="24"/>
          </w:tcPr>
          <w:p w:rsidR="005619A9" w:rsidRDefault="005619A9" w:rsidP="005619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</w:t>
            </w:r>
          </w:p>
        </w:tc>
      </w:tr>
      <w:tr w:rsidR="00890913" w:rsidTr="004B336E">
        <w:tc>
          <w:tcPr>
            <w:tcW w:w="651" w:type="dxa"/>
            <w:vMerge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  <w:vMerge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  <w:vMerge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1358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863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62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62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62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49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49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49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522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522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523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24 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25 </w:t>
            </w:r>
          </w:p>
        </w:tc>
        <w:tc>
          <w:tcPr>
            <w:tcW w:w="524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26 </w:t>
            </w:r>
          </w:p>
        </w:tc>
        <w:tc>
          <w:tcPr>
            <w:tcW w:w="441" w:type="dxa"/>
            <w:vAlign w:val="center"/>
          </w:tcPr>
          <w:p w:rsidR="005619A9" w:rsidRPr="00EC699F" w:rsidRDefault="005619A9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27 </w:t>
            </w:r>
          </w:p>
        </w:tc>
      </w:tr>
      <w:tr w:rsidR="005619A9" w:rsidTr="004B336E">
        <w:tc>
          <w:tcPr>
            <w:tcW w:w="2872" w:type="dxa"/>
            <w:gridSpan w:val="3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Фактичні видатки на початок місяця: </w:t>
            </w: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65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4B336E">
        <w:tc>
          <w:tcPr>
            <w:tcW w:w="2009" w:type="dxa"/>
            <w:gridSpan w:val="2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Усього:  </w:t>
            </w: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619A9" w:rsidTr="007068CF">
        <w:tc>
          <w:tcPr>
            <w:tcW w:w="15552" w:type="dxa"/>
            <w:gridSpan w:val="27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 видатків з вирахуванням сум відшкодування (фактичні видатки): </w:t>
            </w:r>
          </w:p>
        </w:tc>
      </w:tr>
      <w:tr w:rsidR="005619A9" w:rsidTr="004B336E">
        <w:tc>
          <w:tcPr>
            <w:tcW w:w="2009" w:type="dxa"/>
            <w:gridSpan w:val="2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За місяць: </w:t>
            </w:r>
          </w:p>
        </w:tc>
        <w:tc>
          <w:tcPr>
            <w:tcW w:w="86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5619A9" w:rsidRDefault="005619A9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B336E" w:rsidTr="00607DC5">
        <w:trPr>
          <w:trHeight w:val="335"/>
        </w:trPr>
        <w:tc>
          <w:tcPr>
            <w:tcW w:w="2009" w:type="dxa"/>
            <w:gridSpan w:val="2"/>
          </w:tcPr>
          <w:p w:rsidR="004B336E" w:rsidRPr="00EC699F" w:rsidRDefault="004B336E" w:rsidP="005619A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607DC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 початку року</w:t>
            </w:r>
            <w:r w:rsidR="00342D3E" w:rsidRPr="00607DC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863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4B336E" w:rsidRDefault="004B336E" w:rsidP="005619A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tbl>
      <w:tblPr>
        <w:tblpPr w:leftFromText="45" w:rightFromText="45" w:vertAnchor="text" w:tblpXSpec="right" w:tblpYSpec="center"/>
        <w:tblW w:w="2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0"/>
      </w:tblGrid>
      <w:tr w:rsidR="005619A9" w:rsidRPr="00EC699F" w:rsidTr="00313699">
        <w:trPr>
          <w:tblCellSpacing w:w="22" w:type="dxa"/>
        </w:trPr>
        <w:tc>
          <w:tcPr>
            <w:tcW w:w="0" w:type="auto"/>
            <w:vAlign w:val="center"/>
            <w:hideMark/>
          </w:tcPr>
          <w:p w:rsidR="005619A9" w:rsidRDefault="005619A9" w:rsidP="00313699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Зворотний бік картки аналітичного обліку фактичних видатків </w:t>
            </w:r>
          </w:p>
          <w:p w:rsidR="005619A9" w:rsidRPr="00EC699F" w:rsidRDefault="005619A9" w:rsidP="00313699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</w:tbl>
    <w:p w:rsidR="005619A9" w:rsidRDefault="005619A9" w:rsidP="0056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3"/>
        <w:tblW w:w="15552" w:type="dxa"/>
        <w:tblLook w:val="04A0" w:firstRow="1" w:lastRow="0" w:firstColumn="1" w:lastColumn="0" w:noHBand="0" w:noVBand="1"/>
      </w:tblPr>
      <w:tblGrid>
        <w:gridCol w:w="651"/>
        <w:gridCol w:w="1358"/>
        <w:gridCol w:w="863"/>
        <w:gridCol w:w="621"/>
        <w:gridCol w:w="621"/>
        <w:gridCol w:w="621"/>
        <w:gridCol w:w="491"/>
        <w:gridCol w:w="491"/>
        <w:gridCol w:w="491"/>
        <w:gridCol w:w="522"/>
        <w:gridCol w:w="522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441"/>
      </w:tblGrid>
      <w:tr w:rsidR="00890913" w:rsidTr="00890913">
        <w:tc>
          <w:tcPr>
            <w:tcW w:w="651" w:type="dxa"/>
            <w:vMerge w:val="restart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Дата</w:t>
            </w:r>
          </w:p>
        </w:tc>
        <w:tc>
          <w:tcPr>
            <w:tcW w:w="1358" w:type="dxa"/>
            <w:vMerge w:val="restart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Номер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меморіаль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ного 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ордера </w:t>
            </w:r>
          </w:p>
        </w:tc>
        <w:tc>
          <w:tcPr>
            <w:tcW w:w="13543" w:type="dxa"/>
            <w:gridSpan w:val="25"/>
          </w:tcPr>
          <w:p w:rsidR="00890913" w:rsidRDefault="00890913" w:rsidP="0031369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Відшкодовано видатків</w:t>
            </w:r>
          </w:p>
        </w:tc>
      </w:tr>
      <w:tr w:rsidR="00890913" w:rsidTr="00890913">
        <w:tc>
          <w:tcPr>
            <w:tcW w:w="651" w:type="dxa"/>
            <w:vMerge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  <w:vMerge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  <w:vMerge w:val="restart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сума за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 xml:space="preserve">ордером </w:t>
            </w: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усього </w:t>
            </w:r>
          </w:p>
        </w:tc>
        <w:tc>
          <w:tcPr>
            <w:tcW w:w="12680" w:type="dxa"/>
            <w:gridSpan w:val="24"/>
          </w:tcPr>
          <w:p w:rsidR="00890913" w:rsidRDefault="00890913" w:rsidP="0031369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</w:t>
            </w:r>
          </w:p>
        </w:tc>
      </w:tr>
      <w:tr w:rsidR="00890913" w:rsidTr="00890913">
        <w:tc>
          <w:tcPr>
            <w:tcW w:w="651" w:type="dxa"/>
            <w:vMerge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  <w:vMerge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  <w:vMerge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1358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863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62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49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49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49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522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522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523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24 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25 </w:t>
            </w:r>
          </w:p>
        </w:tc>
        <w:tc>
          <w:tcPr>
            <w:tcW w:w="524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26 </w:t>
            </w:r>
          </w:p>
        </w:tc>
        <w:tc>
          <w:tcPr>
            <w:tcW w:w="441" w:type="dxa"/>
            <w:vAlign w:val="center"/>
          </w:tcPr>
          <w:p w:rsidR="00890913" w:rsidRPr="00EC699F" w:rsidRDefault="0089091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27 </w:t>
            </w: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65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58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90913" w:rsidTr="00890913">
        <w:tc>
          <w:tcPr>
            <w:tcW w:w="2009" w:type="dxa"/>
            <w:gridSpan w:val="2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Усього:  </w:t>
            </w:r>
          </w:p>
        </w:tc>
        <w:tc>
          <w:tcPr>
            <w:tcW w:w="86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9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2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3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4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1" w:type="dxa"/>
          </w:tcPr>
          <w:p w:rsidR="00890913" w:rsidRDefault="00890913" w:rsidP="00313699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91"/>
        <w:gridCol w:w="1564"/>
        <w:gridCol w:w="1564"/>
        <w:gridCol w:w="2933"/>
        <w:gridCol w:w="1716"/>
        <w:gridCol w:w="1564"/>
        <w:gridCol w:w="1564"/>
        <w:gridCol w:w="2803"/>
      </w:tblGrid>
      <w:tr w:rsidR="005619A9" w:rsidRPr="00EC699F" w:rsidTr="00890913">
        <w:trPr>
          <w:tblCellSpacing w:w="22" w:type="dxa"/>
          <w:jc w:val="center"/>
        </w:trPr>
        <w:tc>
          <w:tcPr>
            <w:tcW w:w="584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Виконавець: </w:t>
            </w:r>
          </w:p>
        </w:tc>
        <w:tc>
          <w:tcPr>
            <w:tcW w:w="48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925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  <w:tc>
          <w:tcPr>
            <w:tcW w:w="536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Перевірив: </w:t>
            </w:r>
          </w:p>
        </w:tc>
        <w:tc>
          <w:tcPr>
            <w:tcW w:w="48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877" w:type="pct"/>
            <w:vAlign w:val="center"/>
            <w:hideMark/>
          </w:tcPr>
          <w:p w:rsidR="005619A9" w:rsidRPr="00EC699F" w:rsidRDefault="005619A9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EC699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</w:tr>
    </w:tbl>
    <w:p w:rsidR="00174B52" w:rsidRDefault="00174B52" w:rsidP="00890913">
      <w:pPr>
        <w:spacing w:before="100" w:beforeAutospacing="1" w:after="100" w:afterAutospacing="1" w:line="240" w:lineRule="auto"/>
      </w:pPr>
    </w:p>
    <w:sectPr w:rsidR="00174B52" w:rsidSect="00D61C78">
      <w:pgSz w:w="16838" w:h="11906" w:orient="landscape"/>
      <w:pgMar w:top="993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52"/>
    <w:rsid w:val="000E57B0"/>
    <w:rsid w:val="0011264A"/>
    <w:rsid w:val="00174B52"/>
    <w:rsid w:val="00342D3E"/>
    <w:rsid w:val="00353552"/>
    <w:rsid w:val="004B336E"/>
    <w:rsid w:val="005619A9"/>
    <w:rsid w:val="005C3599"/>
    <w:rsid w:val="00607DC5"/>
    <w:rsid w:val="00890913"/>
    <w:rsid w:val="00AC4773"/>
    <w:rsid w:val="00CD713F"/>
    <w:rsid w:val="00D2004F"/>
    <w:rsid w:val="00D61C78"/>
    <w:rsid w:val="00F236E4"/>
    <w:rsid w:val="00F362F6"/>
    <w:rsid w:val="00F4377F"/>
    <w:rsid w:val="00FB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B2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B2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1473</Words>
  <Characters>841</Characters>
  <Application>Microsoft Office Word</Application>
  <DocSecurity>0</DocSecurity>
  <Lines>7</Lines>
  <Paragraphs>4</Paragraphs>
  <ScaleCrop>false</ScaleCrop>
  <Company>Minfin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19</cp:revision>
  <dcterms:created xsi:type="dcterms:W3CDTF">2017-01-18T14:39:00Z</dcterms:created>
  <dcterms:modified xsi:type="dcterms:W3CDTF">2017-02-16T08:49:00Z</dcterms:modified>
</cp:coreProperties>
</file>