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45" w:rightFromText="45" w:vertAnchor="text" w:tblpXSpec="right" w:tblpYSpec="center"/>
        <w:tblW w:w="2427" w:type="pct"/>
        <w:tblCellSpacing w:w="22" w:type="dxa"/>
        <w:tblCellMar>
          <w:top w:w="30" w:type="dxa"/>
          <w:left w:w="30" w:type="dxa"/>
          <w:bottom w:w="30" w:type="dxa"/>
          <w:right w:w="30" w:type="dxa"/>
        </w:tblCellMar>
        <w:tblLook w:val="00A0" w:firstRow="1" w:lastRow="0" w:firstColumn="1" w:lastColumn="0" w:noHBand="0" w:noVBand="0"/>
      </w:tblPr>
      <w:tblGrid>
        <w:gridCol w:w="4750"/>
      </w:tblGrid>
      <w:tr w:rsidR="00266190" w:rsidRPr="00266190" w:rsidTr="00356026">
        <w:trPr>
          <w:tblCellSpacing w:w="22" w:type="dxa"/>
        </w:trPr>
        <w:tc>
          <w:tcPr>
            <w:tcW w:w="4906" w:type="pct"/>
          </w:tcPr>
          <w:p w:rsidR="001A5908" w:rsidRPr="00266190" w:rsidRDefault="001A5908" w:rsidP="00760F6A">
            <w:pPr>
              <w:spacing w:before="100" w:beforeAutospacing="1" w:after="100" w:afterAutospacing="1" w:line="240" w:lineRule="auto"/>
              <w:jc w:val="left"/>
              <w:rPr>
                <w:rFonts w:ascii="Times New Roman" w:hAnsi="Times New Roman"/>
                <w:sz w:val="28"/>
                <w:szCs w:val="28"/>
                <w:lang w:eastAsia="uk-UA"/>
              </w:rPr>
            </w:pPr>
            <w:r w:rsidRPr="00266190">
              <w:rPr>
                <w:rFonts w:ascii="Times New Roman" w:hAnsi="Times New Roman"/>
                <w:sz w:val="28"/>
                <w:szCs w:val="28"/>
                <w:lang w:eastAsia="uk-UA"/>
              </w:rPr>
              <w:t>ЗАТВЕРДЖЕНО</w:t>
            </w:r>
            <w:r w:rsidRPr="00266190">
              <w:rPr>
                <w:rFonts w:ascii="Times New Roman" w:hAnsi="Times New Roman"/>
                <w:sz w:val="28"/>
                <w:szCs w:val="28"/>
                <w:lang w:eastAsia="uk-UA"/>
              </w:rPr>
              <w:br/>
              <w:t xml:space="preserve">Наказ Міністерства фінансів України </w:t>
            </w:r>
            <w:r w:rsidRPr="00266190">
              <w:rPr>
                <w:rFonts w:ascii="Times New Roman" w:hAnsi="Times New Roman"/>
                <w:sz w:val="28"/>
                <w:szCs w:val="28"/>
                <w:lang w:eastAsia="uk-UA"/>
              </w:rPr>
              <w:br/>
              <w:t>___</w:t>
            </w:r>
            <w:r w:rsidR="00760F6A">
              <w:rPr>
                <w:rFonts w:ascii="Times New Roman" w:hAnsi="Times New Roman"/>
                <w:sz w:val="28"/>
                <w:szCs w:val="28"/>
                <w:lang w:eastAsia="uk-UA"/>
              </w:rPr>
              <w:t>__</w:t>
            </w:r>
            <w:r w:rsidRPr="00266190">
              <w:rPr>
                <w:rFonts w:ascii="Times New Roman" w:hAnsi="Times New Roman"/>
                <w:sz w:val="28"/>
                <w:szCs w:val="28"/>
                <w:lang w:eastAsia="uk-UA"/>
              </w:rPr>
              <w:t xml:space="preserve">_ </w:t>
            </w:r>
            <w:r w:rsidR="00760F6A">
              <w:rPr>
                <w:rFonts w:ascii="Times New Roman" w:hAnsi="Times New Roman"/>
                <w:sz w:val="28"/>
                <w:szCs w:val="28"/>
                <w:lang w:eastAsia="uk-UA"/>
              </w:rPr>
              <w:t>січ</w:t>
            </w:r>
            <w:r w:rsidRPr="00266190">
              <w:rPr>
                <w:rFonts w:ascii="Times New Roman" w:hAnsi="Times New Roman"/>
                <w:sz w:val="28"/>
                <w:szCs w:val="28"/>
                <w:lang w:eastAsia="uk-UA"/>
              </w:rPr>
              <w:t>ня  201</w:t>
            </w:r>
            <w:r w:rsidR="00760F6A">
              <w:rPr>
                <w:rFonts w:ascii="Times New Roman" w:hAnsi="Times New Roman"/>
                <w:sz w:val="28"/>
                <w:szCs w:val="28"/>
                <w:lang w:eastAsia="uk-UA"/>
              </w:rPr>
              <w:t>8</w:t>
            </w:r>
            <w:r w:rsidRPr="00266190">
              <w:rPr>
                <w:rFonts w:ascii="Times New Roman" w:hAnsi="Times New Roman"/>
                <w:sz w:val="28"/>
                <w:szCs w:val="28"/>
                <w:lang w:eastAsia="uk-UA"/>
              </w:rPr>
              <w:t xml:space="preserve"> року № </w:t>
            </w:r>
            <w:r w:rsidR="00DC715B">
              <w:rPr>
                <w:rFonts w:ascii="Times New Roman" w:hAnsi="Times New Roman"/>
                <w:sz w:val="28"/>
                <w:szCs w:val="28"/>
                <w:lang w:eastAsia="uk-UA"/>
              </w:rPr>
              <w:t>__</w:t>
            </w:r>
            <w:r w:rsidR="00356026">
              <w:rPr>
                <w:rFonts w:ascii="Times New Roman" w:hAnsi="Times New Roman"/>
                <w:sz w:val="28"/>
                <w:szCs w:val="28"/>
                <w:lang w:eastAsia="uk-UA"/>
              </w:rPr>
              <w:t>_</w:t>
            </w:r>
            <w:r w:rsidR="00DC715B">
              <w:rPr>
                <w:rFonts w:ascii="Times New Roman" w:hAnsi="Times New Roman"/>
                <w:sz w:val="28"/>
                <w:szCs w:val="28"/>
                <w:lang w:eastAsia="uk-UA"/>
              </w:rPr>
              <w:t>_____</w:t>
            </w:r>
            <w:r w:rsidRPr="00266190">
              <w:rPr>
                <w:rFonts w:ascii="Times New Roman" w:hAnsi="Times New Roman"/>
                <w:sz w:val="28"/>
                <w:szCs w:val="28"/>
                <w:lang w:eastAsia="uk-UA"/>
              </w:rPr>
              <w:t xml:space="preserve">       </w:t>
            </w:r>
          </w:p>
        </w:tc>
      </w:tr>
    </w:tbl>
    <w:p w:rsidR="001A5908" w:rsidRPr="005D3EC3" w:rsidRDefault="001A5908" w:rsidP="007167BD">
      <w:pPr>
        <w:spacing w:before="100" w:beforeAutospacing="1" w:after="100" w:afterAutospacing="1" w:line="240" w:lineRule="auto"/>
        <w:rPr>
          <w:rFonts w:ascii="Times New Roman" w:hAnsi="Times New Roman"/>
          <w:sz w:val="28"/>
          <w:szCs w:val="28"/>
          <w:lang w:eastAsia="uk-UA"/>
        </w:rPr>
      </w:pPr>
      <w:r w:rsidRPr="005D3EC3">
        <w:rPr>
          <w:rFonts w:ascii="Times New Roman" w:hAnsi="Times New Roman"/>
          <w:sz w:val="28"/>
          <w:szCs w:val="28"/>
          <w:lang w:eastAsia="uk-UA"/>
        </w:rPr>
        <w:br w:type="textWrapping" w:clear="all"/>
      </w:r>
    </w:p>
    <w:p w:rsidR="00DC715B" w:rsidRPr="005D3EC3" w:rsidRDefault="00DC715B" w:rsidP="007167BD">
      <w:pPr>
        <w:spacing w:before="100" w:beforeAutospacing="1" w:after="100" w:afterAutospacing="1" w:line="240" w:lineRule="auto"/>
        <w:rPr>
          <w:rFonts w:ascii="Times New Roman" w:hAnsi="Times New Roman"/>
          <w:sz w:val="28"/>
          <w:szCs w:val="28"/>
          <w:lang w:eastAsia="uk-UA"/>
        </w:rPr>
      </w:pPr>
    </w:p>
    <w:p w:rsidR="00DC715B" w:rsidRPr="005D3EC3" w:rsidRDefault="00DC715B" w:rsidP="007167BD">
      <w:pPr>
        <w:spacing w:before="100" w:beforeAutospacing="1" w:after="100" w:afterAutospacing="1" w:line="240" w:lineRule="auto"/>
        <w:rPr>
          <w:rFonts w:ascii="Times New Roman" w:hAnsi="Times New Roman"/>
          <w:sz w:val="28"/>
          <w:szCs w:val="28"/>
          <w:lang w:eastAsia="uk-UA"/>
        </w:rPr>
      </w:pPr>
    </w:p>
    <w:p w:rsidR="00DC715B" w:rsidRPr="005D3EC3" w:rsidRDefault="00DC715B" w:rsidP="007167BD">
      <w:pPr>
        <w:spacing w:before="100" w:beforeAutospacing="1" w:after="100" w:afterAutospacing="1" w:line="240" w:lineRule="auto"/>
        <w:rPr>
          <w:rFonts w:ascii="Times New Roman" w:hAnsi="Times New Roman"/>
          <w:sz w:val="28"/>
          <w:szCs w:val="28"/>
          <w:lang w:eastAsia="uk-UA"/>
        </w:rPr>
      </w:pPr>
    </w:p>
    <w:p w:rsidR="00DC715B" w:rsidRPr="005D3EC3" w:rsidRDefault="00DC715B" w:rsidP="007167BD">
      <w:pPr>
        <w:spacing w:before="100" w:beforeAutospacing="1" w:after="100" w:afterAutospacing="1" w:line="240" w:lineRule="auto"/>
        <w:rPr>
          <w:rFonts w:ascii="Times New Roman" w:hAnsi="Times New Roman"/>
          <w:sz w:val="28"/>
          <w:szCs w:val="28"/>
          <w:lang w:eastAsia="uk-UA"/>
        </w:rPr>
      </w:pPr>
    </w:p>
    <w:p w:rsidR="00DC715B" w:rsidRPr="005D3EC3" w:rsidRDefault="00DC715B" w:rsidP="007167BD">
      <w:pPr>
        <w:spacing w:before="100" w:beforeAutospacing="1" w:after="100" w:afterAutospacing="1" w:line="240" w:lineRule="auto"/>
        <w:rPr>
          <w:rFonts w:ascii="Times New Roman" w:hAnsi="Times New Roman"/>
          <w:sz w:val="28"/>
          <w:szCs w:val="28"/>
          <w:lang w:eastAsia="uk-UA"/>
        </w:rPr>
      </w:pPr>
    </w:p>
    <w:p w:rsidR="00DC715B" w:rsidRPr="005D3EC3" w:rsidRDefault="00DC715B" w:rsidP="00F10F1E">
      <w:pPr>
        <w:spacing w:after="0" w:line="360" w:lineRule="auto"/>
        <w:rPr>
          <w:rFonts w:ascii="Times New Roman" w:hAnsi="Times New Roman"/>
          <w:sz w:val="28"/>
          <w:szCs w:val="28"/>
          <w:lang w:eastAsia="uk-UA"/>
        </w:rPr>
      </w:pPr>
    </w:p>
    <w:p w:rsidR="001A5908" w:rsidRPr="005D3EC3" w:rsidRDefault="001A5908" w:rsidP="00F10F1E">
      <w:pPr>
        <w:tabs>
          <w:tab w:val="left" w:pos="851"/>
          <w:tab w:val="left" w:pos="993"/>
        </w:tabs>
        <w:spacing w:after="0" w:line="360" w:lineRule="auto"/>
        <w:jc w:val="center"/>
        <w:rPr>
          <w:rFonts w:ascii="Times New Roman" w:hAnsi="Times New Roman"/>
          <w:b/>
          <w:sz w:val="28"/>
          <w:szCs w:val="28"/>
          <w:lang w:eastAsia="uk-UA"/>
        </w:rPr>
      </w:pPr>
      <w:r w:rsidRPr="005D3EC3">
        <w:rPr>
          <w:rFonts w:ascii="Times New Roman" w:hAnsi="Times New Roman"/>
          <w:b/>
          <w:sz w:val="28"/>
          <w:szCs w:val="28"/>
          <w:lang w:eastAsia="uk-UA"/>
        </w:rPr>
        <w:t>Порядок</w:t>
      </w:r>
      <w:r w:rsidRPr="005D3EC3">
        <w:rPr>
          <w:rFonts w:ascii="Times New Roman" w:hAnsi="Times New Roman"/>
          <w:b/>
          <w:sz w:val="28"/>
          <w:szCs w:val="28"/>
          <w:lang w:eastAsia="uk-UA"/>
        </w:rPr>
        <w:br/>
        <w:t>проведення органами Казначейства розрахунків, передбачених пунктом 8</w:t>
      </w:r>
      <w:r w:rsidRPr="005D3EC3">
        <w:rPr>
          <w:rFonts w:ascii="Times New Roman" w:hAnsi="Times New Roman"/>
          <w:b/>
          <w:sz w:val="28"/>
          <w:szCs w:val="28"/>
          <w:vertAlign w:val="superscript"/>
          <w:lang w:eastAsia="uk-UA"/>
        </w:rPr>
        <w:t>1</w:t>
      </w:r>
      <w:r w:rsidRPr="005D3EC3">
        <w:rPr>
          <w:rFonts w:ascii="Times New Roman" w:hAnsi="Times New Roman"/>
          <w:b/>
          <w:sz w:val="28"/>
          <w:szCs w:val="28"/>
          <w:lang w:eastAsia="uk-UA"/>
        </w:rPr>
        <w:t xml:space="preserve">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 затвердженого постановою Кабінету Міністрів України від </w:t>
      </w:r>
      <w:r w:rsidR="00DC715B" w:rsidRPr="005D3EC3">
        <w:rPr>
          <w:rFonts w:ascii="Times New Roman" w:hAnsi="Times New Roman"/>
          <w:b/>
          <w:sz w:val="28"/>
          <w:szCs w:val="28"/>
          <w:lang w:eastAsia="uk-UA"/>
        </w:rPr>
        <w:t>0</w:t>
      </w:r>
      <w:r w:rsidR="0072060B">
        <w:rPr>
          <w:rFonts w:ascii="Times New Roman" w:hAnsi="Times New Roman"/>
          <w:b/>
          <w:sz w:val="28"/>
          <w:szCs w:val="28"/>
          <w:lang w:eastAsia="uk-UA"/>
        </w:rPr>
        <w:t>4 березня 2002 року</w:t>
      </w:r>
      <w:r w:rsidRPr="005D3EC3">
        <w:rPr>
          <w:rFonts w:ascii="Times New Roman" w:hAnsi="Times New Roman"/>
          <w:b/>
          <w:sz w:val="28"/>
          <w:szCs w:val="28"/>
          <w:lang w:eastAsia="uk-UA"/>
        </w:rPr>
        <w:t xml:space="preserve"> № 256, та взаємодії учасників таких розрахунків</w:t>
      </w:r>
    </w:p>
    <w:p w:rsidR="001A5908" w:rsidRPr="005D3EC3" w:rsidRDefault="00DC715B" w:rsidP="00F10F1E">
      <w:pPr>
        <w:tabs>
          <w:tab w:val="left" w:pos="851"/>
          <w:tab w:val="left" w:pos="993"/>
        </w:tabs>
        <w:spacing w:after="0" w:line="360" w:lineRule="auto"/>
        <w:jc w:val="center"/>
        <w:rPr>
          <w:rFonts w:ascii="Times New Roman" w:hAnsi="Times New Roman"/>
          <w:b/>
          <w:sz w:val="28"/>
          <w:szCs w:val="28"/>
          <w:lang w:eastAsia="uk-UA"/>
        </w:rPr>
      </w:pPr>
      <w:r w:rsidRPr="005D3EC3">
        <w:rPr>
          <w:rFonts w:ascii="Times New Roman" w:hAnsi="Times New Roman"/>
          <w:b/>
          <w:sz w:val="28"/>
          <w:szCs w:val="28"/>
          <w:lang w:val="en-US" w:eastAsia="uk-UA"/>
        </w:rPr>
        <w:t>I</w:t>
      </w:r>
      <w:r w:rsidR="001A5908" w:rsidRPr="005D3EC3">
        <w:rPr>
          <w:rFonts w:ascii="Times New Roman" w:hAnsi="Times New Roman"/>
          <w:b/>
          <w:sz w:val="28"/>
          <w:szCs w:val="28"/>
          <w:lang w:eastAsia="uk-UA"/>
        </w:rPr>
        <w:t xml:space="preserve">. Загальні </w:t>
      </w:r>
      <w:r w:rsidR="00D23B41">
        <w:rPr>
          <w:rFonts w:ascii="Times New Roman" w:hAnsi="Times New Roman"/>
          <w:b/>
          <w:sz w:val="28"/>
          <w:szCs w:val="28"/>
          <w:lang w:eastAsia="uk-UA"/>
        </w:rPr>
        <w:t xml:space="preserve">положення </w:t>
      </w:r>
    </w:p>
    <w:p w:rsidR="001A5908" w:rsidRDefault="00DC715B" w:rsidP="00117071">
      <w:pPr>
        <w:tabs>
          <w:tab w:val="left" w:pos="851"/>
          <w:tab w:val="left" w:pos="993"/>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 xml:space="preserve">1. </w:t>
      </w:r>
      <w:r w:rsidR="001A5908" w:rsidRPr="005D3EC3">
        <w:rPr>
          <w:rFonts w:ascii="Times New Roman" w:hAnsi="Times New Roman"/>
          <w:sz w:val="28"/>
          <w:szCs w:val="28"/>
          <w:lang w:eastAsia="uk-UA"/>
        </w:rPr>
        <w:t>Цей Порядок визначає механізм проведення органами Державної казначейської служби (далі – органи Казначейства) розрахунків, передбачених пунктом 8</w:t>
      </w:r>
      <w:r w:rsidR="001A5908" w:rsidRPr="005D3EC3">
        <w:rPr>
          <w:rFonts w:ascii="Times New Roman" w:hAnsi="Times New Roman"/>
          <w:sz w:val="28"/>
          <w:szCs w:val="28"/>
          <w:vertAlign w:val="superscript"/>
          <w:lang w:eastAsia="uk-UA"/>
        </w:rPr>
        <w:t>1</w:t>
      </w:r>
      <w:r w:rsidR="001A5908" w:rsidRPr="005D3EC3">
        <w:rPr>
          <w:rFonts w:ascii="Times New Roman" w:hAnsi="Times New Roman"/>
          <w:sz w:val="28"/>
          <w:szCs w:val="28"/>
          <w:lang w:eastAsia="uk-UA"/>
        </w:rPr>
        <w:t xml:space="preserve">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 затвердженого постановою Кабінету Міністрів України від </w:t>
      </w:r>
      <w:r w:rsidR="00342486" w:rsidRPr="005D3EC3">
        <w:rPr>
          <w:rFonts w:ascii="Times New Roman" w:hAnsi="Times New Roman"/>
          <w:sz w:val="28"/>
          <w:szCs w:val="28"/>
          <w:lang w:eastAsia="uk-UA"/>
        </w:rPr>
        <w:t>0</w:t>
      </w:r>
      <w:r w:rsidR="001A5908" w:rsidRPr="005D3EC3">
        <w:rPr>
          <w:rFonts w:ascii="Times New Roman" w:hAnsi="Times New Roman"/>
          <w:sz w:val="28"/>
          <w:szCs w:val="28"/>
          <w:lang w:eastAsia="uk-UA"/>
        </w:rPr>
        <w:t>4 березня 2002 р</w:t>
      </w:r>
      <w:r w:rsidR="00D23B41">
        <w:rPr>
          <w:rFonts w:ascii="Times New Roman" w:hAnsi="Times New Roman"/>
          <w:sz w:val="28"/>
          <w:szCs w:val="28"/>
          <w:lang w:eastAsia="uk-UA"/>
        </w:rPr>
        <w:t xml:space="preserve">оку </w:t>
      </w:r>
      <w:r w:rsidR="001A5908" w:rsidRPr="005D3EC3">
        <w:rPr>
          <w:rFonts w:ascii="Times New Roman" w:hAnsi="Times New Roman"/>
          <w:sz w:val="28"/>
          <w:szCs w:val="28"/>
          <w:lang w:eastAsia="uk-UA"/>
        </w:rPr>
        <w:t>№ 256, та взаємо</w:t>
      </w:r>
      <w:r w:rsidR="00D23B41">
        <w:rPr>
          <w:rFonts w:ascii="Times New Roman" w:hAnsi="Times New Roman"/>
          <w:sz w:val="28"/>
          <w:szCs w:val="28"/>
          <w:lang w:eastAsia="uk-UA"/>
        </w:rPr>
        <w:t xml:space="preserve">дії </w:t>
      </w:r>
      <w:r w:rsidR="001A5908" w:rsidRPr="005D3EC3">
        <w:rPr>
          <w:rFonts w:ascii="Times New Roman" w:hAnsi="Times New Roman"/>
          <w:sz w:val="28"/>
          <w:szCs w:val="28"/>
          <w:lang w:eastAsia="uk-UA"/>
        </w:rPr>
        <w:t>орган</w:t>
      </w:r>
      <w:r w:rsidR="00D23B41">
        <w:rPr>
          <w:rFonts w:ascii="Times New Roman" w:hAnsi="Times New Roman"/>
          <w:sz w:val="28"/>
          <w:szCs w:val="28"/>
          <w:lang w:eastAsia="uk-UA"/>
        </w:rPr>
        <w:t xml:space="preserve">ів </w:t>
      </w:r>
      <w:r w:rsidR="00342486" w:rsidRPr="005D3EC3">
        <w:rPr>
          <w:rFonts w:ascii="Times New Roman" w:hAnsi="Times New Roman"/>
          <w:sz w:val="28"/>
          <w:szCs w:val="28"/>
          <w:lang w:eastAsia="uk-UA"/>
        </w:rPr>
        <w:t>Казначейства</w:t>
      </w:r>
      <w:r w:rsidR="001A5908" w:rsidRPr="005D3EC3">
        <w:rPr>
          <w:rFonts w:ascii="Times New Roman" w:hAnsi="Times New Roman"/>
          <w:sz w:val="28"/>
          <w:szCs w:val="28"/>
          <w:lang w:eastAsia="uk-UA"/>
        </w:rPr>
        <w:t>, департамент</w:t>
      </w:r>
      <w:r w:rsidR="00D23B41">
        <w:rPr>
          <w:rFonts w:ascii="Times New Roman" w:hAnsi="Times New Roman"/>
          <w:sz w:val="28"/>
          <w:szCs w:val="28"/>
          <w:lang w:eastAsia="uk-UA"/>
        </w:rPr>
        <w:t xml:space="preserve">ів </w:t>
      </w:r>
      <w:r w:rsidR="001A5908" w:rsidRPr="005D3EC3">
        <w:rPr>
          <w:rFonts w:ascii="Times New Roman" w:hAnsi="Times New Roman"/>
          <w:sz w:val="28"/>
          <w:szCs w:val="28"/>
          <w:lang w:eastAsia="uk-UA"/>
        </w:rPr>
        <w:t>фінансів обласних державних адміністрацій, Департамент</w:t>
      </w:r>
      <w:r w:rsidR="00D23B41">
        <w:rPr>
          <w:rFonts w:ascii="Times New Roman" w:hAnsi="Times New Roman"/>
          <w:sz w:val="28"/>
          <w:szCs w:val="28"/>
          <w:lang w:eastAsia="uk-UA"/>
        </w:rPr>
        <w:t xml:space="preserve">у </w:t>
      </w:r>
      <w:r w:rsidR="001A5908" w:rsidRPr="005D3EC3">
        <w:rPr>
          <w:rFonts w:ascii="Times New Roman" w:hAnsi="Times New Roman"/>
          <w:sz w:val="28"/>
          <w:szCs w:val="28"/>
          <w:lang w:eastAsia="uk-UA"/>
        </w:rPr>
        <w:t>фінансів виконавчого органу Київської міської ради (Київської міської державної адміністрації), головни</w:t>
      </w:r>
      <w:r w:rsidR="00D23B41">
        <w:rPr>
          <w:rFonts w:ascii="Times New Roman" w:hAnsi="Times New Roman"/>
          <w:sz w:val="28"/>
          <w:szCs w:val="28"/>
          <w:lang w:eastAsia="uk-UA"/>
        </w:rPr>
        <w:t xml:space="preserve">х </w:t>
      </w:r>
      <w:r w:rsidR="001A5908" w:rsidRPr="005D3EC3">
        <w:rPr>
          <w:rFonts w:ascii="Times New Roman" w:hAnsi="Times New Roman"/>
          <w:sz w:val="28"/>
          <w:szCs w:val="28"/>
          <w:lang w:eastAsia="uk-UA"/>
        </w:rPr>
        <w:t>розпорядник</w:t>
      </w:r>
      <w:r w:rsidR="00D23B41">
        <w:rPr>
          <w:rFonts w:ascii="Times New Roman" w:hAnsi="Times New Roman"/>
          <w:sz w:val="28"/>
          <w:szCs w:val="28"/>
          <w:lang w:eastAsia="uk-UA"/>
        </w:rPr>
        <w:t xml:space="preserve">ів </w:t>
      </w:r>
      <w:r w:rsidR="001A5908" w:rsidRPr="005D3EC3">
        <w:rPr>
          <w:rFonts w:ascii="Times New Roman" w:hAnsi="Times New Roman"/>
          <w:sz w:val="28"/>
          <w:szCs w:val="28"/>
          <w:lang w:eastAsia="uk-UA"/>
        </w:rPr>
        <w:t>коштів місцевих бюджетів  та суб’єкт</w:t>
      </w:r>
      <w:r w:rsidR="00D23B41">
        <w:rPr>
          <w:rFonts w:ascii="Times New Roman" w:hAnsi="Times New Roman"/>
          <w:sz w:val="28"/>
          <w:szCs w:val="28"/>
          <w:lang w:eastAsia="uk-UA"/>
        </w:rPr>
        <w:t xml:space="preserve">ів </w:t>
      </w:r>
      <w:r w:rsidR="001A5908" w:rsidRPr="005D3EC3">
        <w:rPr>
          <w:rFonts w:ascii="Times New Roman" w:hAnsi="Times New Roman"/>
          <w:sz w:val="28"/>
          <w:szCs w:val="28"/>
          <w:lang w:eastAsia="uk-UA"/>
        </w:rPr>
        <w:t xml:space="preserve">господарювання </w:t>
      </w:r>
      <w:r w:rsidR="00342486" w:rsidRPr="005D3EC3">
        <w:rPr>
          <w:rFonts w:ascii="Times New Roman" w:hAnsi="Times New Roman"/>
          <w:sz w:val="28"/>
          <w:szCs w:val="28"/>
          <w:lang w:eastAsia="uk-UA"/>
        </w:rPr>
        <w:t>–</w:t>
      </w:r>
      <w:r w:rsidR="001A5908" w:rsidRPr="005D3EC3">
        <w:rPr>
          <w:rFonts w:ascii="Times New Roman" w:hAnsi="Times New Roman"/>
          <w:sz w:val="28"/>
          <w:szCs w:val="28"/>
          <w:lang w:eastAsia="uk-UA"/>
        </w:rPr>
        <w:t xml:space="preserve"> учасник</w:t>
      </w:r>
      <w:r w:rsidR="00D23B41">
        <w:rPr>
          <w:rFonts w:ascii="Times New Roman" w:hAnsi="Times New Roman"/>
          <w:sz w:val="28"/>
          <w:szCs w:val="28"/>
          <w:lang w:eastAsia="uk-UA"/>
        </w:rPr>
        <w:t xml:space="preserve">ів </w:t>
      </w:r>
      <w:r w:rsidR="001A5908" w:rsidRPr="005D3EC3">
        <w:rPr>
          <w:rFonts w:ascii="Times New Roman" w:hAnsi="Times New Roman"/>
          <w:sz w:val="28"/>
          <w:szCs w:val="28"/>
          <w:lang w:eastAsia="uk-UA"/>
        </w:rPr>
        <w:t xml:space="preserve">таких розрахунків у частині </w:t>
      </w:r>
      <w:r w:rsidR="00A559D2">
        <w:rPr>
          <w:rFonts w:ascii="Times New Roman" w:hAnsi="Times New Roman"/>
          <w:sz w:val="28"/>
          <w:szCs w:val="28"/>
          <w:lang w:eastAsia="uk-UA"/>
        </w:rPr>
        <w:t>проведення</w:t>
      </w:r>
      <w:r w:rsidR="001A5908" w:rsidRPr="005D3EC3">
        <w:rPr>
          <w:rFonts w:ascii="Times New Roman" w:hAnsi="Times New Roman"/>
          <w:sz w:val="28"/>
          <w:szCs w:val="28"/>
          <w:lang w:eastAsia="uk-UA"/>
        </w:rPr>
        <w:t xml:space="preserve"> видатків місцевих бюджетів, передбачених на </w:t>
      </w:r>
      <w:r w:rsidR="00D25892" w:rsidRPr="005D3EC3">
        <w:rPr>
          <w:rFonts w:ascii="Times New Roman" w:hAnsi="Times New Roman"/>
          <w:sz w:val="28"/>
          <w:szCs w:val="28"/>
          <w:lang w:eastAsia="uk-UA"/>
        </w:rPr>
        <w:t xml:space="preserve">надання </w:t>
      </w:r>
      <w:r w:rsidR="001A5908" w:rsidRPr="005D3EC3">
        <w:rPr>
          <w:rFonts w:ascii="Times New Roman" w:hAnsi="Times New Roman"/>
          <w:sz w:val="28"/>
          <w:szCs w:val="28"/>
          <w:lang w:eastAsia="uk-UA"/>
        </w:rPr>
        <w:t>пільг та  житлов</w:t>
      </w:r>
      <w:r w:rsidR="00D25892" w:rsidRPr="005D3EC3">
        <w:rPr>
          <w:rFonts w:ascii="Times New Roman" w:hAnsi="Times New Roman"/>
          <w:sz w:val="28"/>
          <w:szCs w:val="28"/>
          <w:lang w:eastAsia="uk-UA"/>
        </w:rPr>
        <w:t>их</w:t>
      </w:r>
      <w:r w:rsidR="001A5908" w:rsidRPr="005D3EC3">
        <w:rPr>
          <w:rFonts w:ascii="Times New Roman" w:hAnsi="Times New Roman"/>
          <w:sz w:val="28"/>
          <w:szCs w:val="28"/>
          <w:lang w:eastAsia="uk-UA"/>
        </w:rPr>
        <w:t xml:space="preserve"> субсиді</w:t>
      </w:r>
      <w:r w:rsidR="00D25892" w:rsidRPr="005D3EC3">
        <w:rPr>
          <w:rFonts w:ascii="Times New Roman" w:hAnsi="Times New Roman"/>
          <w:sz w:val="28"/>
          <w:szCs w:val="28"/>
          <w:lang w:eastAsia="uk-UA"/>
        </w:rPr>
        <w:t>й</w:t>
      </w:r>
      <w:r w:rsidR="001A5908" w:rsidRPr="005D3EC3">
        <w:rPr>
          <w:rFonts w:ascii="Times New Roman" w:hAnsi="Times New Roman"/>
          <w:sz w:val="28"/>
          <w:szCs w:val="28"/>
          <w:lang w:eastAsia="uk-UA"/>
        </w:rPr>
        <w:t xml:space="preserve"> населенню для  оплати електроенергії, природного газу (в </w:t>
      </w:r>
      <w:r w:rsidR="001A5908" w:rsidRPr="005D3EC3">
        <w:rPr>
          <w:rFonts w:ascii="Times New Roman" w:hAnsi="Times New Roman"/>
          <w:sz w:val="28"/>
          <w:szCs w:val="28"/>
          <w:lang w:eastAsia="uk-UA"/>
        </w:rPr>
        <w:lastRenderedPageBreak/>
        <w:t xml:space="preserve">тому числі послуг з транспортування, розподілу та постачання), послуг тепло-, водопостачання </w:t>
      </w:r>
      <w:r w:rsidR="00342486" w:rsidRPr="005D3EC3">
        <w:rPr>
          <w:rFonts w:ascii="Times New Roman" w:hAnsi="Times New Roman"/>
          <w:sz w:val="28"/>
          <w:szCs w:val="28"/>
          <w:lang w:eastAsia="uk-UA"/>
        </w:rPr>
        <w:t>та</w:t>
      </w:r>
      <w:r w:rsidR="001A5908" w:rsidRPr="005D3EC3">
        <w:rPr>
          <w:rFonts w:ascii="Times New Roman" w:hAnsi="Times New Roman"/>
          <w:sz w:val="28"/>
          <w:szCs w:val="28"/>
          <w:lang w:eastAsia="uk-UA"/>
        </w:rPr>
        <w:t xml:space="preserve"> водовідведення, квартирної плати (утримання будинків і споруд та прибудинкових територій), вивезення побутового сміття та рідких нечистот (далі – пільги та житлові субсидії населенню).</w:t>
      </w:r>
    </w:p>
    <w:p w:rsidR="0072060B" w:rsidRPr="0072060B" w:rsidRDefault="0072060B" w:rsidP="0072060B">
      <w:pPr>
        <w:tabs>
          <w:tab w:val="left" w:pos="0"/>
          <w:tab w:val="left" w:pos="1276"/>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 xml:space="preserve">2. </w:t>
      </w:r>
      <w:r w:rsidRPr="0072060B">
        <w:rPr>
          <w:rFonts w:ascii="Times New Roman" w:hAnsi="Times New Roman"/>
          <w:sz w:val="28"/>
          <w:szCs w:val="28"/>
          <w:lang w:eastAsia="uk-UA"/>
        </w:rPr>
        <w:t>Терміни, що застосовуються у цьому Порядку</w:t>
      </w:r>
      <w:r>
        <w:rPr>
          <w:rFonts w:ascii="Times New Roman" w:hAnsi="Times New Roman"/>
          <w:sz w:val="28"/>
          <w:szCs w:val="28"/>
          <w:lang w:eastAsia="uk-UA"/>
        </w:rPr>
        <w:t>,</w:t>
      </w:r>
      <w:r w:rsidRPr="0072060B">
        <w:rPr>
          <w:rFonts w:ascii="Times New Roman" w:hAnsi="Times New Roman"/>
          <w:sz w:val="28"/>
          <w:szCs w:val="28"/>
          <w:lang w:eastAsia="uk-UA"/>
        </w:rPr>
        <w:t xml:space="preserve"> вживаються у значеннях</w:t>
      </w:r>
      <w:r w:rsidR="005E3B62">
        <w:rPr>
          <w:rFonts w:ascii="Times New Roman" w:hAnsi="Times New Roman"/>
          <w:sz w:val="28"/>
          <w:szCs w:val="28"/>
          <w:lang w:eastAsia="uk-UA"/>
        </w:rPr>
        <w:t>,</w:t>
      </w:r>
      <w:r w:rsidRPr="0072060B">
        <w:rPr>
          <w:rFonts w:ascii="Times New Roman" w:hAnsi="Times New Roman"/>
          <w:sz w:val="28"/>
          <w:szCs w:val="28"/>
          <w:lang w:eastAsia="uk-UA"/>
        </w:rPr>
        <w:t xml:space="preserve"> визначених </w:t>
      </w:r>
      <w:r>
        <w:rPr>
          <w:rFonts w:ascii="Times New Roman" w:hAnsi="Times New Roman"/>
          <w:sz w:val="28"/>
          <w:szCs w:val="28"/>
          <w:lang w:eastAsia="uk-UA"/>
        </w:rPr>
        <w:t xml:space="preserve">Законом України «Про ринок природного газу» та інших </w:t>
      </w:r>
      <w:r w:rsidRPr="0072060B">
        <w:rPr>
          <w:rFonts w:ascii="Times New Roman" w:hAnsi="Times New Roman"/>
          <w:sz w:val="28"/>
          <w:szCs w:val="28"/>
          <w:lang w:eastAsia="uk-UA"/>
        </w:rPr>
        <w:t>нормативно</w:t>
      </w:r>
      <w:r w:rsidR="005E3B62">
        <w:rPr>
          <w:rFonts w:ascii="Times New Roman" w:hAnsi="Times New Roman"/>
          <w:sz w:val="28"/>
          <w:szCs w:val="28"/>
          <w:lang w:eastAsia="uk-UA"/>
        </w:rPr>
        <w:t>-</w:t>
      </w:r>
      <w:r w:rsidRPr="0072060B">
        <w:rPr>
          <w:rFonts w:ascii="Times New Roman" w:hAnsi="Times New Roman"/>
          <w:sz w:val="28"/>
          <w:szCs w:val="28"/>
          <w:lang w:eastAsia="uk-UA"/>
        </w:rPr>
        <w:t>правови</w:t>
      </w:r>
      <w:r>
        <w:rPr>
          <w:rFonts w:ascii="Times New Roman" w:hAnsi="Times New Roman"/>
          <w:sz w:val="28"/>
          <w:szCs w:val="28"/>
          <w:lang w:eastAsia="uk-UA"/>
        </w:rPr>
        <w:t>х</w:t>
      </w:r>
      <w:r w:rsidRPr="0072060B">
        <w:rPr>
          <w:rFonts w:ascii="Times New Roman" w:hAnsi="Times New Roman"/>
          <w:sz w:val="28"/>
          <w:szCs w:val="28"/>
          <w:lang w:eastAsia="uk-UA"/>
        </w:rPr>
        <w:t xml:space="preserve"> акта</w:t>
      </w:r>
      <w:r>
        <w:rPr>
          <w:rFonts w:ascii="Times New Roman" w:hAnsi="Times New Roman"/>
          <w:sz w:val="28"/>
          <w:szCs w:val="28"/>
          <w:lang w:eastAsia="uk-UA"/>
        </w:rPr>
        <w:t>х</w:t>
      </w:r>
      <w:r w:rsidRPr="0072060B">
        <w:rPr>
          <w:rFonts w:ascii="Times New Roman" w:hAnsi="Times New Roman"/>
          <w:sz w:val="28"/>
          <w:szCs w:val="28"/>
          <w:lang w:eastAsia="uk-UA"/>
        </w:rPr>
        <w:t xml:space="preserve"> у сферах газо-, </w:t>
      </w:r>
      <w:proofErr w:type="spellStart"/>
      <w:r w:rsidRPr="0072060B">
        <w:rPr>
          <w:rFonts w:ascii="Times New Roman" w:hAnsi="Times New Roman"/>
          <w:sz w:val="28"/>
          <w:szCs w:val="28"/>
          <w:lang w:eastAsia="uk-UA"/>
        </w:rPr>
        <w:t>електро</w:t>
      </w:r>
      <w:proofErr w:type="spellEnd"/>
      <w:r w:rsidRPr="0072060B">
        <w:rPr>
          <w:rFonts w:ascii="Times New Roman" w:hAnsi="Times New Roman"/>
          <w:sz w:val="28"/>
          <w:szCs w:val="28"/>
          <w:lang w:eastAsia="uk-UA"/>
        </w:rPr>
        <w:t>-, тепло-, водопостачання.</w:t>
      </w:r>
    </w:p>
    <w:p w:rsidR="001A5908" w:rsidRPr="005D3EC3" w:rsidRDefault="0072060B" w:rsidP="00117071">
      <w:pPr>
        <w:tabs>
          <w:tab w:val="left" w:pos="851"/>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3</w:t>
      </w:r>
      <w:r w:rsidR="001A5908" w:rsidRPr="005D3EC3">
        <w:rPr>
          <w:rFonts w:ascii="Times New Roman" w:hAnsi="Times New Roman"/>
          <w:sz w:val="28"/>
          <w:szCs w:val="28"/>
          <w:lang w:eastAsia="uk-UA"/>
        </w:rPr>
        <w:t>. Фінансові органи районних держадміністрацій, виконкомів міських рад (міст республіканського Автономної Республіки Крим і обласного значення), об'єднаних територіальних громад, що створюються згідно із законом та перспективним планом формування територій громад, на підставі реєстр</w:t>
      </w:r>
      <w:r w:rsidR="00D23B41">
        <w:rPr>
          <w:rFonts w:ascii="Times New Roman" w:hAnsi="Times New Roman"/>
          <w:sz w:val="28"/>
          <w:szCs w:val="28"/>
          <w:lang w:eastAsia="uk-UA"/>
        </w:rPr>
        <w:t xml:space="preserve">у </w:t>
      </w:r>
      <w:r w:rsidR="001A5908" w:rsidRPr="005D3EC3">
        <w:rPr>
          <w:rFonts w:ascii="Times New Roman" w:hAnsi="Times New Roman"/>
          <w:sz w:val="28"/>
          <w:szCs w:val="28"/>
          <w:lang w:eastAsia="uk-UA"/>
        </w:rPr>
        <w:t>обсягів спожитих енергоносіїв та наданих послуг</w:t>
      </w:r>
      <w:r w:rsidR="00D23B41">
        <w:rPr>
          <w:rFonts w:ascii="Times New Roman" w:hAnsi="Times New Roman"/>
          <w:sz w:val="28"/>
          <w:szCs w:val="28"/>
          <w:lang w:eastAsia="uk-UA"/>
        </w:rPr>
        <w:t xml:space="preserve"> (додаток 1)</w:t>
      </w:r>
      <w:r w:rsidR="001A5908" w:rsidRPr="005D3EC3">
        <w:rPr>
          <w:rFonts w:ascii="Times New Roman" w:hAnsi="Times New Roman"/>
          <w:sz w:val="28"/>
          <w:szCs w:val="28"/>
          <w:lang w:eastAsia="uk-UA"/>
        </w:rPr>
        <w:t>, які подаю</w:t>
      </w:r>
      <w:r w:rsidR="00D23B41">
        <w:rPr>
          <w:rFonts w:ascii="Times New Roman" w:hAnsi="Times New Roman"/>
          <w:sz w:val="28"/>
          <w:szCs w:val="28"/>
          <w:lang w:eastAsia="uk-UA"/>
        </w:rPr>
        <w:t xml:space="preserve">ть </w:t>
      </w:r>
      <w:r w:rsidR="00342486" w:rsidRPr="005D3EC3">
        <w:rPr>
          <w:rFonts w:ascii="Times New Roman" w:hAnsi="Times New Roman"/>
          <w:sz w:val="28"/>
          <w:szCs w:val="28"/>
          <w:lang w:eastAsia="uk-UA"/>
        </w:rPr>
        <w:t>надавач</w:t>
      </w:r>
      <w:r w:rsidR="00D23B41">
        <w:rPr>
          <w:rFonts w:ascii="Times New Roman" w:hAnsi="Times New Roman"/>
          <w:sz w:val="28"/>
          <w:szCs w:val="28"/>
          <w:lang w:eastAsia="uk-UA"/>
        </w:rPr>
        <w:t xml:space="preserve">і </w:t>
      </w:r>
      <w:r w:rsidR="00342486" w:rsidRPr="005D3EC3">
        <w:rPr>
          <w:rFonts w:ascii="Times New Roman" w:hAnsi="Times New Roman"/>
          <w:sz w:val="28"/>
          <w:szCs w:val="28"/>
          <w:lang w:eastAsia="uk-UA"/>
        </w:rPr>
        <w:t>послуг</w:t>
      </w:r>
      <w:r w:rsidR="00D23B41">
        <w:rPr>
          <w:rFonts w:ascii="Times New Roman" w:hAnsi="Times New Roman"/>
          <w:sz w:val="28"/>
          <w:szCs w:val="28"/>
          <w:lang w:eastAsia="uk-UA"/>
        </w:rPr>
        <w:t xml:space="preserve">, а також </w:t>
      </w:r>
      <w:r w:rsidR="001A5908" w:rsidRPr="005D3EC3">
        <w:rPr>
          <w:rFonts w:ascii="Times New Roman" w:hAnsi="Times New Roman"/>
          <w:sz w:val="28"/>
          <w:szCs w:val="28"/>
          <w:lang w:eastAsia="uk-UA"/>
        </w:rPr>
        <w:t>інформації головних розпорядників про суми нарахованих пільг та житлов</w:t>
      </w:r>
      <w:r w:rsidR="00342486" w:rsidRPr="005D3EC3">
        <w:rPr>
          <w:rFonts w:ascii="Times New Roman" w:hAnsi="Times New Roman"/>
          <w:sz w:val="28"/>
          <w:szCs w:val="28"/>
          <w:lang w:eastAsia="uk-UA"/>
        </w:rPr>
        <w:t xml:space="preserve">их субсидій населенню </w:t>
      </w:r>
      <w:r w:rsidR="001A5908" w:rsidRPr="005D3EC3">
        <w:rPr>
          <w:rFonts w:ascii="Times New Roman" w:hAnsi="Times New Roman"/>
          <w:sz w:val="28"/>
          <w:szCs w:val="28"/>
          <w:lang w:eastAsia="uk-UA"/>
        </w:rPr>
        <w:t>щомісяця готують реєстр</w:t>
      </w:r>
      <w:r w:rsidR="00D23B41">
        <w:rPr>
          <w:rFonts w:ascii="Times New Roman" w:hAnsi="Times New Roman"/>
          <w:sz w:val="28"/>
          <w:szCs w:val="28"/>
          <w:lang w:eastAsia="uk-UA"/>
        </w:rPr>
        <w:t xml:space="preserve"> </w:t>
      </w:r>
      <w:r w:rsidR="001A5908" w:rsidRPr="005D3EC3">
        <w:rPr>
          <w:rFonts w:ascii="Times New Roman" w:hAnsi="Times New Roman"/>
          <w:sz w:val="28"/>
          <w:szCs w:val="28"/>
          <w:lang w:eastAsia="uk-UA"/>
        </w:rPr>
        <w:t xml:space="preserve">сум, що підлягають </w:t>
      </w:r>
      <w:r w:rsidR="00342486" w:rsidRPr="005D3EC3">
        <w:rPr>
          <w:rFonts w:ascii="Times New Roman" w:hAnsi="Times New Roman"/>
          <w:sz w:val="28"/>
          <w:szCs w:val="28"/>
          <w:lang w:eastAsia="uk-UA"/>
        </w:rPr>
        <w:t>перерахуванню</w:t>
      </w:r>
      <w:r w:rsidR="00D23B41">
        <w:rPr>
          <w:rFonts w:ascii="Times New Roman" w:hAnsi="Times New Roman"/>
          <w:sz w:val="28"/>
          <w:szCs w:val="28"/>
          <w:lang w:eastAsia="uk-UA"/>
        </w:rPr>
        <w:t xml:space="preserve"> </w:t>
      </w:r>
      <w:r w:rsidR="00D23B41" w:rsidRPr="00D23B41">
        <w:rPr>
          <w:rFonts w:ascii="Times New Roman" w:hAnsi="Times New Roman"/>
          <w:sz w:val="28"/>
          <w:szCs w:val="28"/>
          <w:lang w:eastAsia="uk-UA"/>
        </w:rPr>
        <w:t>за рахунок субвенції</w:t>
      </w:r>
      <w:r w:rsidR="00D23B41">
        <w:rPr>
          <w:rFonts w:ascii="Times New Roman" w:hAnsi="Times New Roman"/>
          <w:sz w:val="28"/>
          <w:szCs w:val="28"/>
          <w:lang w:eastAsia="uk-UA"/>
        </w:rPr>
        <w:t xml:space="preserve"> </w:t>
      </w:r>
      <w:r w:rsidR="00D23B41" w:rsidRPr="00D23B41">
        <w:rPr>
          <w:rFonts w:ascii="Times New Roman" w:hAnsi="Times New Roman"/>
          <w:sz w:val="28"/>
          <w:szCs w:val="28"/>
          <w:lang w:eastAsia="uk-UA"/>
        </w:rPr>
        <w:t>з місцевих бюджетів на надання пільг та житлових субсидій населенню</w:t>
      </w:r>
      <w:r w:rsidR="00D23B41">
        <w:rPr>
          <w:rFonts w:ascii="Times New Roman" w:hAnsi="Times New Roman"/>
          <w:sz w:val="28"/>
          <w:szCs w:val="28"/>
          <w:lang w:eastAsia="uk-UA"/>
        </w:rPr>
        <w:t xml:space="preserve"> (</w:t>
      </w:r>
      <w:r w:rsidR="001A5908" w:rsidRPr="005D3EC3">
        <w:rPr>
          <w:rFonts w:ascii="Times New Roman" w:hAnsi="Times New Roman"/>
          <w:sz w:val="28"/>
          <w:szCs w:val="28"/>
          <w:lang w:eastAsia="uk-UA"/>
        </w:rPr>
        <w:t>додато</w:t>
      </w:r>
      <w:r w:rsidR="00D23B41">
        <w:rPr>
          <w:rFonts w:ascii="Times New Roman" w:hAnsi="Times New Roman"/>
          <w:sz w:val="28"/>
          <w:szCs w:val="28"/>
          <w:lang w:eastAsia="uk-UA"/>
        </w:rPr>
        <w:t xml:space="preserve">к </w:t>
      </w:r>
      <w:r w:rsidR="001A5908" w:rsidRPr="005D3EC3">
        <w:rPr>
          <w:rFonts w:ascii="Times New Roman" w:hAnsi="Times New Roman"/>
          <w:sz w:val="28"/>
          <w:szCs w:val="28"/>
          <w:lang w:eastAsia="uk-UA"/>
        </w:rPr>
        <w:t>2</w:t>
      </w:r>
      <w:r w:rsidR="00D23B41">
        <w:rPr>
          <w:rFonts w:ascii="Times New Roman" w:hAnsi="Times New Roman"/>
          <w:sz w:val="28"/>
          <w:szCs w:val="28"/>
          <w:lang w:eastAsia="uk-UA"/>
        </w:rPr>
        <w:t xml:space="preserve">) </w:t>
      </w:r>
      <w:r w:rsidR="001A5908" w:rsidRPr="005D3EC3">
        <w:rPr>
          <w:rFonts w:ascii="Times New Roman" w:hAnsi="Times New Roman"/>
          <w:sz w:val="28"/>
          <w:szCs w:val="28"/>
          <w:lang w:eastAsia="uk-UA"/>
        </w:rPr>
        <w:t>та подають їх Міністерству фінансів Автономної Республіки Крим, фінансовим органам обласних, Київської та Севастопольської міських держа</w:t>
      </w:r>
      <w:r w:rsidR="00D23B41">
        <w:rPr>
          <w:rFonts w:ascii="Times New Roman" w:hAnsi="Times New Roman"/>
          <w:sz w:val="28"/>
          <w:szCs w:val="28"/>
          <w:lang w:eastAsia="uk-UA"/>
        </w:rPr>
        <w:t>вних а</w:t>
      </w:r>
      <w:r w:rsidR="001A5908" w:rsidRPr="005D3EC3">
        <w:rPr>
          <w:rFonts w:ascii="Times New Roman" w:hAnsi="Times New Roman"/>
          <w:sz w:val="28"/>
          <w:szCs w:val="28"/>
          <w:lang w:eastAsia="uk-UA"/>
        </w:rPr>
        <w:t>дміністрацій</w:t>
      </w:r>
      <w:r w:rsidR="005E3B62">
        <w:rPr>
          <w:rFonts w:ascii="Times New Roman" w:hAnsi="Times New Roman"/>
          <w:sz w:val="28"/>
          <w:szCs w:val="28"/>
          <w:lang w:eastAsia="uk-UA"/>
        </w:rPr>
        <w:t xml:space="preserve"> </w:t>
      </w:r>
      <w:r w:rsidR="001A5908" w:rsidRPr="005D3EC3">
        <w:rPr>
          <w:rFonts w:ascii="Times New Roman" w:hAnsi="Times New Roman"/>
          <w:sz w:val="28"/>
          <w:szCs w:val="28"/>
          <w:lang w:eastAsia="uk-UA"/>
        </w:rPr>
        <w:t xml:space="preserve"> (далі – </w:t>
      </w:r>
      <w:r w:rsidR="00117071" w:rsidRPr="005D3EC3">
        <w:rPr>
          <w:rFonts w:ascii="Times New Roman" w:hAnsi="Times New Roman"/>
          <w:sz w:val="28"/>
          <w:szCs w:val="28"/>
          <w:lang w:eastAsia="uk-UA"/>
        </w:rPr>
        <w:t>д</w:t>
      </w:r>
      <w:r w:rsidR="001A5908" w:rsidRPr="005D3EC3">
        <w:rPr>
          <w:rFonts w:ascii="Times New Roman" w:hAnsi="Times New Roman"/>
          <w:sz w:val="28"/>
          <w:szCs w:val="28"/>
          <w:lang w:eastAsia="uk-UA"/>
        </w:rPr>
        <w:t>епартаменти фінансів) та</w:t>
      </w:r>
      <w:r w:rsidR="001A5908" w:rsidRPr="005D3EC3">
        <w:rPr>
          <w:rFonts w:ascii="Times New Roman" w:hAnsi="Times New Roman"/>
          <w:i/>
          <w:sz w:val="28"/>
          <w:szCs w:val="28"/>
          <w:lang w:eastAsia="uk-UA"/>
        </w:rPr>
        <w:t xml:space="preserve"> </w:t>
      </w:r>
      <w:r w:rsidR="001A5908" w:rsidRPr="005D3EC3">
        <w:rPr>
          <w:rFonts w:ascii="Times New Roman" w:hAnsi="Times New Roman"/>
          <w:sz w:val="28"/>
          <w:szCs w:val="28"/>
          <w:lang w:eastAsia="uk-UA"/>
        </w:rPr>
        <w:t>управлінням Державної казначейської служби в районах та містах Автономної Республіки Крим, областях, м</w:t>
      </w:r>
      <w:r w:rsidR="00D23B41">
        <w:rPr>
          <w:rFonts w:ascii="Times New Roman" w:hAnsi="Times New Roman"/>
          <w:sz w:val="28"/>
          <w:szCs w:val="28"/>
          <w:lang w:eastAsia="uk-UA"/>
        </w:rPr>
        <w:t xml:space="preserve">істах </w:t>
      </w:r>
      <w:r w:rsidR="001A5908" w:rsidRPr="005D3EC3">
        <w:rPr>
          <w:rFonts w:ascii="Times New Roman" w:hAnsi="Times New Roman"/>
          <w:sz w:val="28"/>
          <w:szCs w:val="28"/>
          <w:lang w:eastAsia="uk-UA"/>
        </w:rPr>
        <w:t>Києв</w:t>
      </w:r>
      <w:r w:rsidR="00FE3C30" w:rsidRPr="005D3EC3">
        <w:rPr>
          <w:rFonts w:ascii="Times New Roman" w:hAnsi="Times New Roman"/>
          <w:sz w:val="28"/>
          <w:szCs w:val="28"/>
          <w:lang w:eastAsia="uk-UA"/>
        </w:rPr>
        <w:t>і</w:t>
      </w:r>
      <w:r w:rsidR="001A5908" w:rsidRPr="005D3EC3">
        <w:rPr>
          <w:rFonts w:ascii="Times New Roman" w:hAnsi="Times New Roman"/>
          <w:sz w:val="28"/>
          <w:szCs w:val="28"/>
          <w:lang w:eastAsia="uk-UA"/>
        </w:rPr>
        <w:t xml:space="preserve"> та Севастопол</w:t>
      </w:r>
      <w:r w:rsidR="00FE3C30" w:rsidRPr="005D3EC3">
        <w:rPr>
          <w:rFonts w:ascii="Times New Roman" w:hAnsi="Times New Roman"/>
          <w:sz w:val="28"/>
          <w:szCs w:val="28"/>
          <w:lang w:eastAsia="uk-UA"/>
        </w:rPr>
        <w:t>і</w:t>
      </w:r>
      <w:r w:rsidR="001A5908" w:rsidRPr="005D3EC3">
        <w:rPr>
          <w:rFonts w:ascii="Times New Roman" w:hAnsi="Times New Roman"/>
          <w:sz w:val="28"/>
          <w:szCs w:val="28"/>
          <w:lang w:eastAsia="uk-UA"/>
        </w:rPr>
        <w:t xml:space="preserve"> протягом місяця, але не пізніше </w:t>
      </w:r>
      <w:r w:rsidR="00D23B41">
        <w:rPr>
          <w:rFonts w:ascii="Times New Roman" w:hAnsi="Times New Roman"/>
          <w:sz w:val="28"/>
          <w:szCs w:val="28"/>
          <w:lang w:eastAsia="uk-UA"/>
        </w:rPr>
        <w:t xml:space="preserve"> </w:t>
      </w:r>
      <w:r w:rsidR="001A5908" w:rsidRPr="005D3EC3">
        <w:rPr>
          <w:rFonts w:ascii="Times New Roman" w:hAnsi="Times New Roman"/>
          <w:sz w:val="28"/>
          <w:szCs w:val="28"/>
          <w:lang w:eastAsia="uk-UA"/>
        </w:rPr>
        <w:t>19 числа місяця, що настає за звітним періодом.</w:t>
      </w:r>
    </w:p>
    <w:p w:rsidR="001A5908" w:rsidRPr="005D3EC3" w:rsidRDefault="001A5908" w:rsidP="00DA331D">
      <w:pPr>
        <w:spacing w:after="0" w:line="360" w:lineRule="auto"/>
        <w:ind w:firstLine="709"/>
        <w:rPr>
          <w:rFonts w:ascii="Times New Roman" w:hAnsi="Times New Roman"/>
          <w:sz w:val="28"/>
          <w:szCs w:val="28"/>
        </w:rPr>
      </w:pPr>
      <w:r w:rsidRPr="005D3EC3">
        <w:rPr>
          <w:rFonts w:ascii="Times New Roman" w:hAnsi="Times New Roman"/>
          <w:sz w:val="28"/>
          <w:szCs w:val="28"/>
          <w:lang w:eastAsia="uk-UA"/>
        </w:rPr>
        <w:t xml:space="preserve">Під час формування підприємствами – надавачами послуг </w:t>
      </w:r>
      <w:r w:rsidR="00D23B41">
        <w:rPr>
          <w:rFonts w:ascii="Times New Roman" w:hAnsi="Times New Roman"/>
          <w:sz w:val="28"/>
          <w:szCs w:val="28"/>
          <w:lang w:eastAsia="uk-UA"/>
        </w:rPr>
        <w:t>р</w:t>
      </w:r>
      <w:r w:rsidR="00DF1A72" w:rsidRPr="005D3EC3">
        <w:rPr>
          <w:rFonts w:ascii="Times New Roman" w:hAnsi="Times New Roman"/>
          <w:sz w:val="28"/>
          <w:szCs w:val="28"/>
          <w:lang w:eastAsia="uk-UA"/>
        </w:rPr>
        <w:t>еєстр</w:t>
      </w:r>
      <w:r w:rsidR="00D23B41">
        <w:rPr>
          <w:rFonts w:ascii="Times New Roman" w:hAnsi="Times New Roman"/>
          <w:sz w:val="28"/>
          <w:szCs w:val="28"/>
          <w:lang w:eastAsia="uk-UA"/>
        </w:rPr>
        <w:t xml:space="preserve">у </w:t>
      </w:r>
      <w:r w:rsidR="00DA331D" w:rsidRPr="005D3EC3">
        <w:rPr>
          <w:rFonts w:ascii="Times New Roman" w:hAnsi="Times New Roman"/>
          <w:sz w:val="28"/>
          <w:szCs w:val="28"/>
        </w:rPr>
        <w:t xml:space="preserve">обсягів спожитих енергоносіїв та наданих послуг </w:t>
      </w:r>
      <w:r w:rsidRPr="005D3EC3">
        <w:rPr>
          <w:rFonts w:ascii="Times New Roman" w:hAnsi="Times New Roman"/>
          <w:sz w:val="28"/>
          <w:szCs w:val="28"/>
          <w:lang w:eastAsia="uk-UA"/>
        </w:rPr>
        <w:t xml:space="preserve">слід враховувати </w:t>
      </w:r>
      <w:r w:rsidR="00DF1A72" w:rsidRPr="005D3EC3">
        <w:rPr>
          <w:rFonts w:ascii="Times New Roman" w:hAnsi="Times New Roman"/>
          <w:sz w:val="28"/>
          <w:szCs w:val="28"/>
          <w:lang w:eastAsia="uk-UA"/>
        </w:rPr>
        <w:t>так</w:t>
      </w:r>
      <w:r w:rsidRPr="005D3EC3">
        <w:rPr>
          <w:rFonts w:ascii="Times New Roman" w:hAnsi="Times New Roman"/>
          <w:sz w:val="28"/>
          <w:szCs w:val="28"/>
          <w:lang w:eastAsia="uk-UA"/>
        </w:rPr>
        <w:t xml:space="preserve">е: </w:t>
      </w:r>
    </w:p>
    <w:p w:rsidR="001A5908" w:rsidRPr="001A1515"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сума до перерахування визначається як обсяг фактично наданих послуг (енергоносіїв), але не більше обсягу, призначен</w:t>
      </w:r>
      <w:r w:rsidR="00D23B41">
        <w:rPr>
          <w:rFonts w:ascii="Times New Roman" w:hAnsi="Times New Roman"/>
          <w:sz w:val="28"/>
          <w:szCs w:val="28"/>
          <w:lang w:eastAsia="uk-UA"/>
        </w:rPr>
        <w:t xml:space="preserve">ого </w:t>
      </w:r>
      <w:r w:rsidRPr="005D3EC3">
        <w:rPr>
          <w:rFonts w:ascii="Times New Roman" w:hAnsi="Times New Roman"/>
          <w:sz w:val="28"/>
          <w:szCs w:val="28"/>
          <w:lang w:eastAsia="uk-UA"/>
        </w:rPr>
        <w:t>за нормативами;</w:t>
      </w:r>
    </w:p>
    <w:p w:rsidR="001A5908" w:rsidRPr="005D3EC3" w:rsidRDefault="001A5908" w:rsidP="00117071">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 xml:space="preserve">заборгованість на </w:t>
      </w:r>
      <w:r w:rsidR="00D23B41">
        <w:rPr>
          <w:rFonts w:ascii="Times New Roman" w:hAnsi="Times New Roman"/>
          <w:sz w:val="28"/>
          <w:szCs w:val="28"/>
          <w:lang w:eastAsia="uk-UA"/>
        </w:rPr>
        <w:t>0</w:t>
      </w:r>
      <w:r w:rsidRPr="005D3EC3">
        <w:rPr>
          <w:rFonts w:ascii="Times New Roman" w:hAnsi="Times New Roman"/>
          <w:sz w:val="28"/>
          <w:szCs w:val="28"/>
          <w:lang w:eastAsia="uk-UA"/>
        </w:rPr>
        <w:t xml:space="preserve">1 січня 2018 року за пільгами та </w:t>
      </w:r>
      <w:r w:rsidR="00FE3C30" w:rsidRPr="005D3EC3">
        <w:rPr>
          <w:rFonts w:ascii="Times New Roman" w:hAnsi="Times New Roman"/>
          <w:sz w:val="28"/>
          <w:szCs w:val="28"/>
          <w:lang w:eastAsia="uk-UA"/>
        </w:rPr>
        <w:t>житловими субсидіями  населенню</w:t>
      </w:r>
      <w:r w:rsidRPr="005D3EC3">
        <w:rPr>
          <w:rFonts w:ascii="Times New Roman" w:hAnsi="Times New Roman"/>
          <w:sz w:val="28"/>
          <w:szCs w:val="28"/>
          <w:lang w:eastAsia="uk-UA"/>
        </w:rPr>
        <w:t xml:space="preserve"> </w:t>
      </w:r>
      <w:r w:rsidRPr="00B7496A">
        <w:rPr>
          <w:rFonts w:ascii="Times New Roman" w:hAnsi="Times New Roman"/>
          <w:sz w:val="28"/>
          <w:szCs w:val="28"/>
          <w:lang w:eastAsia="uk-UA"/>
        </w:rPr>
        <w:t xml:space="preserve">враховується в </w:t>
      </w:r>
      <w:r w:rsidR="00D23B41">
        <w:rPr>
          <w:rFonts w:ascii="Times New Roman" w:hAnsi="Times New Roman"/>
          <w:sz w:val="28"/>
          <w:szCs w:val="28"/>
          <w:lang w:eastAsia="uk-UA"/>
        </w:rPr>
        <w:t>р</w:t>
      </w:r>
      <w:r w:rsidRPr="00B7496A">
        <w:rPr>
          <w:rFonts w:ascii="Times New Roman" w:hAnsi="Times New Roman"/>
          <w:sz w:val="28"/>
          <w:szCs w:val="28"/>
          <w:lang w:eastAsia="uk-UA"/>
        </w:rPr>
        <w:t>еєстр</w:t>
      </w:r>
      <w:r w:rsidR="00D23B41">
        <w:rPr>
          <w:rFonts w:ascii="Times New Roman" w:hAnsi="Times New Roman"/>
          <w:sz w:val="28"/>
          <w:szCs w:val="28"/>
          <w:lang w:eastAsia="uk-UA"/>
        </w:rPr>
        <w:t>і</w:t>
      </w:r>
      <w:r w:rsidR="001A1515">
        <w:rPr>
          <w:rFonts w:ascii="Times New Roman" w:hAnsi="Times New Roman"/>
          <w:sz w:val="28"/>
          <w:szCs w:val="28"/>
          <w:lang w:eastAsia="uk-UA"/>
        </w:rPr>
        <w:t xml:space="preserve"> </w:t>
      </w:r>
      <w:r w:rsidR="001A1515" w:rsidRPr="001A1515">
        <w:rPr>
          <w:rFonts w:ascii="Times New Roman" w:hAnsi="Times New Roman"/>
          <w:sz w:val="28"/>
          <w:szCs w:val="28"/>
          <w:lang w:eastAsia="uk-UA"/>
        </w:rPr>
        <w:t>обсягів спожитих енергоносіїв та наданих послуг</w:t>
      </w:r>
      <w:r w:rsidR="00F27F79" w:rsidRPr="00B7496A">
        <w:rPr>
          <w:rFonts w:ascii="Times New Roman" w:hAnsi="Times New Roman"/>
          <w:sz w:val="28"/>
          <w:szCs w:val="28"/>
          <w:lang w:eastAsia="uk-UA"/>
        </w:rPr>
        <w:t>,</w:t>
      </w:r>
      <w:r w:rsidR="00A05723">
        <w:rPr>
          <w:rFonts w:ascii="Times New Roman" w:hAnsi="Times New Roman"/>
          <w:sz w:val="28"/>
          <w:szCs w:val="28"/>
          <w:lang w:eastAsia="uk-UA"/>
        </w:rPr>
        <w:t xml:space="preserve"> </w:t>
      </w:r>
      <w:r w:rsidR="001D05BB" w:rsidRPr="00B7496A">
        <w:rPr>
          <w:rFonts w:ascii="Times New Roman" w:hAnsi="Times New Roman"/>
          <w:sz w:val="28"/>
          <w:szCs w:val="28"/>
          <w:lang w:eastAsia="uk-UA"/>
        </w:rPr>
        <w:t>лише в межах фактичних обсягів наданих послуг (енергоносіїв), але не більше обсягів</w:t>
      </w:r>
      <w:r w:rsidR="00F27F79" w:rsidRPr="00B7496A">
        <w:rPr>
          <w:rFonts w:ascii="Times New Roman" w:hAnsi="Times New Roman"/>
          <w:sz w:val="28"/>
          <w:szCs w:val="28"/>
          <w:lang w:eastAsia="uk-UA"/>
        </w:rPr>
        <w:t>,</w:t>
      </w:r>
      <w:r w:rsidR="001D05BB" w:rsidRPr="00B7496A">
        <w:rPr>
          <w:rFonts w:ascii="Times New Roman" w:hAnsi="Times New Roman"/>
          <w:sz w:val="28"/>
          <w:szCs w:val="28"/>
          <w:lang w:eastAsia="uk-UA"/>
        </w:rPr>
        <w:t xml:space="preserve"> </w:t>
      </w:r>
      <w:r w:rsidR="001A1515">
        <w:rPr>
          <w:rFonts w:ascii="Times New Roman" w:hAnsi="Times New Roman"/>
          <w:sz w:val="28"/>
          <w:szCs w:val="28"/>
          <w:lang w:eastAsia="uk-UA"/>
        </w:rPr>
        <w:t xml:space="preserve">призначених за </w:t>
      </w:r>
      <w:r w:rsidR="001D05BB" w:rsidRPr="00B7496A">
        <w:rPr>
          <w:rFonts w:ascii="Times New Roman" w:hAnsi="Times New Roman"/>
          <w:sz w:val="28"/>
          <w:szCs w:val="28"/>
          <w:lang w:eastAsia="uk-UA"/>
        </w:rPr>
        <w:t>норматив</w:t>
      </w:r>
      <w:r w:rsidR="00F27F79" w:rsidRPr="00B7496A">
        <w:rPr>
          <w:rFonts w:ascii="Times New Roman" w:hAnsi="Times New Roman"/>
          <w:sz w:val="28"/>
          <w:szCs w:val="28"/>
          <w:lang w:eastAsia="uk-UA"/>
        </w:rPr>
        <w:t>ами</w:t>
      </w:r>
      <w:r w:rsidR="001D05BB" w:rsidRPr="00B7496A">
        <w:rPr>
          <w:rFonts w:ascii="Times New Roman" w:hAnsi="Times New Roman"/>
          <w:sz w:val="28"/>
          <w:szCs w:val="28"/>
          <w:lang w:eastAsia="uk-UA"/>
        </w:rPr>
        <w:t>.</w:t>
      </w:r>
    </w:p>
    <w:p w:rsidR="001A5908" w:rsidRPr="005D3EC3" w:rsidRDefault="0072060B" w:rsidP="00117071">
      <w:pPr>
        <w:tabs>
          <w:tab w:val="left" w:pos="851"/>
          <w:tab w:val="left" w:pos="993"/>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lastRenderedPageBreak/>
        <w:t>4</w:t>
      </w:r>
      <w:r w:rsidR="001A5908" w:rsidRPr="005D3EC3">
        <w:rPr>
          <w:rFonts w:ascii="Times New Roman" w:hAnsi="Times New Roman"/>
          <w:sz w:val="28"/>
          <w:szCs w:val="28"/>
          <w:lang w:eastAsia="uk-UA"/>
        </w:rPr>
        <w:t>. Департаменти фінансів протягом місяця, але не пізніше 21 числа місяця, що настає за звітним, узагальнюють реєстр</w:t>
      </w:r>
      <w:r w:rsidR="001A1515">
        <w:rPr>
          <w:rFonts w:ascii="Times New Roman" w:hAnsi="Times New Roman"/>
          <w:sz w:val="28"/>
          <w:szCs w:val="28"/>
          <w:lang w:eastAsia="uk-UA"/>
        </w:rPr>
        <w:t xml:space="preserve">и </w:t>
      </w:r>
      <w:r w:rsidR="001A1515" w:rsidRPr="001A1515">
        <w:rPr>
          <w:rFonts w:ascii="Times New Roman" w:hAnsi="Times New Roman"/>
          <w:sz w:val="28"/>
          <w:szCs w:val="28"/>
          <w:lang w:eastAsia="uk-UA"/>
        </w:rPr>
        <w:t>сум, що підлягають перерахуванню за рахунок субвенції</w:t>
      </w:r>
      <w:r w:rsidR="001A1515">
        <w:rPr>
          <w:rFonts w:ascii="Times New Roman" w:hAnsi="Times New Roman"/>
          <w:sz w:val="28"/>
          <w:szCs w:val="28"/>
          <w:lang w:eastAsia="uk-UA"/>
        </w:rPr>
        <w:t xml:space="preserve"> </w:t>
      </w:r>
      <w:r w:rsidR="001A1515" w:rsidRPr="001A1515">
        <w:rPr>
          <w:rFonts w:ascii="Times New Roman" w:hAnsi="Times New Roman"/>
          <w:sz w:val="28"/>
          <w:szCs w:val="28"/>
          <w:lang w:eastAsia="uk-UA"/>
        </w:rPr>
        <w:t>з місцевих бюджетів на надання пільг та житлових субсидій населенню</w:t>
      </w:r>
      <w:r w:rsidR="001A1515">
        <w:rPr>
          <w:rFonts w:ascii="Times New Roman" w:hAnsi="Times New Roman"/>
          <w:sz w:val="28"/>
          <w:szCs w:val="28"/>
          <w:lang w:eastAsia="uk-UA"/>
        </w:rPr>
        <w:t xml:space="preserve"> </w:t>
      </w:r>
      <w:r w:rsidR="001A5908" w:rsidRPr="005D3EC3">
        <w:rPr>
          <w:rFonts w:ascii="Times New Roman" w:hAnsi="Times New Roman"/>
          <w:sz w:val="28"/>
          <w:szCs w:val="28"/>
          <w:lang w:eastAsia="uk-UA"/>
        </w:rPr>
        <w:t xml:space="preserve">та надають </w:t>
      </w:r>
      <w:r w:rsidR="0063591B" w:rsidRPr="005D3EC3">
        <w:rPr>
          <w:rFonts w:ascii="Times New Roman" w:hAnsi="Times New Roman"/>
          <w:sz w:val="28"/>
          <w:szCs w:val="28"/>
          <w:lang w:eastAsia="uk-UA"/>
        </w:rPr>
        <w:t>г</w:t>
      </w:r>
      <w:r w:rsidR="001A5908" w:rsidRPr="005D3EC3">
        <w:rPr>
          <w:rFonts w:ascii="Times New Roman" w:hAnsi="Times New Roman"/>
          <w:sz w:val="28"/>
          <w:szCs w:val="28"/>
          <w:lang w:eastAsia="uk-UA"/>
        </w:rPr>
        <w:t>оловним управлінням Державної казначейської служби в Автономній Республіці Крим, областях, м</w:t>
      </w:r>
      <w:r w:rsidR="001A1515">
        <w:rPr>
          <w:rFonts w:ascii="Times New Roman" w:hAnsi="Times New Roman"/>
          <w:sz w:val="28"/>
          <w:szCs w:val="28"/>
          <w:lang w:eastAsia="uk-UA"/>
        </w:rPr>
        <w:t xml:space="preserve">істах </w:t>
      </w:r>
      <w:r w:rsidR="001A5908" w:rsidRPr="005D3EC3">
        <w:rPr>
          <w:rFonts w:ascii="Times New Roman" w:hAnsi="Times New Roman"/>
          <w:sz w:val="28"/>
          <w:szCs w:val="28"/>
          <w:lang w:eastAsia="uk-UA"/>
        </w:rPr>
        <w:t>Києві та Севастополі (далі – головні управління Казначейства)</w:t>
      </w:r>
      <w:r w:rsidR="001A5908" w:rsidRPr="005D3EC3">
        <w:rPr>
          <w:rFonts w:ascii="Times New Roman" w:hAnsi="Times New Roman"/>
          <w:i/>
          <w:sz w:val="28"/>
          <w:szCs w:val="28"/>
          <w:lang w:eastAsia="uk-UA"/>
        </w:rPr>
        <w:t xml:space="preserve"> </w:t>
      </w:r>
      <w:r w:rsidR="001A5908" w:rsidRPr="005D3EC3">
        <w:rPr>
          <w:rFonts w:ascii="Times New Roman" w:hAnsi="Times New Roman"/>
          <w:sz w:val="28"/>
          <w:szCs w:val="28"/>
          <w:lang w:eastAsia="uk-UA"/>
        </w:rPr>
        <w:t>узагальнені реєстри сум, що підлягають перерахуванню за рахунок субвенції з державного бюджету місцевим бюджетам на надання пільг та житлових субсидій населенню</w:t>
      </w:r>
      <w:r w:rsidR="001A1515">
        <w:rPr>
          <w:rFonts w:ascii="Times New Roman" w:hAnsi="Times New Roman"/>
          <w:sz w:val="28"/>
          <w:szCs w:val="28"/>
          <w:lang w:eastAsia="uk-UA"/>
        </w:rPr>
        <w:t xml:space="preserve">   (додаток 3) </w:t>
      </w:r>
      <w:r w:rsidR="001A5908" w:rsidRPr="005D3EC3">
        <w:rPr>
          <w:rFonts w:ascii="Times New Roman" w:hAnsi="Times New Roman"/>
          <w:sz w:val="28"/>
          <w:szCs w:val="28"/>
          <w:lang w:eastAsia="uk-UA"/>
        </w:rPr>
        <w:t xml:space="preserve">для надання Казначейству. </w:t>
      </w:r>
    </w:p>
    <w:p w:rsidR="001A5908" w:rsidRPr="00B7496A" w:rsidRDefault="0072060B" w:rsidP="00117071">
      <w:pPr>
        <w:tabs>
          <w:tab w:val="left" w:pos="851"/>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5</w:t>
      </w:r>
      <w:r w:rsidR="001A5908" w:rsidRPr="005D3EC3">
        <w:rPr>
          <w:rFonts w:ascii="Times New Roman" w:hAnsi="Times New Roman"/>
          <w:sz w:val="28"/>
          <w:szCs w:val="28"/>
          <w:lang w:eastAsia="uk-UA"/>
        </w:rPr>
        <w:t xml:space="preserve">. Казначейство в одноденний термін узагальнює </w:t>
      </w:r>
      <w:r w:rsidR="001A1515" w:rsidRPr="005D3EC3">
        <w:rPr>
          <w:rFonts w:ascii="Times New Roman" w:hAnsi="Times New Roman"/>
          <w:sz w:val="28"/>
          <w:szCs w:val="28"/>
          <w:lang w:eastAsia="uk-UA"/>
        </w:rPr>
        <w:t>реєстри сум, що підлягають перерахуванню за рахунок субвенції з державного бюджету місцевим бюджетам на надання пільг та житлових субсидій населенню</w:t>
      </w:r>
      <w:r w:rsidR="001A1515">
        <w:rPr>
          <w:rFonts w:ascii="Times New Roman" w:hAnsi="Times New Roman"/>
          <w:sz w:val="28"/>
          <w:szCs w:val="28"/>
          <w:lang w:eastAsia="uk-UA"/>
        </w:rPr>
        <w:t xml:space="preserve"> </w:t>
      </w:r>
      <w:r w:rsidR="001A5908" w:rsidRPr="005D3EC3">
        <w:rPr>
          <w:rFonts w:ascii="Times New Roman" w:hAnsi="Times New Roman"/>
          <w:sz w:val="28"/>
          <w:szCs w:val="28"/>
          <w:lang w:eastAsia="uk-UA"/>
        </w:rPr>
        <w:t xml:space="preserve">та </w:t>
      </w:r>
      <w:r w:rsidR="00D814D0" w:rsidRPr="005D3EC3">
        <w:rPr>
          <w:rFonts w:ascii="Times New Roman" w:hAnsi="Times New Roman"/>
          <w:sz w:val="28"/>
          <w:szCs w:val="28"/>
          <w:lang w:eastAsia="uk-UA"/>
        </w:rPr>
        <w:t xml:space="preserve">                             </w:t>
      </w:r>
      <w:r w:rsidR="001A5908" w:rsidRPr="005D3EC3">
        <w:rPr>
          <w:rFonts w:ascii="Times New Roman" w:hAnsi="Times New Roman"/>
          <w:sz w:val="28"/>
          <w:szCs w:val="28"/>
          <w:lang w:eastAsia="uk-UA"/>
        </w:rPr>
        <w:t xml:space="preserve">не пізніше наступного робочого дня надає Міністерству фінансів України </w:t>
      </w:r>
      <w:r w:rsidR="00D814D0" w:rsidRPr="005D3EC3">
        <w:rPr>
          <w:rFonts w:ascii="Times New Roman" w:hAnsi="Times New Roman"/>
          <w:sz w:val="28"/>
          <w:szCs w:val="28"/>
          <w:lang w:eastAsia="uk-UA"/>
        </w:rPr>
        <w:t xml:space="preserve">                      </w:t>
      </w:r>
      <w:r w:rsidR="001A5908" w:rsidRPr="005D3EC3">
        <w:rPr>
          <w:rFonts w:ascii="Times New Roman" w:hAnsi="Times New Roman"/>
          <w:sz w:val="28"/>
          <w:szCs w:val="28"/>
          <w:lang w:eastAsia="uk-UA"/>
        </w:rPr>
        <w:t>(далі – Мінфін) зведений реєстр</w:t>
      </w:r>
      <w:r w:rsidR="001A1515">
        <w:rPr>
          <w:rFonts w:ascii="Times New Roman" w:hAnsi="Times New Roman"/>
          <w:sz w:val="28"/>
          <w:szCs w:val="28"/>
          <w:lang w:eastAsia="uk-UA"/>
        </w:rPr>
        <w:t xml:space="preserve"> </w:t>
      </w:r>
      <w:r w:rsidR="001A1515" w:rsidRPr="001A1515">
        <w:rPr>
          <w:rFonts w:ascii="Times New Roman" w:hAnsi="Times New Roman"/>
          <w:sz w:val="28"/>
          <w:szCs w:val="28"/>
          <w:lang w:eastAsia="uk-UA"/>
        </w:rPr>
        <w:t>узагальнених реєстрів</w:t>
      </w:r>
      <w:r w:rsidR="001A1515">
        <w:rPr>
          <w:rFonts w:ascii="Times New Roman" w:hAnsi="Times New Roman"/>
          <w:sz w:val="28"/>
          <w:szCs w:val="28"/>
          <w:lang w:eastAsia="uk-UA"/>
        </w:rPr>
        <w:t xml:space="preserve"> </w:t>
      </w:r>
      <w:r w:rsidR="001A1515" w:rsidRPr="001A1515">
        <w:rPr>
          <w:rFonts w:ascii="Times New Roman" w:hAnsi="Times New Roman"/>
          <w:sz w:val="28"/>
          <w:szCs w:val="28"/>
          <w:lang w:eastAsia="uk-UA"/>
        </w:rPr>
        <w:t>сум, що підлягають перерахуванню за рахунок субвенції з державного бюджету місцевим бюджетам на надання пільг та житлових субсидій населенню на оплату електроенергії, природного газу</w:t>
      </w:r>
      <w:r w:rsidR="007E1ABD">
        <w:rPr>
          <w:rFonts w:ascii="Times New Roman" w:hAnsi="Times New Roman"/>
          <w:sz w:val="28"/>
          <w:szCs w:val="28"/>
          <w:lang w:eastAsia="uk-UA"/>
        </w:rPr>
        <w:t xml:space="preserve"> (у тому числі послуг з транспортування, розподілу та постачання)</w:t>
      </w:r>
      <w:r w:rsidR="001A1515" w:rsidRPr="001A1515">
        <w:rPr>
          <w:rFonts w:ascii="Times New Roman" w:hAnsi="Times New Roman"/>
          <w:sz w:val="28"/>
          <w:szCs w:val="28"/>
          <w:lang w:eastAsia="uk-UA"/>
        </w:rPr>
        <w:t>, послуг тепло-, водопостачання і водовідведення, квартирної плати (утримання будинків і споруд та прибудинкових територій), вивезення побутового сміття та рідких нечистот</w:t>
      </w:r>
      <w:r w:rsidR="001A1515">
        <w:rPr>
          <w:rFonts w:ascii="Times New Roman" w:hAnsi="Times New Roman"/>
          <w:sz w:val="28"/>
          <w:szCs w:val="28"/>
          <w:lang w:eastAsia="uk-UA"/>
        </w:rPr>
        <w:t xml:space="preserve"> (додаток 4) у </w:t>
      </w:r>
      <w:r w:rsidR="001A5908" w:rsidRPr="005D3EC3">
        <w:rPr>
          <w:rFonts w:ascii="Times New Roman" w:hAnsi="Times New Roman"/>
          <w:sz w:val="28"/>
          <w:szCs w:val="28"/>
          <w:lang w:eastAsia="uk-UA"/>
        </w:rPr>
        <w:t>розрізі адміністративно-</w:t>
      </w:r>
      <w:r w:rsidR="001A5908" w:rsidRPr="00B7496A">
        <w:rPr>
          <w:rFonts w:ascii="Times New Roman" w:hAnsi="Times New Roman"/>
          <w:sz w:val="28"/>
          <w:szCs w:val="28"/>
          <w:lang w:eastAsia="uk-UA"/>
        </w:rPr>
        <w:t>територ</w:t>
      </w:r>
      <w:r w:rsidR="00DF1A72" w:rsidRPr="00B7496A">
        <w:rPr>
          <w:rFonts w:ascii="Times New Roman" w:hAnsi="Times New Roman"/>
          <w:sz w:val="28"/>
          <w:szCs w:val="28"/>
          <w:lang w:eastAsia="uk-UA"/>
        </w:rPr>
        <w:t>іальних одиниць та видів послуг</w:t>
      </w:r>
      <w:r w:rsidR="001A5908" w:rsidRPr="00B7496A">
        <w:rPr>
          <w:rFonts w:ascii="Times New Roman" w:hAnsi="Times New Roman"/>
          <w:sz w:val="28"/>
          <w:szCs w:val="28"/>
          <w:lang w:eastAsia="uk-UA"/>
        </w:rPr>
        <w:t xml:space="preserve">. </w:t>
      </w:r>
    </w:p>
    <w:p w:rsidR="001A5908" w:rsidRPr="005D3EC3" w:rsidRDefault="0072060B" w:rsidP="00117071">
      <w:pPr>
        <w:tabs>
          <w:tab w:val="left" w:pos="851"/>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6</w:t>
      </w:r>
      <w:r w:rsidR="001A5908" w:rsidRPr="00B7496A">
        <w:rPr>
          <w:rFonts w:ascii="Times New Roman" w:hAnsi="Times New Roman"/>
          <w:sz w:val="28"/>
          <w:szCs w:val="28"/>
          <w:lang w:eastAsia="uk-UA"/>
        </w:rPr>
        <w:t xml:space="preserve">. </w:t>
      </w:r>
      <w:r w:rsidR="00A559D2">
        <w:rPr>
          <w:rFonts w:ascii="Times New Roman" w:hAnsi="Times New Roman"/>
          <w:sz w:val="28"/>
          <w:szCs w:val="28"/>
          <w:lang w:eastAsia="uk-UA"/>
        </w:rPr>
        <w:t>Зведе</w:t>
      </w:r>
      <w:r w:rsidR="001A5908" w:rsidRPr="00B7496A">
        <w:rPr>
          <w:rFonts w:ascii="Times New Roman" w:hAnsi="Times New Roman"/>
          <w:sz w:val="28"/>
          <w:szCs w:val="28"/>
          <w:lang w:eastAsia="uk-UA"/>
        </w:rPr>
        <w:t>ні реєстри сум пільг та субсидій є підставою для перерахування Казначейством субвенції з державного бюджету місцевим бюджетам на надання пільг та житлових субсидій населенню на оплату електроенергії, природного газу</w:t>
      </w:r>
      <w:r w:rsidR="001D05BB" w:rsidRPr="00B7496A">
        <w:rPr>
          <w:rFonts w:ascii="Times New Roman" w:hAnsi="Times New Roman"/>
          <w:sz w:val="28"/>
          <w:szCs w:val="28"/>
          <w:lang w:eastAsia="uk-UA"/>
        </w:rPr>
        <w:t xml:space="preserve"> (в тому числі послуг з транспортування, розподілу та постачання)</w:t>
      </w:r>
      <w:r w:rsidR="001A5908" w:rsidRPr="00B7496A">
        <w:rPr>
          <w:rFonts w:ascii="Times New Roman" w:hAnsi="Times New Roman"/>
          <w:sz w:val="28"/>
          <w:szCs w:val="28"/>
          <w:lang w:eastAsia="uk-UA"/>
        </w:rPr>
        <w:t xml:space="preserve">, послуг тепло-, водопостачання і водовідведення, квартирної плати (утримання будинків і споруд та прибудинкових </w:t>
      </w:r>
      <w:r w:rsidR="001A5908" w:rsidRPr="005D3EC3">
        <w:rPr>
          <w:rFonts w:ascii="Times New Roman" w:hAnsi="Times New Roman"/>
          <w:sz w:val="28"/>
          <w:szCs w:val="28"/>
          <w:lang w:eastAsia="uk-UA"/>
        </w:rPr>
        <w:t>територій), вивезення побутового сміття та рідких нечистот (далі – субвенція).</w:t>
      </w:r>
    </w:p>
    <w:p w:rsidR="001A5908" w:rsidRPr="005D3EC3" w:rsidRDefault="0072060B" w:rsidP="00117071">
      <w:pPr>
        <w:tabs>
          <w:tab w:val="left" w:pos="851"/>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lastRenderedPageBreak/>
        <w:t>7</w:t>
      </w:r>
      <w:r w:rsidR="00DC715B" w:rsidRPr="005D3EC3">
        <w:rPr>
          <w:rFonts w:ascii="Times New Roman" w:hAnsi="Times New Roman"/>
          <w:sz w:val="28"/>
          <w:szCs w:val="28"/>
          <w:lang w:val="ru-RU" w:eastAsia="uk-UA"/>
        </w:rPr>
        <w:t>.</w:t>
      </w:r>
      <w:r w:rsidR="001A5908" w:rsidRPr="005D3EC3">
        <w:rPr>
          <w:rFonts w:ascii="Times New Roman" w:hAnsi="Times New Roman"/>
          <w:sz w:val="28"/>
          <w:szCs w:val="28"/>
          <w:lang w:eastAsia="uk-UA"/>
        </w:rPr>
        <w:t xml:space="preserve"> Казначейство перераховує протягом місяця, але не пізніше 24 числа місяця, що настає за звітним періодом, субвенцію за видами послуг згідно із зведеними реєстрами.</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 xml:space="preserve">У разі недостатності помісячного розпису асигнувань перерахування коштів субвенції здійснюється додатково після 24 числа місяця згідно з отриманими від Мінфіну змінами до помісячного розпису асигнувань або після </w:t>
      </w:r>
      <w:r w:rsidR="001A1515">
        <w:rPr>
          <w:rFonts w:ascii="Times New Roman" w:hAnsi="Times New Roman"/>
          <w:sz w:val="28"/>
          <w:szCs w:val="28"/>
          <w:lang w:eastAsia="uk-UA"/>
        </w:rPr>
        <w:t>0</w:t>
      </w:r>
      <w:r w:rsidRPr="005D3EC3">
        <w:rPr>
          <w:rFonts w:ascii="Times New Roman" w:hAnsi="Times New Roman"/>
          <w:sz w:val="28"/>
          <w:szCs w:val="28"/>
          <w:lang w:eastAsia="uk-UA"/>
        </w:rPr>
        <w:t xml:space="preserve">1 числа місяця, наступного за звітним, згідно </w:t>
      </w:r>
      <w:r w:rsidR="00DF1A72" w:rsidRPr="005D3EC3">
        <w:rPr>
          <w:rFonts w:ascii="Times New Roman" w:hAnsi="Times New Roman"/>
          <w:sz w:val="28"/>
          <w:szCs w:val="28"/>
          <w:lang w:eastAsia="uk-UA"/>
        </w:rPr>
        <w:t xml:space="preserve">з </w:t>
      </w:r>
      <w:r w:rsidRPr="005D3EC3">
        <w:rPr>
          <w:rFonts w:ascii="Times New Roman" w:hAnsi="Times New Roman"/>
          <w:sz w:val="28"/>
          <w:szCs w:val="28"/>
          <w:lang w:eastAsia="uk-UA"/>
        </w:rPr>
        <w:t>розпис</w:t>
      </w:r>
      <w:r w:rsidR="00DF1A72" w:rsidRPr="005D3EC3">
        <w:rPr>
          <w:rFonts w:ascii="Times New Roman" w:hAnsi="Times New Roman"/>
          <w:sz w:val="28"/>
          <w:szCs w:val="28"/>
          <w:lang w:eastAsia="uk-UA"/>
        </w:rPr>
        <w:t>ом</w:t>
      </w:r>
      <w:r w:rsidRPr="005D3EC3">
        <w:rPr>
          <w:rFonts w:ascii="Times New Roman" w:hAnsi="Times New Roman"/>
          <w:sz w:val="28"/>
          <w:szCs w:val="28"/>
          <w:lang w:eastAsia="uk-UA"/>
        </w:rPr>
        <w:t xml:space="preserve"> асигнувань наступного місяця з урахуванням фактичного перерахування попереднього місяця.</w:t>
      </w:r>
    </w:p>
    <w:p w:rsidR="001A5908" w:rsidRPr="005D3EC3" w:rsidRDefault="0072060B" w:rsidP="00117071">
      <w:pPr>
        <w:tabs>
          <w:tab w:val="left" w:pos="0"/>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8</w:t>
      </w:r>
      <w:r w:rsidR="001A5908" w:rsidRPr="005D3EC3">
        <w:rPr>
          <w:rFonts w:ascii="Times New Roman" w:hAnsi="Times New Roman"/>
          <w:sz w:val="28"/>
          <w:szCs w:val="28"/>
          <w:lang w:eastAsia="uk-UA"/>
        </w:rPr>
        <w:t>. Субвенція в частині оплати послуг за електричну енергію та водопостачання і водовідведення перераховується в межах обсягу акцизного податку з виробленої на митній території України електричної енергії, який  надійшов до загал</w:t>
      </w:r>
      <w:r w:rsidR="001A1515">
        <w:rPr>
          <w:rFonts w:ascii="Times New Roman" w:hAnsi="Times New Roman"/>
          <w:sz w:val="28"/>
          <w:szCs w:val="28"/>
          <w:lang w:eastAsia="uk-UA"/>
        </w:rPr>
        <w:t>ьного фонду державного бюджету в</w:t>
      </w:r>
      <w:r w:rsidR="001A5908" w:rsidRPr="005D3EC3">
        <w:rPr>
          <w:rFonts w:ascii="Times New Roman" w:hAnsi="Times New Roman"/>
          <w:sz w:val="28"/>
          <w:szCs w:val="28"/>
          <w:lang w:eastAsia="uk-UA"/>
        </w:rPr>
        <w:t xml:space="preserve"> попередньому місяці. </w:t>
      </w:r>
    </w:p>
    <w:p w:rsidR="001A1515" w:rsidRDefault="00DF1A72"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У разі</w:t>
      </w:r>
      <w:r w:rsidR="001A5908" w:rsidRPr="005D3EC3">
        <w:rPr>
          <w:rFonts w:ascii="Times New Roman" w:hAnsi="Times New Roman"/>
          <w:sz w:val="28"/>
          <w:szCs w:val="28"/>
          <w:lang w:eastAsia="uk-UA"/>
        </w:rPr>
        <w:t xml:space="preserve"> </w:t>
      </w:r>
      <w:r w:rsidR="001A1515">
        <w:rPr>
          <w:rFonts w:ascii="Times New Roman" w:hAnsi="Times New Roman"/>
          <w:sz w:val="28"/>
          <w:szCs w:val="28"/>
          <w:lang w:eastAsia="uk-UA"/>
        </w:rPr>
        <w:t xml:space="preserve">якщо </w:t>
      </w:r>
      <w:r w:rsidR="001A5908" w:rsidRPr="005D3EC3">
        <w:rPr>
          <w:rFonts w:ascii="Times New Roman" w:hAnsi="Times New Roman"/>
          <w:sz w:val="28"/>
          <w:szCs w:val="28"/>
          <w:lang w:eastAsia="uk-UA"/>
        </w:rPr>
        <w:t>обсяг таких надходжень недостатній</w:t>
      </w:r>
      <w:r w:rsidR="006B304E" w:rsidRPr="005D3EC3">
        <w:rPr>
          <w:rFonts w:ascii="Times New Roman" w:hAnsi="Times New Roman"/>
          <w:sz w:val="28"/>
          <w:szCs w:val="28"/>
          <w:lang w:eastAsia="uk-UA"/>
        </w:rPr>
        <w:t>,</w:t>
      </w:r>
      <w:r w:rsidR="001A5908" w:rsidRPr="005D3EC3">
        <w:rPr>
          <w:rFonts w:ascii="Times New Roman" w:hAnsi="Times New Roman"/>
          <w:sz w:val="28"/>
          <w:szCs w:val="28"/>
          <w:lang w:eastAsia="uk-UA"/>
        </w:rPr>
        <w:t xml:space="preserve"> Казначейс</w:t>
      </w:r>
      <w:r w:rsidR="00342EE6" w:rsidRPr="005D3EC3">
        <w:rPr>
          <w:rFonts w:ascii="Times New Roman" w:hAnsi="Times New Roman"/>
          <w:sz w:val="28"/>
          <w:szCs w:val="28"/>
          <w:lang w:eastAsia="uk-UA"/>
        </w:rPr>
        <w:t>тво протягом трьох робочих днів</w:t>
      </w:r>
      <w:r w:rsidR="001A5908" w:rsidRPr="005D3EC3">
        <w:rPr>
          <w:rFonts w:ascii="Times New Roman" w:hAnsi="Times New Roman"/>
          <w:sz w:val="28"/>
          <w:szCs w:val="28"/>
          <w:lang w:eastAsia="uk-UA"/>
        </w:rPr>
        <w:t xml:space="preserve"> готує і направляє Мінфіну інформацію щодо фактичних обсягів пільг і субсидій на оплату електричної енергії та послуг водопостачання і водовідведення, що підлягають перерахуванню, та </w:t>
      </w:r>
      <w:r w:rsidR="006C0F99" w:rsidRPr="005D3EC3">
        <w:rPr>
          <w:rFonts w:ascii="Times New Roman" w:hAnsi="Times New Roman"/>
          <w:sz w:val="28"/>
          <w:szCs w:val="28"/>
          <w:lang w:eastAsia="uk-UA"/>
        </w:rPr>
        <w:t xml:space="preserve">перерахованих </w:t>
      </w:r>
      <w:r w:rsidR="001A5908" w:rsidRPr="005D3EC3">
        <w:rPr>
          <w:rFonts w:ascii="Times New Roman" w:hAnsi="Times New Roman"/>
          <w:sz w:val="28"/>
          <w:szCs w:val="28"/>
          <w:lang w:eastAsia="uk-UA"/>
        </w:rPr>
        <w:t>обсягів</w:t>
      </w:r>
      <w:r w:rsidR="006C0F99">
        <w:rPr>
          <w:rFonts w:ascii="Times New Roman" w:hAnsi="Times New Roman"/>
          <w:sz w:val="28"/>
          <w:szCs w:val="28"/>
          <w:lang w:eastAsia="uk-UA"/>
        </w:rPr>
        <w:t xml:space="preserve"> зазначених </w:t>
      </w:r>
      <w:r w:rsidR="00A559D2">
        <w:rPr>
          <w:rFonts w:ascii="Times New Roman" w:hAnsi="Times New Roman"/>
          <w:sz w:val="28"/>
          <w:szCs w:val="28"/>
          <w:lang w:eastAsia="uk-UA"/>
        </w:rPr>
        <w:t xml:space="preserve">пільг та субсидій </w:t>
      </w:r>
      <w:r w:rsidR="001A5908" w:rsidRPr="005D3EC3">
        <w:rPr>
          <w:rFonts w:ascii="Times New Roman" w:hAnsi="Times New Roman"/>
          <w:sz w:val="28"/>
          <w:szCs w:val="28"/>
          <w:lang w:eastAsia="uk-UA"/>
        </w:rPr>
        <w:t>з урахуванням надходжень до загального фонду державного бюджету акцизного податку з виробленої на митній території України електричної енергії.</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 xml:space="preserve">Перерахування субвенції в частині оплати послуг за електричну енергію та водопостачання і водовідведення понад обсяг </w:t>
      </w:r>
      <w:r w:rsidR="00FD5880">
        <w:rPr>
          <w:rFonts w:ascii="Times New Roman" w:hAnsi="Times New Roman"/>
          <w:sz w:val="28"/>
          <w:szCs w:val="28"/>
          <w:lang w:eastAsia="uk-UA"/>
        </w:rPr>
        <w:t xml:space="preserve">акцизного </w:t>
      </w:r>
      <w:r w:rsidRPr="005D3EC3">
        <w:rPr>
          <w:rFonts w:ascii="Times New Roman" w:hAnsi="Times New Roman"/>
          <w:sz w:val="28"/>
          <w:szCs w:val="28"/>
          <w:lang w:eastAsia="uk-UA"/>
        </w:rPr>
        <w:t>податку з виробленої на митній території України електричної енергії здійснюється на підставі доручення Міністра фінансів України.</w:t>
      </w:r>
    </w:p>
    <w:p w:rsidR="001A5908" w:rsidRPr="005D3EC3" w:rsidRDefault="0072060B" w:rsidP="00117071">
      <w:pPr>
        <w:tabs>
          <w:tab w:val="left" w:pos="0"/>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9</w:t>
      </w:r>
      <w:r w:rsidR="001A5908" w:rsidRPr="005D3EC3">
        <w:rPr>
          <w:rFonts w:ascii="Times New Roman" w:hAnsi="Times New Roman"/>
          <w:sz w:val="28"/>
          <w:szCs w:val="28"/>
          <w:lang w:eastAsia="uk-UA"/>
        </w:rPr>
        <w:t xml:space="preserve">. У разі недостатності помісячного розпису асигнувань </w:t>
      </w:r>
      <w:r w:rsidR="00A559D2">
        <w:rPr>
          <w:rFonts w:ascii="Times New Roman" w:hAnsi="Times New Roman"/>
          <w:sz w:val="28"/>
          <w:szCs w:val="28"/>
          <w:lang w:eastAsia="uk-UA"/>
        </w:rPr>
        <w:t xml:space="preserve">після проведення розрахунків згідно з пунктом 7 цього </w:t>
      </w:r>
      <w:r w:rsidR="006C0F99">
        <w:rPr>
          <w:rFonts w:ascii="Times New Roman" w:hAnsi="Times New Roman"/>
          <w:sz w:val="28"/>
          <w:szCs w:val="28"/>
          <w:lang w:eastAsia="uk-UA"/>
        </w:rPr>
        <w:t xml:space="preserve">розділу </w:t>
      </w:r>
      <w:r w:rsidR="001A5908" w:rsidRPr="005D3EC3">
        <w:rPr>
          <w:rFonts w:ascii="Times New Roman" w:hAnsi="Times New Roman"/>
          <w:sz w:val="28"/>
          <w:szCs w:val="28"/>
          <w:lang w:eastAsia="uk-UA"/>
        </w:rPr>
        <w:t>Казначейство перераховує субвенці</w:t>
      </w:r>
      <w:r w:rsidR="00FD5880">
        <w:rPr>
          <w:rFonts w:ascii="Times New Roman" w:hAnsi="Times New Roman"/>
          <w:sz w:val="28"/>
          <w:szCs w:val="28"/>
          <w:lang w:eastAsia="uk-UA"/>
        </w:rPr>
        <w:t>ю у пропорції за видами послуг</w:t>
      </w:r>
      <w:r w:rsidR="001A4464">
        <w:rPr>
          <w:rFonts w:ascii="Times New Roman" w:hAnsi="Times New Roman"/>
          <w:sz w:val="28"/>
          <w:szCs w:val="28"/>
          <w:lang w:eastAsia="uk-UA"/>
        </w:rPr>
        <w:t xml:space="preserve"> </w:t>
      </w:r>
      <w:r w:rsidR="001A5908" w:rsidRPr="005D3EC3">
        <w:rPr>
          <w:rFonts w:ascii="Times New Roman" w:hAnsi="Times New Roman"/>
          <w:sz w:val="28"/>
          <w:szCs w:val="28"/>
          <w:lang w:eastAsia="uk-UA"/>
        </w:rPr>
        <w:t xml:space="preserve">– у відсотковому відношенні обсягів послуг, зазначених </w:t>
      </w:r>
      <w:r w:rsidR="00342EE6" w:rsidRPr="005D3EC3">
        <w:rPr>
          <w:rFonts w:ascii="Times New Roman" w:hAnsi="Times New Roman"/>
          <w:sz w:val="28"/>
          <w:szCs w:val="28"/>
          <w:lang w:eastAsia="uk-UA"/>
        </w:rPr>
        <w:t>в</w:t>
      </w:r>
      <w:r w:rsidR="001A5908" w:rsidRPr="005D3EC3">
        <w:rPr>
          <w:rFonts w:ascii="Times New Roman" w:hAnsi="Times New Roman"/>
          <w:sz w:val="28"/>
          <w:szCs w:val="28"/>
          <w:lang w:eastAsia="uk-UA"/>
        </w:rPr>
        <w:t xml:space="preserve"> узага</w:t>
      </w:r>
      <w:r w:rsidR="001A4464">
        <w:rPr>
          <w:rFonts w:ascii="Times New Roman" w:hAnsi="Times New Roman"/>
          <w:sz w:val="28"/>
          <w:szCs w:val="28"/>
          <w:lang w:eastAsia="uk-UA"/>
        </w:rPr>
        <w:t>льненому реєстрі певної області</w:t>
      </w:r>
      <w:r w:rsidR="007C372D">
        <w:rPr>
          <w:rFonts w:ascii="Times New Roman" w:hAnsi="Times New Roman"/>
          <w:sz w:val="28"/>
          <w:szCs w:val="28"/>
          <w:lang w:eastAsia="uk-UA"/>
        </w:rPr>
        <w:t>, до залишку помісячного розпису асигнувань для даної області</w:t>
      </w:r>
      <w:r w:rsidR="001A5908" w:rsidRPr="005D3EC3">
        <w:rPr>
          <w:rFonts w:ascii="Times New Roman" w:hAnsi="Times New Roman"/>
          <w:sz w:val="28"/>
          <w:szCs w:val="28"/>
          <w:lang w:eastAsia="uk-UA"/>
        </w:rPr>
        <w:t>.</w:t>
      </w:r>
    </w:p>
    <w:p w:rsidR="001A5908" w:rsidRPr="005D3EC3" w:rsidRDefault="0072060B" w:rsidP="005F0805">
      <w:pPr>
        <w:tabs>
          <w:tab w:val="left" w:pos="0"/>
          <w:tab w:val="left" w:pos="1276"/>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lastRenderedPageBreak/>
        <w:t>10</w:t>
      </w:r>
      <w:r w:rsidR="001A5908" w:rsidRPr="005D3EC3">
        <w:rPr>
          <w:rFonts w:ascii="Times New Roman" w:hAnsi="Times New Roman"/>
          <w:sz w:val="28"/>
          <w:szCs w:val="28"/>
          <w:lang w:eastAsia="uk-UA"/>
        </w:rPr>
        <w:t>. Субвенція з державного бюджету місцевим бюджетам на надання пільг та житлових субсидій населенню перераховується у розрізі видів</w:t>
      </w:r>
      <w:r w:rsidR="00FD5880">
        <w:rPr>
          <w:rFonts w:ascii="Times New Roman" w:hAnsi="Times New Roman"/>
          <w:sz w:val="28"/>
          <w:szCs w:val="28"/>
          <w:lang w:eastAsia="uk-UA"/>
        </w:rPr>
        <w:t xml:space="preserve"> </w:t>
      </w:r>
      <w:r w:rsidR="001A5908" w:rsidRPr="005D3EC3">
        <w:rPr>
          <w:rFonts w:ascii="Times New Roman" w:hAnsi="Times New Roman"/>
          <w:sz w:val="28"/>
          <w:szCs w:val="28"/>
          <w:lang w:eastAsia="uk-UA"/>
        </w:rPr>
        <w:t>послуг.</w:t>
      </w:r>
    </w:p>
    <w:p w:rsidR="001A5908" w:rsidRPr="005D3EC3" w:rsidRDefault="001A5908" w:rsidP="005F0805">
      <w:pPr>
        <w:tabs>
          <w:tab w:val="left" w:pos="851"/>
          <w:tab w:val="left" w:pos="1276"/>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1</w:t>
      </w:r>
      <w:r w:rsidR="0072060B">
        <w:rPr>
          <w:rFonts w:ascii="Times New Roman" w:hAnsi="Times New Roman"/>
          <w:sz w:val="28"/>
          <w:szCs w:val="28"/>
          <w:lang w:eastAsia="uk-UA"/>
        </w:rPr>
        <w:t>1</w:t>
      </w:r>
      <w:r w:rsidRPr="005D3EC3">
        <w:rPr>
          <w:rFonts w:ascii="Times New Roman" w:hAnsi="Times New Roman"/>
          <w:sz w:val="28"/>
          <w:szCs w:val="28"/>
          <w:lang w:eastAsia="uk-UA"/>
        </w:rPr>
        <w:t xml:space="preserve">. Департаменти фінансів забезпечують розподіл та перерахування  субвенції фінансовим органам районних держадміністрацій, виконкомам міських рад (міст республіканського Автономної Республіки Крим і обласного значення), об'єднанням територіальних громад, що створюються згідно із законом та перспективним планом формування територій громад, протягом  </w:t>
      </w:r>
      <w:r w:rsidR="00715A33" w:rsidRPr="005D3EC3">
        <w:rPr>
          <w:rFonts w:ascii="Times New Roman" w:hAnsi="Times New Roman"/>
          <w:sz w:val="28"/>
          <w:szCs w:val="28"/>
          <w:lang w:eastAsia="uk-UA"/>
        </w:rPr>
        <w:t>двох операційних днів</w:t>
      </w:r>
      <w:r w:rsidRPr="005D3EC3">
        <w:rPr>
          <w:rFonts w:ascii="Times New Roman" w:hAnsi="Times New Roman"/>
          <w:sz w:val="28"/>
          <w:szCs w:val="28"/>
          <w:lang w:eastAsia="uk-UA"/>
        </w:rPr>
        <w:t>.</w:t>
      </w:r>
    </w:p>
    <w:p w:rsidR="001A5908" w:rsidRDefault="001A5908" w:rsidP="005F0805">
      <w:pPr>
        <w:tabs>
          <w:tab w:val="left" w:pos="851"/>
          <w:tab w:val="left" w:pos="1276"/>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1</w:t>
      </w:r>
      <w:r w:rsidR="0072060B">
        <w:rPr>
          <w:rFonts w:ascii="Times New Roman" w:hAnsi="Times New Roman"/>
          <w:sz w:val="28"/>
          <w:szCs w:val="28"/>
          <w:lang w:eastAsia="uk-UA"/>
        </w:rPr>
        <w:t>2</w:t>
      </w:r>
      <w:r w:rsidRPr="005D3EC3">
        <w:rPr>
          <w:rFonts w:ascii="Times New Roman" w:hAnsi="Times New Roman"/>
          <w:sz w:val="28"/>
          <w:szCs w:val="28"/>
          <w:lang w:eastAsia="uk-UA"/>
        </w:rPr>
        <w:t>. Головні розпорядники коштів місцевого бюджету протягом двох операційних днів забезпечують перерахування коштів субвенції суб</w:t>
      </w:r>
      <w:r w:rsidR="005F0805" w:rsidRPr="005D3EC3">
        <w:rPr>
          <w:rFonts w:ascii="Times New Roman" w:hAnsi="Times New Roman"/>
          <w:sz w:val="28"/>
          <w:szCs w:val="28"/>
          <w:lang w:eastAsia="uk-UA"/>
        </w:rPr>
        <w:t>'</w:t>
      </w:r>
      <w:r w:rsidRPr="005D3EC3">
        <w:rPr>
          <w:rFonts w:ascii="Times New Roman" w:hAnsi="Times New Roman"/>
          <w:sz w:val="28"/>
          <w:szCs w:val="28"/>
          <w:lang w:eastAsia="uk-UA"/>
        </w:rPr>
        <w:t xml:space="preserve">єктам господарювання </w:t>
      </w:r>
      <w:r w:rsidR="00342EE6" w:rsidRPr="005D3EC3">
        <w:rPr>
          <w:rFonts w:ascii="Times New Roman" w:hAnsi="Times New Roman"/>
          <w:sz w:val="28"/>
          <w:szCs w:val="28"/>
          <w:lang w:eastAsia="uk-UA"/>
        </w:rPr>
        <w:t xml:space="preserve">– </w:t>
      </w:r>
      <w:r w:rsidRPr="005D3EC3">
        <w:rPr>
          <w:rFonts w:ascii="Times New Roman" w:hAnsi="Times New Roman"/>
          <w:sz w:val="28"/>
          <w:szCs w:val="28"/>
          <w:lang w:eastAsia="uk-UA"/>
        </w:rPr>
        <w:t>надавачам послуг та енергоносіїв населенню на підставі реєстрів, отриманих від суб</w:t>
      </w:r>
      <w:r w:rsidR="00FD5880" w:rsidRPr="005D3EC3">
        <w:rPr>
          <w:rFonts w:ascii="Times New Roman" w:hAnsi="Times New Roman"/>
          <w:sz w:val="28"/>
          <w:szCs w:val="28"/>
          <w:lang w:eastAsia="uk-UA"/>
        </w:rPr>
        <w:t>'</w:t>
      </w:r>
      <w:r w:rsidRPr="005D3EC3">
        <w:rPr>
          <w:rFonts w:ascii="Times New Roman" w:hAnsi="Times New Roman"/>
          <w:sz w:val="28"/>
          <w:szCs w:val="28"/>
          <w:lang w:eastAsia="uk-UA"/>
        </w:rPr>
        <w:t xml:space="preserve">єктів  господарювання. </w:t>
      </w:r>
    </w:p>
    <w:p w:rsidR="001A5908" w:rsidRPr="005D3EC3" w:rsidRDefault="001A5908" w:rsidP="005F0805">
      <w:pPr>
        <w:tabs>
          <w:tab w:val="left" w:pos="851"/>
          <w:tab w:val="left" w:pos="1276"/>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1</w:t>
      </w:r>
      <w:r w:rsidR="0072060B">
        <w:rPr>
          <w:rFonts w:ascii="Times New Roman" w:hAnsi="Times New Roman"/>
          <w:sz w:val="28"/>
          <w:szCs w:val="28"/>
          <w:lang w:eastAsia="uk-UA"/>
        </w:rPr>
        <w:t>3</w:t>
      </w:r>
      <w:r w:rsidRPr="005D3EC3">
        <w:rPr>
          <w:rFonts w:ascii="Times New Roman" w:hAnsi="Times New Roman"/>
          <w:sz w:val="28"/>
          <w:szCs w:val="28"/>
          <w:lang w:eastAsia="uk-UA"/>
        </w:rPr>
        <w:t xml:space="preserve">. Виконання Казначейством </w:t>
      </w:r>
      <w:r w:rsidR="00B36A48">
        <w:rPr>
          <w:rFonts w:ascii="Times New Roman" w:hAnsi="Times New Roman"/>
          <w:sz w:val="28"/>
          <w:szCs w:val="28"/>
          <w:lang w:eastAsia="uk-UA"/>
        </w:rPr>
        <w:t>платіжних доручень</w:t>
      </w:r>
      <w:r w:rsidRPr="005D3EC3">
        <w:rPr>
          <w:rFonts w:ascii="Times New Roman" w:hAnsi="Times New Roman"/>
          <w:sz w:val="28"/>
          <w:szCs w:val="28"/>
          <w:lang w:eastAsia="uk-UA"/>
        </w:rPr>
        <w:t xml:space="preserve"> здійснюється протягом одного операційного дня. </w:t>
      </w:r>
      <w:r w:rsidR="00B36A48">
        <w:rPr>
          <w:rFonts w:ascii="Times New Roman" w:hAnsi="Times New Roman"/>
          <w:sz w:val="28"/>
          <w:szCs w:val="28"/>
          <w:lang w:eastAsia="uk-UA"/>
        </w:rPr>
        <w:t xml:space="preserve">Платіжні </w:t>
      </w:r>
      <w:r w:rsidR="0038367B">
        <w:rPr>
          <w:rFonts w:ascii="Times New Roman" w:hAnsi="Times New Roman"/>
          <w:sz w:val="28"/>
          <w:szCs w:val="28"/>
          <w:lang w:eastAsia="uk-UA"/>
        </w:rPr>
        <w:t>д</w:t>
      </w:r>
      <w:r w:rsidR="00B36A48">
        <w:rPr>
          <w:rFonts w:ascii="Times New Roman" w:hAnsi="Times New Roman"/>
          <w:sz w:val="28"/>
          <w:szCs w:val="28"/>
          <w:lang w:eastAsia="uk-UA"/>
        </w:rPr>
        <w:t>оручення</w:t>
      </w:r>
      <w:r w:rsidRPr="005D3EC3">
        <w:rPr>
          <w:rFonts w:ascii="Times New Roman" w:hAnsi="Times New Roman"/>
          <w:sz w:val="28"/>
          <w:szCs w:val="28"/>
          <w:lang w:eastAsia="uk-UA"/>
        </w:rPr>
        <w:t>, що надійшли після операційного часу, опрацьовуються наступного операційного дня.</w:t>
      </w:r>
    </w:p>
    <w:p w:rsidR="001A5908" w:rsidRPr="00A05723" w:rsidRDefault="00DC715B" w:rsidP="00A05723">
      <w:pPr>
        <w:tabs>
          <w:tab w:val="left" w:pos="851"/>
        </w:tabs>
        <w:spacing w:after="0" w:line="360" w:lineRule="auto"/>
        <w:jc w:val="center"/>
        <w:rPr>
          <w:rFonts w:ascii="Times New Roman" w:hAnsi="Times New Roman"/>
          <w:b/>
          <w:sz w:val="28"/>
          <w:szCs w:val="28"/>
          <w:lang w:eastAsia="uk-UA"/>
        </w:rPr>
      </w:pPr>
      <w:r w:rsidRPr="005D3EC3">
        <w:rPr>
          <w:rFonts w:ascii="Times New Roman" w:hAnsi="Times New Roman"/>
          <w:b/>
          <w:sz w:val="28"/>
          <w:szCs w:val="28"/>
          <w:lang w:val="en-US" w:eastAsia="uk-UA"/>
        </w:rPr>
        <w:t>II</w:t>
      </w:r>
      <w:r w:rsidR="001A5908" w:rsidRPr="005D3EC3">
        <w:rPr>
          <w:rFonts w:ascii="Times New Roman" w:hAnsi="Times New Roman"/>
          <w:b/>
          <w:sz w:val="28"/>
          <w:szCs w:val="28"/>
          <w:lang w:eastAsia="uk-UA"/>
        </w:rPr>
        <w:t>. Проведення розрахунків</w:t>
      </w:r>
    </w:p>
    <w:p w:rsidR="001A5908" w:rsidRPr="005D3EC3" w:rsidRDefault="00A05723" w:rsidP="00117071">
      <w:pPr>
        <w:tabs>
          <w:tab w:val="left" w:pos="851"/>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1</w:t>
      </w:r>
      <w:r w:rsidR="00DC715B" w:rsidRPr="005D3EC3">
        <w:rPr>
          <w:rFonts w:ascii="Times New Roman" w:hAnsi="Times New Roman"/>
          <w:sz w:val="28"/>
          <w:szCs w:val="28"/>
          <w:lang w:eastAsia="uk-UA"/>
        </w:rPr>
        <w:t>.</w:t>
      </w:r>
      <w:r w:rsidR="001A5908" w:rsidRPr="005D3EC3">
        <w:rPr>
          <w:rFonts w:ascii="Times New Roman" w:hAnsi="Times New Roman"/>
          <w:sz w:val="28"/>
          <w:szCs w:val="28"/>
          <w:lang w:eastAsia="uk-UA"/>
        </w:rPr>
        <w:t xml:space="preserve"> Всі підприємства </w:t>
      </w:r>
      <w:r w:rsidR="00342EE6" w:rsidRPr="005D3EC3">
        <w:rPr>
          <w:rFonts w:ascii="Times New Roman" w:hAnsi="Times New Roman"/>
          <w:sz w:val="28"/>
          <w:szCs w:val="28"/>
          <w:lang w:eastAsia="uk-UA"/>
        </w:rPr>
        <w:t>–</w:t>
      </w:r>
      <w:r w:rsidR="001A5908" w:rsidRPr="005D3EC3">
        <w:rPr>
          <w:rFonts w:ascii="Times New Roman" w:hAnsi="Times New Roman"/>
          <w:sz w:val="28"/>
          <w:szCs w:val="28"/>
          <w:lang w:eastAsia="uk-UA"/>
        </w:rPr>
        <w:t xml:space="preserve"> надавачі послуг з транспортування, розподілу та постачання природного газу, послуг з тепло-, водопостачання і водовідведення, послуг з утримання будинків і споруд та прибудинкових територій, вивезення побутового сміття та рідких нечистот, оптові продавці та власники природного газу, вугледобувні та вуглепостачальні підприємства, які </w:t>
      </w:r>
      <w:r w:rsidR="00342EE6" w:rsidRPr="005D3EC3">
        <w:rPr>
          <w:rFonts w:ascii="Times New Roman" w:hAnsi="Times New Roman"/>
          <w:sz w:val="28"/>
          <w:szCs w:val="28"/>
          <w:lang w:eastAsia="uk-UA"/>
        </w:rPr>
        <w:t>беру</w:t>
      </w:r>
      <w:r w:rsidR="001A5908" w:rsidRPr="005D3EC3">
        <w:rPr>
          <w:rFonts w:ascii="Times New Roman" w:hAnsi="Times New Roman"/>
          <w:sz w:val="28"/>
          <w:szCs w:val="28"/>
          <w:lang w:eastAsia="uk-UA"/>
        </w:rPr>
        <w:t xml:space="preserve">ть участь у розрахунках, передбачених цим Порядком, відкривають поточні рахунки із спеціальним режимом використання </w:t>
      </w:r>
      <w:r w:rsidR="00B36A48">
        <w:rPr>
          <w:rFonts w:ascii="Times New Roman" w:hAnsi="Times New Roman"/>
          <w:sz w:val="28"/>
          <w:szCs w:val="28"/>
          <w:lang w:eastAsia="uk-UA"/>
        </w:rPr>
        <w:t xml:space="preserve">(далі – рахунки) </w:t>
      </w:r>
      <w:r w:rsidR="001A5908" w:rsidRPr="005D3EC3">
        <w:rPr>
          <w:rFonts w:ascii="Times New Roman" w:hAnsi="Times New Roman"/>
          <w:sz w:val="28"/>
          <w:szCs w:val="28"/>
          <w:lang w:eastAsia="uk-UA"/>
        </w:rPr>
        <w:t>в органах Казначейства, крім енергопостачальників, оптового постачальника електричної енергії, які проводять розрахунки за спожиту електричну енергію через поточні рахунки із спеціальним режимом використання, відкриті в уповноваженому банку</w:t>
      </w:r>
      <w:r w:rsidR="00B36A48">
        <w:rPr>
          <w:rFonts w:ascii="Times New Roman" w:hAnsi="Times New Roman"/>
          <w:sz w:val="28"/>
          <w:szCs w:val="28"/>
          <w:lang w:eastAsia="uk-UA"/>
        </w:rPr>
        <w:t xml:space="preserve"> (далі – поточні рахунки, відкриті в уповноваженому банку)</w:t>
      </w:r>
      <w:r w:rsidR="001A5908" w:rsidRPr="005D3EC3">
        <w:rPr>
          <w:rFonts w:ascii="Times New Roman" w:hAnsi="Times New Roman"/>
          <w:sz w:val="28"/>
          <w:szCs w:val="28"/>
          <w:lang w:eastAsia="uk-UA"/>
        </w:rPr>
        <w:t>.</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Рахунки виробників електричної енергії, оптового постачальника електричної енергії для сплати грошових зобов</w:t>
      </w:r>
      <w:r w:rsidR="005F0805" w:rsidRPr="005D3EC3">
        <w:rPr>
          <w:rFonts w:ascii="Times New Roman" w:hAnsi="Times New Roman"/>
          <w:sz w:val="28"/>
          <w:szCs w:val="28"/>
          <w:lang w:eastAsia="uk-UA"/>
        </w:rPr>
        <w:t>'</w:t>
      </w:r>
      <w:r w:rsidRPr="005D3EC3">
        <w:rPr>
          <w:rFonts w:ascii="Times New Roman" w:hAnsi="Times New Roman"/>
          <w:sz w:val="28"/>
          <w:szCs w:val="28"/>
          <w:lang w:eastAsia="uk-UA"/>
        </w:rPr>
        <w:t xml:space="preserve">язань із податків, зборів, </w:t>
      </w:r>
      <w:r w:rsidRPr="005D3EC3">
        <w:rPr>
          <w:rFonts w:ascii="Times New Roman" w:hAnsi="Times New Roman"/>
          <w:sz w:val="28"/>
          <w:szCs w:val="28"/>
          <w:lang w:eastAsia="uk-UA"/>
        </w:rPr>
        <w:lastRenderedPageBreak/>
        <w:t>платежів до державного бюджету відкриваються в органах Казначейства за місцезнаходженням підприємств.</w:t>
      </w:r>
    </w:p>
    <w:p w:rsidR="001A5908"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Рахунки підприємств – надавачів послуг відкри</w:t>
      </w:r>
      <w:r w:rsidR="0094484F">
        <w:rPr>
          <w:rFonts w:ascii="Times New Roman" w:hAnsi="Times New Roman"/>
          <w:sz w:val="28"/>
          <w:szCs w:val="28"/>
          <w:lang w:eastAsia="uk-UA"/>
        </w:rPr>
        <w:t xml:space="preserve">ваються в органах Казначейства </w:t>
      </w:r>
      <w:r w:rsidRPr="005D3EC3">
        <w:rPr>
          <w:rFonts w:ascii="Times New Roman" w:hAnsi="Times New Roman"/>
          <w:sz w:val="28"/>
          <w:szCs w:val="28"/>
          <w:lang w:eastAsia="uk-UA"/>
        </w:rPr>
        <w:t>за місцезнаходженням підприємств</w:t>
      </w:r>
      <w:r w:rsidR="0094484F">
        <w:rPr>
          <w:rFonts w:ascii="Times New Roman" w:hAnsi="Times New Roman"/>
          <w:sz w:val="28"/>
          <w:szCs w:val="28"/>
          <w:lang w:eastAsia="uk-UA"/>
        </w:rPr>
        <w:t xml:space="preserve"> у розрізі видів послуг з окремою ознакою</w:t>
      </w:r>
      <w:r w:rsidRPr="005D3EC3">
        <w:rPr>
          <w:rFonts w:ascii="Times New Roman" w:hAnsi="Times New Roman"/>
          <w:sz w:val="28"/>
          <w:szCs w:val="28"/>
          <w:lang w:eastAsia="uk-UA"/>
        </w:rPr>
        <w:t>.</w:t>
      </w:r>
    </w:p>
    <w:p w:rsidR="001A4464" w:rsidRPr="001A4464" w:rsidRDefault="001A4464" w:rsidP="001A4464">
      <w:pPr>
        <w:tabs>
          <w:tab w:val="left" w:pos="851"/>
        </w:tabs>
        <w:spacing w:after="0" w:line="360" w:lineRule="auto"/>
        <w:ind w:firstLine="709"/>
        <w:rPr>
          <w:rFonts w:ascii="Times New Roman" w:hAnsi="Times New Roman"/>
          <w:sz w:val="28"/>
          <w:szCs w:val="28"/>
          <w:lang w:eastAsia="uk-UA"/>
        </w:rPr>
      </w:pPr>
      <w:r w:rsidRPr="001A4464">
        <w:rPr>
          <w:rFonts w:ascii="Times New Roman" w:hAnsi="Times New Roman"/>
          <w:sz w:val="28"/>
          <w:szCs w:val="28"/>
          <w:lang w:eastAsia="uk-UA"/>
        </w:rPr>
        <w:t>Кошти, отримані від головних розпорядників місцевих бюджетів відповідно до пункту 8</w:t>
      </w:r>
      <w:r w:rsidRPr="001A4464">
        <w:rPr>
          <w:rFonts w:ascii="Times New Roman" w:hAnsi="Times New Roman"/>
          <w:sz w:val="28"/>
          <w:szCs w:val="28"/>
          <w:vertAlign w:val="superscript"/>
          <w:lang w:eastAsia="uk-UA"/>
        </w:rPr>
        <w:t>1</w:t>
      </w:r>
      <w:r w:rsidRPr="001A4464">
        <w:rPr>
          <w:rFonts w:ascii="Times New Roman" w:hAnsi="Times New Roman"/>
          <w:sz w:val="28"/>
          <w:szCs w:val="28"/>
          <w:lang w:eastAsia="uk-UA"/>
        </w:rPr>
        <w:t xml:space="preserve"> </w:t>
      </w:r>
      <w:r w:rsidR="002D7860" w:rsidRPr="002D7860">
        <w:rPr>
          <w:rFonts w:ascii="Times New Roman" w:hAnsi="Times New Roman"/>
          <w:sz w:val="28"/>
          <w:szCs w:val="28"/>
          <w:lang w:eastAsia="uk-UA"/>
        </w:rPr>
        <w:t>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 затвердженого постановою Кабінету Міністрів України від 04 березня 2002 року № 256</w:t>
      </w:r>
      <w:r w:rsidRPr="001A4464">
        <w:rPr>
          <w:rFonts w:ascii="Times New Roman" w:hAnsi="Times New Roman"/>
          <w:sz w:val="28"/>
          <w:szCs w:val="28"/>
          <w:lang w:eastAsia="uk-UA"/>
        </w:rPr>
        <w:t xml:space="preserve">, зараховуються на рахунки підприємств – надавачів послуг, відкриті з окремою ознакою у розрізі видів послуг. </w:t>
      </w:r>
    </w:p>
    <w:p w:rsidR="001A4464" w:rsidRDefault="006C0F99" w:rsidP="001A4464">
      <w:pPr>
        <w:tabs>
          <w:tab w:val="left" w:pos="851"/>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 xml:space="preserve">У разі </w:t>
      </w:r>
      <w:r w:rsidR="001A4464" w:rsidRPr="001A4464">
        <w:rPr>
          <w:rFonts w:ascii="Times New Roman" w:hAnsi="Times New Roman"/>
          <w:sz w:val="28"/>
          <w:szCs w:val="28"/>
          <w:lang w:eastAsia="uk-UA"/>
        </w:rPr>
        <w:t>проведенн</w:t>
      </w:r>
      <w:r>
        <w:rPr>
          <w:rFonts w:ascii="Times New Roman" w:hAnsi="Times New Roman"/>
          <w:sz w:val="28"/>
          <w:szCs w:val="28"/>
          <w:lang w:eastAsia="uk-UA"/>
        </w:rPr>
        <w:t xml:space="preserve">я </w:t>
      </w:r>
      <w:r w:rsidR="001A4464" w:rsidRPr="001A4464">
        <w:rPr>
          <w:rFonts w:ascii="Times New Roman" w:hAnsi="Times New Roman"/>
          <w:sz w:val="28"/>
          <w:szCs w:val="28"/>
          <w:lang w:eastAsia="uk-UA"/>
        </w:rPr>
        <w:t xml:space="preserve">розрахунків за послуги між іншими суб’єктами господарювання – учасниками розрахунків за рахунок таких коштів кошти спрямовуються відповідному учаснику на рахунок, відкритий з ознакою, за якою підприємство – надавач послуг отримав кошти від головного розпорядника місцевого бюджету. </w:t>
      </w:r>
    </w:p>
    <w:p w:rsidR="001A5908" w:rsidRPr="00B7496A" w:rsidRDefault="001A5908" w:rsidP="00117071">
      <w:pPr>
        <w:tabs>
          <w:tab w:val="left" w:pos="851"/>
        </w:tabs>
        <w:spacing w:after="0" w:line="360" w:lineRule="auto"/>
        <w:ind w:firstLine="709"/>
        <w:rPr>
          <w:rFonts w:ascii="Times New Roman" w:hAnsi="Times New Roman"/>
          <w:sz w:val="28"/>
          <w:szCs w:val="28"/>
          <w:lang w:eastAsia="uk-UA"/>
        </w:rPr>
      </w:pPr>
      <w:r w:rsidRPr="00B7496A">
        <w:rPr>
          <w:rFonts w:ascii="Times New Roman" w:hAnsi="Times New Roman"/>
          <w:sz w:val="28"/>
          <w:szCs w:val="28"/>
          <w:lang w:eastAsia="uk-UA"/>
        </w:rPr>
        <w:t>Для відкриття рахунків учасники розрахунків подають до органів Казначейства документи, визначені Порядком відкриття та закриття рахунків у національній валюті в органах Державної казначейської служби України, затвердженим наказом Міністерства фінансів України від 22</w:t>
      </w:r>
      <w:r w:rsidR="001B4583" w:rsidRPr="00B7496A">
        <w:rPr>
          <w:rFonts w:ascii="Times New Roman" w:hAnsi="Times New Roman"/>
          <w:sz w:val="28"/>
          <w:szCs w:val="28"/>
          <w:lang w:eastAsia="uk-UA"/>
        </w:rPr>
        <w:t xml:space="preserve"> червня </w:t>
      </w:r>
      <w:r w:rsidRPr="00B7496A">
        <w:rPr>
          <w:rFonts w:ascii="Times New Roman" w:hAnsi="Times New Roman"/>
          <w:sz w:val="28"/>
          <w:szCs w:val="28"/>
          <w:lang w:eastAsia="uk-UA"/>
        </w:rPr>
        <w:t xml:space="preserve">2012 </w:t>
      </w:r>
      <w:r w:rsidR="006C0F99">
        <w:rPr>
          <w:rFonts w:ascii="Times New Roman" w:hAnsi="Times New Roman"/>
          <w:sz w:val="28"/>
          <w:szCs w:val="28"/>
          <w:lang w:eastAsia="uk-UA"/>
        </w:rPr>
        <w:t xml:space="preserve">року </w:t>
      </w:r>
      <w:r w:rsidR="001B4583" w:rsidRPr="00B7496A">
        <w:rPr>
          <w:rFonts w:ascii="Times New Roman" w:hAnsi="Times New Roman"/>
          <w:sz w:val="28"/>
          <w:szCs w:val="28"/>
          <w:lang w:eastAsia="uk-UA"/>
        </w:rPr>
        <w:t xml:space="preserve">                      </w:t>
      </w:r>
      <w:r w:rsidRPr="00B7496A">
        <w:rPr>
          <w:rFonts w:ascii="Times New Roman" w:hAnsi="Times New Roman"/>
          <w:sz w:val="28"/>
          <w:szCs w:val="28"/>
          <w:lang w:eastAsia="uk-UA"/>
        </w:rPr>
        <w:t xml:space="preserve">№ 758, зареєстрованим </w:t>
      </w:r>
      <w:r w:rsidR="006C0F99">
        <w:rPr>
          <w:rFonts w:ascii="Times New Roman" w:hAnsi="Times New Roman"/>
          <w:sz w:val="28"/>
          <w:szCs w:val="28"/>
          <w:lang w:eastAsia="uk-UA"/>
        </w:rPr>
        <w:t>у</w:t>
      </w:r>
      <w:r w:rsidRPr="00B7496A">
        <w:rPr>
          <w:rFonts w:ascii="Times New Roman" w:hAnsi="Times New Roman"/>
          <w:sz w:val="28"/>
          <w:szCs w:val="28"/>
          <w:lang w:eastAsia="uk-UA"/>
        </w:rPr>
        <w:t xml:space="preserve"> Міністерстві юстиції України 18 липня 2012 </w:t>
      </w:r>
      <w:r w:rsidR="001B4583" w:rsidRPr="00B7496A">
        <w:rPr>
          <w:rFonts w:ascii="Times New Roman" w:hAnsi="Times New Roman"/>
          <w:sz w:val="28"/>
          <w:szCs w:val="28"/>
          <w:lang w:eastAsia="uk-UA"/>
        </w:rPr>
        <w:t>р</w:t>
      </w:r>
      <w:r w:rsidR="006C0F99">
        <w:rPr>
          <w:rFonts w:ascii="Times New Roman" w:hAnsi="Times New Roman"/>
          <w:sz w:val="28"/>
          <w:szCs w:val="28"/>
          <w:lang w:eastAsia="uk-UA"/>
        </w:rPr>
        <w:t>оку</w:t>
      </w:r>
      <w:r w:rsidR="001B4583" w:rsidRPr="00B7496A">
        <w:rPr>
          <w:rFonts w:ascii="Times New Roman" w:hAnsi="Times New Roman"/>
          <w:sz w:val="28"/>
          <w:szCs w:val="28"/>
          <w:lang w:eastAsia="uk-UA"/>
        </w:rPr>
        <w:t xml:space="preserve">                      за</w:t>
      </w:r>
      <w:r w:rsidRPr="00B7496A">
        <w:rPr>
          <w:rFonts w:ascii="Times New Roman" w:hAnsi="Times New Roman"/>
          <w:sz w:val="28"/>
          <w:szCs w:val="28"/>
          <w:lang w:eastAsia="uk-UA"/>
        </w:rPr>
        <w:t xml:space="preserve"> № 1206/21518</w:t>
      </w:r>
      <w:r w:rsidR="001B4583" w:rsidRPr="00B7496A">
        <w:rPr>
          <w:rFonts w:ascii="Times New Roman" w:hAnsi="Times New Roman"/>
          <w:sz w:val="28"/>
          <w:szCs w:val="28"/>
          <w:lang w:eastAsia="uk-UA"/>
        </w:rPr>
        <w:t>,</w:t>
      </w:r>
      <w:r w:rsidRPr="00B7496A">
        <w:rPr>
          <w:rFonts w:ascii="Times New Roman" w:hAnsi="Times New Roman"/>
          <w:sz w:val="28"/>
          <w:szCs w:val="28"/>
          <w:lang w:eastAsia="uk-UA"/>
        </w:rPr>
        <w:t xml:space="preserve"> </w:t>
      </w:r>
      <w:r w:rsidR="001B4583" w:rsidRPr="00B7496A">
        <w:rPr>
          <w:rFonts w:ascii="Times New Roman" w:hAnsi="Times New Roman"/>
          <w:sz w:val="28"/>
          <w:szCs w:val="28"/>
          <w:lang w:eastAsia="uk-UA"/>
        </w:rPr>
        <w:t xml:space="preserve">та </w:t>
      </w:r>
      <w:r w:rsidRPr="00B7496A">
        <w:rPr>
          <w:rFonts w:ascii="Times New Roman" w:hAnsi="Times New Roman"/>
          <w:sz w:val="28"/>
          <w:szCs w:val="28"/>
          <w:lang w:eastAsia="uk-UA"/>
        </w:rPr>
        <w:t>копії ліцензій, які підтверджують право суб</w:t>
      </w:r>
      <w:r w:rsidR="005F0805" w:rsidRPr="00B7496A">
        <w:rPr>
          <w:rFonts w:ascii="Times New Roman" w:hAnsi="Times New Roman"/>
          <w:sz w:val="28"/>
          <w:szCs w:val="28"/>
          <w:lang w:eastAsia="uk-UA"/>
        </w:rPr>
        <w:t>'</w:t>
      </w:r>
      <w:r w:rsidRPr="00B7496A">
        <w:rPr>
          <w:rFonts w:ascii="Times New Roman" w:hAnsi="Times New Roman"/>
          <w:sz w:val="28"/>
          <w:szCs w:val="28"/>
          <w:lang w:eastAsia="uk-UA"/>
        </w:rPr>
        <w:t xml:space="preserve">єкта господарювання на здійснення  відповідного виду діяльності (на видобування, постачання, розподіл та транспортування природного газу, виробництво та </w:t>
      </w:r>
      <w:r w:rsidRPr="00CB58BE">
        <w:rPr>
          <w:rFonts w:ascii="Times New Roman" w:hAnsi="Times New Roman"/>
          <w:sz w:val="28"/>
          <w:szCs w:val="28"/>
          <w:lang w:eastAsia="uk-UA"/>
        </w:rPr>
        <w:t>постачання теплової енергії, на виробництво т</w:t>
      </w:r>
      <w:r w:rsidR="001B4583" w:rsidRPr="00CB58BE">
        <w:rPr>
          <w:rFonts w:ascii="Times New Roman" w:hAnsi="Times New Roman"/>
          <w:sz w:val="28"/>
          <w:szCs w:val="28"/>
          <w:lang w:eastAsia="uk-UA"/>
        </w:rPr>
        <w:t>а постачання води, вивіз сміття</w:t>
      </w:r>
      <w:r w:rsidRPr="00CB58BE">
        <w:rPr>
          <w:rFonts w:ascii="Times New Roman" w:hAnsi="Times New Roman"/>
          <w:sz w:val="28"/>
          <w:szCs w:val="28"/>
          <w:lang w:eastAsia="uk-UA"/>
        </w:rPr>
        <w:t xml:space="preserve"> тощо)</w:t>
      </w:r>
      <w:r w:rsidR="001D05BB" w:rsidRPr="00CB58BE">
        <w:rPr>
          <w:rFonts w:ascii="Times New Roman" w:hAnsi="Times New Roman"/>
          <w:sz w:val="28"/>
          <w:szCs w:val="28"/>
          <w:lang w:eastAsia="uk-UA"/>
        </w:rPr>
        <w:t xml:space="preserve"> або виписки із реєстру ліцензіатів, розміщено</w:t>
      </w:r>
      <w:r w:rsidR="006C0F99" w:rsidRPr="00CB58BE">
        <w:rPr>
          <w:rFonts w:ascii="Times New Roman" w:hAnsi="Times New Roman"/>
          <w:sz w:val="28"/>
          <w:szCs w:val="28"/>
          <w:lang w:eastAsia="uk-UA"/>
        </w:rPr>
        <w:t xml:space="preserve">го </w:t>
      </w:r>
      <w:r w:rsidR="001D05BB" w:rsidRPr="00CB58BE">
        <w:rPr>
          <w:rFonts w:ascii="Times New Roman" w:hAnsi="Times New Roman"/>
          <w:sz w:val="28"/>
          <w:szCs w:val="28"/>
          <w:lang w:eastAsia="uk-UA"/>
        </w:rPr>
        <w:t xml:space="preserve">на офіційному сайті </w:t>
      </w:r>
      <w:r w:rsidR="00CB58BE" w:rsidRPr="00CB58BE">
        <w:rPr>
          <w:rFonts w:ascii="Times New Roman" w:hAnsi="Times New Roman"/>
          <w:sz w:val="28"/>
          <w:szCs w:val="28"/>
          <w:lang w:eastAsia="uk-UA"/>
        </w:rPr>
        <w:t>Національної комісії, що здійснює державне регулювання у сферах енергетики та комунальних послуг (далі – НКРЕКП)</w:t>
      </w:r>
      <w:r w:rsidR="001D05BB" w:rsidRPr="00CB58BE">
        <w:rPr>
          <w:rFonts w:ascii="Times New Roman" w:hAnsi="Times New Roman"/>
          <w:sz w:val="28"/>
          <w:szCs w:val="28"/>
          <w:lang w:eastAsia="uk-UA"/>
        </w:rPr>
        <w:t xml:space="preserve"> </w:t>
      </w:r>
      <w:hyperlink r:id="rId8" w:history="1">
        <w:r w:rsidR="001D05BB" w:rsidRPr="00CB58BE">
          <w:rPr>
            <w:rStyle w:val="a9"/>
            <w:rFonts w:ascii="Times New Roman" w:hAnsi="Times New Roman"/>
            <w:color w:val="auto"/>
            <w:sz w:val="28"/>
            <w:szCs w:val="28"/>
            <w:lang w:val="en-US" w:eastAsia="uk-UA"/>
          </w:rPr>
          <w:t>www</w:t>
        </w:r>
        <w:r w:rsidR="001D05BB" w:rsidRPr="00CB58BE">
          <w:rPr>
            <w:rStyle w:val="a9"/>
            <w:rFonts w:ascii="Times New Roman" w:hAnsi="Times New Roman"/>
            <w:color w:val="auto"/>
            <w:sz w:val="28"/>
            <w:szCs w:val="28"/>
            <w:lang w:eastAsia="uk-UA"/>
          </w:rPr>
          <w:t>.</w:t>
        </w:r>
        <w:proofErr w:type="spellStart"/>
        <w:r w:rsidR="001D05BB" w:rsidRPr="00CB58BE">
          <w:rPr>
            <w:rStyle w:val="a9"/>
            <w:rFonts w:ascii="Times New Roman" w:hAnsi="Times New Roman"/>
            <w:color w:val="auto"/>
            <w:sz w:val="28"/>
            <w:szCs w:val="28"/>
            <w:lang w:val="en-US" w:eastAsia="uk-UA"/>
          </w:rPr>
          <w:t>nerc</w:t>
        </w:r>
        <w:proofErr w:type="spellEnd"/>
        <w:r w:rsidR="001D05BB" w:rsidRPr="00CB58BE">
          <w:rPr>
            <w:rStyle w:val="a9"/>
            <w:rFonts w:ascii="Times New Roman" w:hAnsi="Times New Roman"/>
            <w:color w:val="auto"/>
            <w:sz w:val="28"/>
            <w:szCs w:val="28"/>
            <w:lang w:eastAsia="uk-UA"/>
          </w:rPr>
          <w:t>.</w:t>
        </w:r>
        <w:proofErr w:type="spellStart"/>
        <w:r w:rsidR="001D05BB" w:rsidRPr="00CB58BE">
          <w:rPr>
            <w:rStyle w:val="a9"/>
            <w:rFonts w:ascii="Times New Roman" w:hAnsi="Times New Roman"/>
            <w:color w:val="auto"/>
            <w:sz w:val="28"/>
            <w:szCs w:val="28"/>
            <w:lang w:val="en-US" w:eastAsia="uk-UA"/>
          </w:rPr>
          <w:t>gov</w:t>
        </w:r>
        <w:proofErr w:type="spellEnd"/>
        <w:r w:rsidR="001D05BB" w:rsidRPr="00CB58BE">
          <w:rPr>
            <w:rStyle w:val="a9"/>
            <w:rFonts w:ascii="Times New Roman" w:hAnsi="Times New Roman"/>
            <w:color w:val="auto"/>
            <w:sz w:val="28"/>
            <w:szCs w:val="28"/>
            <w:lang w:eastAsia="uk-UA"/>
          </w:rPr>
          <w:t>.</w:t>
        </w:r>
        <w:proofErr w:type="spellStart"/>
        <w:r w:rsidR="001D05BB" w:rsidRPr="00CB58BE">
          <w:rPr>
            <w:rStyle w:val="a9"/>
            <w:rFonts w:ascii="Times New Roman" w:hAnsi="Times New Roman"/>
            <w:color w:val="auto"/>
            <w:sz w:val="28"/>
            <w:szCs w:val="28"/>
            <w:lang w:val="en-US" w:eastAsia="uk-UA"/>
          </w:rPr>
          <w:t>ua</w:t>
        </w:r>
        <w:proofErr w:type="spellEnd"/>
      </w:hyperlink>
      <w:r w:rsidR="001D05BB" w:rsidRPr="00CB58BE">
        <w:rPr>
          <w:rFonts w:ascii="Times New Roman" w:hAnsi="Times New Roman"/>
          <w:sz w:val="28"/>
          <w:szCs w:val="28"/>
          <w:lang w:eastAsia="uk-UA"/>
        </w:rPr>
        <w:t xml:space="preserve"> (на постачання, транспортування та</w:t>
      </w:r>
      <w:r w:rsidR="001D05BB" w:rsidRPr="00B7496A">
        <w:rPr>
          <w:rFonts w:ascii="Times New Roman" w:hAnsi="Times New Roman"/>
          <w:sz w:val="28"/>
          <w:szCs w:val="28"/>
          <w:lang w:eastAsia="uk-UA"/>
        </w:rPr>
        <w:t xml:space="preserve"> розподіл природного газу, виробництво та постачання </w:t>
      </w:r>
      <w:r w:rsidR="001D05BB" w:rsidRPr="00B7496A">
        <w:rPr>
          <w:rFonts w:ascii="Times New Roman" w:hAnsi="Times New Roman"/>
          <w:sz w:val="28"/>
          <w:szCs w:val="28"/>
          <w:lang w:eastAsia="uk-UA"/>
        </w:rPr>
        <w:lastRenderedPageBreak/>
        <w:t>теплової енергії, виробництво та постачання води)</w:t>
      </w:r>
      <w:r w:rsidR="00F27F79" w:rsidRPr="00B7496A">
        <w:rPr>
          <w:rFonts w:ascii="Times New Roman" w:hAnsi="Times New Roman"/>
          <w:sz w:val="28"/>
          <w:szCs w:val="28"/>
          <w:lang w:eastAsia="uk-UA"/>
        </w:rPr>
        <w:t>,</w:t>
      </w:r>
      <w:r w:rsidR="00B7496A">
        <w:rPr>
          <w:rFonts w:ascii="Times New Roman" w:hAnsi="Times New Roman"/>
          <w:sz w:val="28"/>
          <w:szCs w:val="28"/>
          <w:lang w:eastAsia="uk-UA"/>
        </w:rPr>
        <w:t xml:space="preserve"> </w:t>
      </w:r>
      <w:r w:rsidR="001D05BB" w:rsidRPr="00B7496A">
        <w:rPr>
          <w:rFonts w:ascii="Times New Roman" w:hAnsi="Times New Roman"/>
          <w:sz w:val="28"/>
          <w:szCs w:val="28"/>
          <w:lang w:eastAsia="uk-UA"/>
        </w:rPr>
        <w:t>затверджен</w:t>
      </w:r>
      <w:r w:rsidR="00B7496A">
        <w:rPr>
          <w:rFonts w:ascii="Times New Roman" w:hAnsi="Times New Roman"/>
          <w:sz w:val="28"/>
          <w:szCs w:val="28"/>
          <w:lang w:eastAsia="uk-UA"/>
        </w:rPr>
        <w:t>і</w:t>
      </w:r>
      <w:r w:rsidR="001D05BB" w:rsidRPr="00B7496A">
        <w:rPr>
          <w:rFonts w:ascii="Times New Roman" w:hAnsi="Times New Roman"/>
          <w:sz w:val="28"/>
          <w:szCs w:val="28"/>
          <w:lang w:eastAsia="uk-UA"/>
        </w:rPr>
        <w:t xml:space="preserve"> печаткою підприємства</w:t>
      </w:r>
      <w:r w:rsidR="002D7860">
        <w:rPr>
          <w:rFonts w:ascii="Times New Roman" w:hAnsi="Times New Roman"/>
          <w:sz w:val="28"/>
          <w:szCs w:val="28"/>
          <w:lang w:eastAsia="uk-UA"/>
        </w:rPr>
        <w:t xml:space="preserve"> (у разі її використання)</w:t>
      </w:r>
      <w:r w:rsidR="001D05BB" w:rsidRPr="00B7496A">
        <w:rPr>
          <w:rFonts w:ascii="Times New Roman" w:hAnsi="Times New Roman"/>
          <w:sz w:val="28"/>
          <w:szCs w:val="28"/>
          <w:lang w:eastAsia="uk-UA"/>
        </w:rPr>
        <w:t>.</w:t>
      </w:r>
      <w:r w:rsidR="0094484F">
        <w:rPr>
          <w:rFonts w:ascii="Times New Roman" w:hAnsi="Times New Roman"/>
          <w:sz w:val="28"/>
          <w:szCs w:val="28"/>
          <w:lang w:eastAsia="uk-UA"/>
        </w:rPr>
        <w:t xml:space="preserve"> </w:t>
      </w:r>
    </w:p>
    <w:p w:rsidR="001A5908" w:rsidRPr="00B7496A" w:rsidRDefault="001A4464" w:rsidP="00117071">
      <w:pPr>
        <w:tabs>
          <w:tab w:val="left" w:pos="851"/>
        </w:tabs>
        <w:spacing w:after="0" w:line="360" w:lineRule="auto"/>
        <w:ind w:firstLine="709"/>
        <w:rPr>
          <w:rFonts w:ascii="Times New Roman" w:hAnsi="Times New Roman"/>
          <w:sz w:val="28"/>
          <w:szCs w:val="28"/>
          <w:lang w:eastAsia="uk-UA"/>
        </w:rPr>
      </w:pPr>
      <w:r w:rsidRPr="00A05723">
        <w:rPr>
          <w:rFonts w:ascii="Times New Roman" w:hAnsi="Times New Roman"/>
          <w:sz w:val="28"/>
          <w:szCs w:val="28"/>
          <w:lang w:eastAsia="uk-UA"/>
        </w:rPr>
        <w:t xml:space="preserve">Копія ліцензії або виписка із </w:t>
      </w:r>
      <w:r w:rsidR="005E3B62">
        <w:rPr>
          <w:rFonts w:ascii="Times New Roman" w:hAnsi="Times New Roman"/>
          <w:sz w:val="28"/>
          <w:szCs w:val="28"/>
          <w:lang w:eastAsia="uk-UA"/>
        </w:rPr>
        <w:t xml:space="preserve">зазначеного </w:t>
      </w:r>
      <w:r w:rsidRPr="00A05723">
        <w:rPr>
          <w:rFonts w:ascii="Times New Roman" w:hAnsi="Times New Roman"/>
          <w:sz w:val="28"/>
          <w:szCs w:val="28"/>
          <w:lang w:eastAsia="uk-UA"/>
        </w:rPr>
        <w:t xml:space="preserve">реєстру, </w:t>
      </w:r>
      <w:r w:rsidR="002D7860" w:rsidRPr="00A05723">
        <w:rPr>
          <w:rFonts w:ascii="Times New Roman" w:hAnsi="Times New Roman"/>
          <w:sz w:val="28"/>
          <w:szCs w:val="28"/>
          <w:lang w:eastAsia="uk-UA"/>
        </w:rPr>
        <w:t>підписа</w:t>
      </w:r>
      <w:r w:rsidR="005E3B62">
        <w:rPr>
          <w:rFonts w:ascii="Times New Roman" w:hAnsi="Times New Roman"/>
          <w:sz w:val="28"/>
          <w:szCs w:val="28"/>
          <w:lang w:eastAsia="uk-UA"/>
        </w:rPr>
        <w:t>ні</w:t>
      </w:r>
      <w:r w:rsidR="002D7860" w:rsidRPr="00A05723">
        <w:rPr>
          <w:rFonts w:ascii="Times New Roman" w:hAnsi="Times New Roman"/>
          <w:sz w:val="28"/>
          <w:szCs w:val="28"/>
          <w:lang w:eastAsia="uk-UA"/>
        </w:rPr>
        <w:t xml:space="preserve"> керівником підприємства</w:t>
      </w:r>
      <w:r w:rsidRPr="00A05723">
        <w:rPr>
          <w:rFonts w:ascii="Times New Roman" w:hAnsi="Times New Roman"/>
          <w:sz w:val="28"/>
          <w:szCs w:val="28"/>
          <w:lang w:eastAsia="uk-UA"/>
        </w:rPr>
        <w:t>, зберіга</w:t>
      </w:r>
      <w:r w:rsidR="005E3B62">
        <w:rPr>
          <w:rFonts w:ascii="Times New Roman" w:hAnsi="Times New Roman"/>
          <w:sz w:val="28"/>
          <w:szCs w:val="28"/>
          <w:lang w:eastAsia="uk-UA"/>
        </w:rPr>
        <w:t>ю</w:t>
      </w:r>
      <w:r w:rsidRPr="00A05723">
        <w:rPr>
          <w:rFonts w:ascii="Times New Roman" w:hAnsi="Times New Roman"/>
          <w:sz w:val="28"/>
          <w:szCs w:val="28"/>
          <w:lang w:eastAsia="uk-UA"/>
        </w:rPr>
        <w:t xml:space="preserve">ться </w:t>
      </w:r>
      <w:r w:rsidR="006C0F99" w:rsidRPr="00A05723">
        <w:rPr>
          <w:rFonts w:ascii="Times New Roman" w:hAnsi="Times New Roman"/>
          <w:sz w:val="28"/>
          <w:szCs w:val="28"/>
          <w:lang w:eastAsia="uk-UA"/>
        </w:rPr>
        <w:t>в</w:t>
      </w:r>
      <w:r w:rsidRPr="00A05723">
        <w:rPr>
          <w:rFonts w:ascii="Times New Roman" w:hAnsi="Times New Roman"/>
          <w:sz w:val="28"/>
          <w:szCs w:val="28"/>
          <w:lang w:eastAsia="uk-UA"/>
        </w:rPr>
        <w:t xml:space="preserve"> особовій справі</w:t>
      </w:r>
      <w:r w:rsidR="001A5908" w:rsidRPr="00A05723">
        <w:rPr>
          <w:rFonts w:ascii="Times New Roman" w:hAnsi="Times New Roman"/>
          <w:sz w:val="28"/>
          <w:szCs w:val="28"/>
          <w:lang w:eastAsia="uk-UA"/>
        </w:rPr>
        <w:t>.</w:t>
      </w:r>
    </w:p>
    <w:p w:rsidR="001A5908" w:rsidRPr="005D3EC3" w:rsidRDefault="00A05723" w:rsidP="00117071">
      <w:pPr>
        <w:tabs>
          <w:tab w:val="left" w:pos="851"/>
        </w:tabs>
        <w:spacing w:after="0" w:line="360" w:lineRule="auto"/>
        <w:ind w:firstLine="709"/>
        <w:rPr>
          <w:rFonts w:ascii="Times New Roman" w:hAnsi="Times New Roman"/>
          <w:sz w:val="28"/>
          <w:szCs w:val="28"/>
          <w:u w:val="single"/>
          <w:lang w:eastAsia="uk-UA"/>
        </w:rPr>
      </w:pPr>
      <w:r>
        <w:rPr>
          <w:rFonts w:ascii="Times New Roman" w:hAnsi="Times New Roman"/>
          <w:sz w:val="28"/>
          <w:szCs w:val="28"/>
          <w:lang w:eastAsia="uk-UA"/>
        </w:rPr>
        <w:t>2</w:t>
      </w:r>
      <w:r w:rsidR="001A5908" w:rsidRPr="00B7496A">
        <w:rPr>
          <w:rFonts w:ascii="Times New Roman" w:hAnsi="Times New Roman"/>
          <w:sz w:val="28"/>
          <w:szCs w:val="28"/>
          <w:lang w:eastAsia="uk-UA"/>
        </w:rPr>
        <w:t xml:space="preserve">. Обслуговування рахунків </w:t>
      </w:r>
      <w:r w:rsidR="001A5908" w:rsidRPr="005D3EC3">
        <w:rPr>
          <w:rFonts w:ascii="Times New Roman" w:hAnsi="Times New Roman"/>
          <w:sz w:val="28"/>
          <w:szCs w:val="28"/>
          <w:lang w:eastAsia="uk-UA"/>
        </w:rPr>
        <w:t xml:space="preserve">органами Казначейства здійснюється на підставі договору про </w:t>
      </w:r>
      <w:r w:rsidR="0094484F">
        <w:rPr>
          <w:rFonts w:ascii="Times New Roman" w:hAnsi="Times New Roman"/>
          <w:sz w:val="28"/>
          <w:szCs w:val="28"/>
          <w:lang w:eastAsia="uk-UA"/>
        </w:rPr>
        <w:t>здійснення</w:t>
      </w:r>
      <w:r w:rsidR="001A5908" w:rsidRPr="005D3EC3">
        <w:rPr>
          <w:rFonts w:ascii="Times New Roman" w:hAnsi="Times New Roman"/>
          <w:sz w:val="28"/>
          <w:szCs w:val="28"/>
          <w:lang w:eastAsia="uk-UA"/>
        </w:rPr>
        <w:t xml:space="preserve"> розрахунково-касового обслуговування.</w:t>
      </w:r>
    </w:p>
    <w:p w:rsidR="001A5908" w:rsidRPr="00B7496A" w:rsidRDefault="00A05723" w:rsidP="00117071">
      <w:pPr>
        <w:tabs>
          <w:tab w:val="left" w:pos="851"/>
          <w:tab w:val="left" w:pos="1440"/>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3</w:t>
      </w:r>
      <w:r w:rsidR="001A5908" w:rsidRPr="005D3EC3">
        <w:rPr>
          <w:rFonts w:ascii="Times New Roman" w:hAnsi="Times New Roman"/>
          <w:sz w:val="28"/>
          <w:szCs w:val="28"/>
          <w:lang w:eastAsia="uk-UA"/>
        </w:rPr>
        <w:t>. Суб</w:t>
      </w:r>
      <w:r w:rsidR="005F0805" w:rsidRPr="005D3EC3">
        <w:rPr>
          <w:rFonts w:ascii="Times New Roman" w:hAnsi="Times New Roman"/>
          <w:sz w:val="28"/>
          <w:szCs w:val="28"/>
          <w:lang w:eastAsia="uk-UA"/>
        </w:rPr>
        <w:t>'</w:t>
      </w:r>
      <w:r w:rsidR="001A5908" w:rsidRPr="005D3EC3">
        <w:rPr>
          <w:rFonts w:ascii="Times New Roman" w:hAnsi="Times New Roman"/>
          <w:sz w:val="28"/>
          <w:szCs w:val="28"/>
          <w:lang w:eastAsia="uk-UA"/>
        </w:rPr>
        <w:t xml:space="preserve">єкти господарювання </w:t>
      </w:r>
      <w:r w:rsidR="001B4583" w:rsidRPr="005D3EC3">
        <w:rPr>
          <w:rFonts w:ascii="Times New Roman" w:hAnsi="Times New Roman"/>
          <w:sz w:val="28"/>
          <w:szCs w:val="28"/>
          <w:lang w:eastAsia="uk-UA"/>
        </w:rPr>
        <w:t xml:space="preserve">– </w:t>
      </w:r>
      <w:r w:rsidR="001A5908" w:rsidRPr="005D3EC3">
        <w:rPr>
          <w:rFonts w:ascii="Times New Roman" w:hAnsi="Times New Roman"/>
          <w:sz w:val="28"/>
          <w:szCs w:val="28"/>
          <w:lang w:eastAsia="uk-UA"/>
        </w:rPr>
        <w:t xml:space="preserve">надавачі послуг (енергоносіїв) забезпечують подання платіжних доручень </w:t>
      </w:r>
      <w:r w:rsidR="0094484F">
        <w:rPr>
          <w:rFonts w:ascii="Times New Roman" w:hAnsi="Times New Roman"/>
          <w:sz w:val="28"/>
          <w:szCs w:val="28"/>
          <w:lang w:eastAsia="uk-UA"/>
        </w:rPr>
        <w:t xml:space="preserve">на паперових та електронних носіях </w:t>
      </w:r>
      <w:r w:rsidR="001A5908" w:rsidRPr="005D3EC3">
        <w:rPr>
          <w:rFonts w:ascii="Times New Roman" w:hAnsi="Times New Roman"/>
          <w:sz w:val="28"/>
          <w:szCs w:val="28"/>
          <w:lang w:eastAsia="uk-UA"/>
        </w:rPr>
        <w:t xml:space="preserve">органам Казначейства, у яких </w:t>
      </w:r>
      <w:r w:rsidR="006C0F99">
        <w:rPr>
          <w:rFonts w:ascii="Times New Roman" w:hAnsi="Times New Roman"/>
          <w:sz w:val="28"/>
          <w:szCs w:val="28"/>
          <w:lang w:eastAsia="uk-UA"/>
        </w:rPr>
        <w:t xml:space="preserve">такі </w:t>
      </w:r>
      <w:r w:rsidR="001A5908" w:rsidRPr="005D3EC3">
        <w:rPr>
          <w:rFonts w:ascii="Times New Roman" w:hAnsi="Times New Roman"/>
          <w:sz w:val="28"/>
          <w:szCs w:val="28"/>
          <w:lang w:eastAsia="uk-UA"/>
        </w:rPr>
        <w:t>суб</w:t>
      </w:r>
      <w:r w:rsidR="005F0805" w:rsidRPr="005D3EC3">
        <w:rPr>
          <w:rFonts w:ascii="Times New Roman" w:hAnsi="Times New Roman"/>
          <w:sz w:val="28"/>
          <w:szCs w:val="28"/>
          <w:lang w:eastAsia="uk-UA"/>
        </w:rPr>
        <w:t>'</w:t>
      </w:r>
      <w:r w:rsidR="001A5908" w:rsidRPr="005D3EC3">
        <w:rPr>
          <w:rFonts w:ascii="Times New Roman" w:hAnsi="Times New Roman"/>
          <w:sz w:val="28"/>
          <w:szCs w:val="28"/>
          <w:lang w:eastAsia="uk-UA"/>
        </w:rPr>
        <w:t xml:space="preserve">єкти господарювання </w:t>
      </w:r>
      <w:r w:rsidR="006C0F99">
        <w:rPr>
          <w:rFonts w:ascii="Times New Roman" w:hAnsi="Times New Roman"/>
          <w:sz w:val="28"/>
          <w:szCs w:val="28"/>
          <w:lang w:eastAsia="uk-UA"/>
        </w:rPr>
        <w:t xml:space="preserve">відкрили </w:t>
      </w:r>
      <w:r w:rsidR="001A5908" w:rsidRPr="005D3EC3">
        <w:rPr>
          <w:rFonts w:ascii="Times New Roman" w:hAnsi="Times New Roman"/>
          <w:sz w:val="28"/>
          <w:szCs w:val="28"/>
          <w:lang w:eastAsia="uk-UA"/>
        </w:rPr>
        <w:t>рахунки, для</w:t>
      </w:r>
      <w:r w:rsidR="006C0F99">
        <w:rPr>
          <w:rFonts w:ascii="Times New Roman" w:hAnsi="Times New Roman"/>
          <w:sz w:val="28"/>
          <w:szCs w:val="28"/>
          <w:lang w:eastAsia="uk-UA"/>
        </w:rPr>
        <w:t xml:space="preserve"> </w:t>
      </w:r>
      <w:r w:rsidR="001A5908" w:rsidRPr="005D3EC3">
        <w:rPr>
          <w:rFonts w:ascii="Times New Roman" w:hAnsi="Times New Roman"/>
          <w:sz w:val="28"/>
          <w:szCs w:val="28"/>
          <w:lang w:eastAsia="uk-UA"/>
        </w:rPr>
        <w:t>перерахування коштів, що надійшли на їх рахунки від розпорядників коштів місцевих бюджетів</w:t>
      </w:r>
      <w:r w:rsidR="0094484F">
        <w:rPr>
          <w:rFonts w:ascii="Times New Roman" w:hAnsi="Times New Roman"/>
          <w:sz w:val="28"/>
          <w:szCs w:val="28"/>
          <w:lang w:eastAsia="uk-UA"/>
        </w:rPr>
        <w:t xml:space="preserve"> та від інших </w:t>
      </w:r>
      <w:r w:rsidR="0094484F" w:rsidRPr="00B7496A">
        <w:rPr>
          <w:rFonts w:ascii="Times New Roman" w:hAnsi="Times New Roman"/>
          <w:sz w:val="28"/>
          <w:szCs w:val="28"/>
          <w:lang w:eastAsia="uk-UA"/>
        </w:rPr>
        <w:t>суб'єкт</w:t>
      </w:r>
      <w:r w:rsidR="0094484F">
        <w:rPr>
          <w:rFonts w:ascii="Times New Roman" w:hAnsi="Times New Roman"/>
          <w:sz w:val="28"/>
          <w:szCs w:val="28"/>
          <w:lang w:eastAsia="uk-UA"/>
        </w:rPr>
        <w:t>ів</w:t>
      </w:r>
      <w:r w:rsidR="0094484F" w:rsidRPr="00B7496A">
        <w:rPr>
          <w:rFonts w:ascii="Times New Roman" w:hAnsi="Times New Roman"/>
          <w:sz w:val="28"/>
          <w:szCs w:val="28"/>
          <w:lang w:eastAsia="uk-UA"/>
        </w:rPr>
        <w:t xml:space="preserve"> господарювання</w:t>
      </w:r>
      <w:r w:rsidR="001A5908" w:rsidRPr="005D3EC3">
        <w:rPr>
          <w:rFonts w:ascii="Times New Roman" w:hAnsi="Times New Roman"/>
          <w:sz w:val="28"/>
          <w:szCs w:val="28"/>
          <w:lang w:eastAsia="uk-UA"/>
        </w:rPr>
        <w:t>, у строк, що не може перевищувати п</w:t>
      </w:r>
      <w:r w:rsidR="005F0805" w:rsidRPr="005D3EC3">
        <w:rPr>
          <w:rFonts w:ascii="Times New Roman" w:hAnsi="Times New Roman"/>
          <w:sz w:val="28"/>
          <w:szCs w:val="28"/>
          <w:lang w:eastAsia="uk-UA"/>
        </w:rPr>
        <w:t>'</w:t>
      </w:r>
      <w:r w:rsidR="001A5908" w:rsidRPr="005D3EC3">
        <w:rPr>
          <w:rFonts w:ascii="Times New Roman" w:hAnsi="Times New Roman"/>
          <w:sz w:val="28"/>
          <w:szCs w:val="28"/>
          <w:lang w:eastAsia="uk-UA"/>
        </w:rPr>
        <w:t>ят</w:t>
      </w:r>
      <w:r w:rsidR="007D1E1E" w:rsidRPr="005D3EC3">
        <w:rPr>
          <w:rFonts w:ascii="Times New Roman" w:hAnsi="Times New Roman"/>
          <w:sz w:val="28"/>
          <w:szCs w:val="28"/>
          <w:lang w:eastAsia="uk-UA"/>
        </w:rPr>
        <w:t>и</w:t>
      </w:r>
      <w:r w:rsidR="001A5908" w:rsidRPr="005D3EC3">
        <w:rPr>
          <w:rFonts w:ascii="Times New Roman" w:hAnsi="Times New Roman"/>
          <w:sz w:val="28"/>
          <w:szCs w:val="28"/>
          <w:lang w:eastAsia="uk-UA"/>
        </w:rPr>
        <w:t xml:space="preserve"> днів з моменту перерахування коштів субвенції головним розпорядником коштів місцевих бюджетів</w:t>
      </w:r>
      <w:r w:rsidR="006C0F99">
        <w:rPr>
          <w:rFonts w:ascii="Times New Roman" w:hAnsi="Times New Roman"/>
          <w:sz w:val="28"/>
          <w:szCs w:val="28"/>
          <w:lang w:eastAsia="uk-UA"/>
        </w:rPr>
        <w:t xml:space="preserve"> </w:t>
      </w:r>
      <w:r w:rsidR="001A4464" w:rsidRPr="001A4464">
        <w:rPr>
          <w:rFonts w:ascii="Times New Roman" w:hAnsi="Times New Roman"/>
          <w:sz w:val="28"/>
          <w:szCs w:val="28"/>
          <w:lang w:eastAsia="uk-UA"/>
        </w:rPr>
        <w:t xml:space="preserve">або іншим суб’єктом господарювання, </w:t>
      </w:r>
      <w:r w:rsidR="001A5908" w:rsidRPr="005D3EC3">
        <w:rPr>
          <w:rFonts w:ascii="Times New Roman" w:hAnsi="Times New Roman"/>
          <w:sz w:val="28"/>
          <w:szCs w:val="28"/>
          <w:lang w:eastAsia="uk-UA"/>
        </w:rPr>
        <w:t xml:space="preserve">але не пізніше </w:t>
      </w:r>
      <w:r w:rsidR="0094484F">
        <w:rPr>
          <w:rFonts w:ascii="Times New Roman" w:hAnsi="Times New Roman"/>
          <w:sz w:val="28"/>
          <w:szCs w:val="28"/>
          <w:lang w:eastAsia="uk-UA"/>
        </w:rPr>
        <w:t>останнього операційного дня</w:t>
      </w:r>
      <w:r w:rsidR="001A5908" w:rsidRPr="005D3EC3">
        <w:rPr>
          <w:rFonts w:ascii="Times New Roman" w:hAnsi="Times New Roman"/>
          <w:sz w:val="28"/>
          <w:szCs w:val="28"/>
          <w:lang w:eastAsia="uk-UA"/>
        </w:rPr>
        <w:t xml:space="preserve"> бюджетного року.</w:t>
      </w:r>
    </w:p>
    <w:p w:rsidR="001A5908" w:rsidRPr="00B7496A" w:rsidRDefault="00A05723" w:rsidP="00117071">
      <w:pPr>
        <w:tabs>
          <w:tab w:val="left" w:pos="851"/>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4</w:t>
      </w:r>
      <w:r w:rsidR="001A5908" w:rsidRPr="00B7496A">
        <w:rPr>
          <w:rFonts w:ascii="Times New Roman" w:hAnsi="Times New Roman"/>
          <w:sz w:val="28"/>
          <w:szCs w:val="28"/>
          <w:lang w:eastAsia="uk-UA"/>
        </w:rPr>
        <w:t xml:space="preserve">. Погашення заборгованості за фактично надані послуги (енергоносії), що утворилася на </w:t>
      </w:r>
      <w:r w:rsidR="006C0F99">
        <w:rPr>
          <w:rFonts w:ascii="Times New Roman" w:hAnsi="Times New Roman"/>
          <w:sz w:val="28"/>
          <w:szCs w:val="28"/>
          <w:lang w:eastAsia="uk-UA"/>
        </w:rPr>
        <w:t>0</w:t>
      </w:r>
      <w:r w:rsidR="001A5908" w:rsidRPr="00B7496A">
        <w:rPr>
          <w:rFonts w:ascii="Times New Roman" w:hAnsi="Times New Roman"/>
          <w:sz w:val="28"/>
          <w:szCs w:val="28"/>
          <w:lang w:eastAsia="uk-UA"/>
        </w:rPr>
        <w:t>1 січня поточного року, здійснюється протягом бюджетного року в межах бюджетних призначень на поточний рік за окремим рішення</w:t>
      </w:r>
      <w:r w:rsidR="001D05BB" w:rsidRPr="00B7496A">
        <w:rPr>
          <w:rFonts w:ascii="Times New Roman" w:hAnsi="Times New Roman"/>
          <w:sz w:val="28"/>
          <w:szCs w:val="28"/>
          <w:lang w:eastAsia="uk-UA"/>
        </w:rPr>
        <w:t>м</w:t>
      </w:r>
      <w:r w:rsidR="001A5908" w:rsidRPr="00B7496A">
        <w:rPr>
          <w:rFonts w:ascii="Times New Roman" w:hAnsi="Times New Roman"/>
          <w:sz w:val="28"/>
          <w:szCs w:val="28"/>
          <w:lang w:eastAsia="uk-UA"/>
        </w:rPr>
        <w:t xml:space="preserve"> Мінфіну. </w:t>
      </w:r>
    </w:p>
    <w:p w:rsidR="001A5908" w:rsidRPr="006C0F99" w:rsidRDefault="00A05723" w:rsidP="00117071">
      <w:pPr>
        <w:tabs>
          <w:tab w:val="left" w:pos="851"/>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5</w:t>
      </w:r>
      <w:r w:rsidR="006C0F99" w:rsidRPr="006C0F99">
        <w:rPr>
          <w:rFonts w:ascii="Times New Roman" w:hAnsi="Times New Roman"/>
          <w:sz w:val="28"/>
          <w:szCs w:val="28"/>
          <w:lang w:eastAsia="uk-UA"/>
        </w:rPr>
        <w:t xml:space="preserve">. </w:t>
      </w:r>
      <w:r w:rsidR="001A5908" w:rsidRPr="006C0F99">
        <w:rPr>
          <w:rFonts w:ascii="Times New Roman" w:hAnsi="Times New Roman"/>
          <w:sz w:val="28"/>
          <w:szCs w:val="28"/>
          <w:lang w:eastAsia="uk-UA"/>
        </w:rPr>
        <w:t>Проведення розрахунків за електричну енергію</w:t>
      </w:r>
      <w:r w:rsidR="006C0F99" w:rsidRPr="006C0F99">
        <w:rPr>
          <w:rFonts w:ascii="Times New Roman" w:hAnsi="Times New Roman"/>
          <w:sz w:val="28"/>
          <w:szCs w:val="28"/>
          <w:lang w:eastAsia="uk-UA"/>
        </w:rPr>
        <w:t>.</w:t>
      </w:r>
    </w:p>
    <w:p w:rsidR="00200C98" w:rsidRPr="005D3EC3" w:rsidRDefault="00200C98" w:rsidP="00117071">
      <w:pPr>
        <w:tabs>
          <w:tab w:val="left" w:pos="851"/>
        </w:tabs>
        <w:spacing w:after="0" w:line="360" w:lineRule="auto"/>
        <w:ind w:firstLine="709"/>
        <w:rPr>
          <w:rFonts w:ascii="Times New Roman" w:eastAsia="Times New Roman" w:hAnsi="Times New Roman"/>
          <w:sz w:val="28"/>
          <w:szCs w:val="28"/>
          <w:lang w:eastAsia="uk-UA"/>
        </w:rPr>
      </w:pPr>
      <w:r w:rsidRPr="005D3EC3">
        <w:rPr>
          <w:rFonts w:ascii="Times New Roman" w:eastAsia="Times New Roman" w:hAnsi="Times New Roman"/>
          <w:sz w:val="28"/>
          <w:szCs w:val="28"/>
          <w:lang w:eastAsia="uk-UA"/>
        </w:rPr>
        <w:t xml:space="preserve">Органи Казначейства на підставі платіжних доручень головних розпорядників місцевих бюджетів перераховують кошти на </w:t>
      </w:r>
      <w:r w:rsidR="002D44E2">
        <w:rPr>
          <w:rFonts w:ascii="Times New Roman" w:eastAsia="Times New Roman" w:hAnsi="Times New Roman"/>
          <w:sz w:val="28"/>
          <w:szCs w:val="28"/>
          <w:lang w:eastAsia="uk-UA"/>
        </w:rPr>
        <w:t xml:space="preserve">поточні </w:t>
      </w:r>
      <w:r w:rsidRPr="005D3EC3">
        <w:rPr>
          <w:rFonts w:ascii="Times New Roman" w:eastAsia="Times New Roman" w:hAnsi="Times New Roman"/>
          <w:sz w:val="28"/>
          <w:szCs w:val="28"/>
          <w:lang w:eastAsia="uk-UA"/>
        </w:rPr>
        <w:t>рахунки, відкриті в уповноваженому банку</w:t>
      </w:r>
      <w:r w:rsidR="00952BE9">
        <w:rPr>
          <w:rFonts w:ascii="Times New Roman" w:eastAsia="Times New Roman" w:hAnsi="Times New Roman"/>
          <w:sz w:val="28"/>
          <w:szCs w:val="28"/>
          <w:lang w:eastAsia="uk-UA"/>
        </w:rPr>
        <w:t>,</w:t>
      </w:r>
      <w:r w:rsidR="00952BE9" w:rsidRPr="00952BE9">
        <w:rPr>
          <w:rFonts w:ascii="Times New Roman" w:eastAsia="Times New Roman" w:hAnsi="Times New Roman"/>
          <w:sz w:val="28"/>
          <w:szCs w:val="28"/>
          <w:lang w:eastAsia="uk-UA"/>
        </w:rPr>
        <w:t xml:space="preserve"> </w:t>
      </w:r>
      <w:r w:rsidR="00952BE9" w:rsidRPr="005D3EC3">
        <w:rPr>
          <w:rFonts w:ascii="Times New Roman" w:eastAsia="Times New Roman" w:hAnsi="Times New Roman"/>
          <w:sz w:val="28"/>
          <w:szCs w:val="28"/>
          <w:lang w:eastAsia="uk-UA"/>
        </w:rPr>
        <w:t>енергопостачальни</w:t>
      </w:r>
      <w:r w:rsidR="00952BE9">
        <w:rPr>
          <w:rFonts w:ascii="Times New Roman" w:eastAsia="Times New Roman" w:hAnsi="Times New Roman"/>
          <w:sz w:val="28"/>
          <w:szCs w:val="28"/>
          <w:lang w:eastAsia="uk-UA"/>
        </w:rPr>
        <w:t>м компаніям</w:t>
      </w:r>
      <w:r w:rsidRPr="005D3EC3">
        <w:rPr>
          <w:rFonts w:ascii="Times New Roman" w:eastAsia="Times New Roman" w:hAnsi="Times New Roman"/>
          <w:sz w:val="28"/>
          <w:szCs w:val="28"/>
          <w:lang w:eastAsia="uk-UA"/>
        </w:rPr>
        <w:t xml:space="preserve"> </w:t>
      </w:r>
      <w:r w:rsidRPr="005D3EC3">
        <w:rPr>
          <w:rFonts w:ascii="Times New Roman" w:hAnsi="Times New Roman"/>
          <w:sz w:val="28"/>
          <w:szCs w:val="28"/>
        </w:rPr>
        <w:t>для їх подальшого спрямування через поточні рахунки</w:t>
      </w:r>
      <w:r w:rsidR="00952BE9">
        <w:rPr>
          <w:rFonts w:ascii="Times New Roman" w:hAnsi="Times New Roman"/>
          <w:sz w:val="28"/>
          <w:szCs w:val="28"/>
        </w:rPr>
        <w:t>, відкриті в уповноваженому банку,</w:t>
      </w:r>
      <w:r w:rsidRPr="005D3EC3">
        <w:rPr>
          <w:rFonts w:ascii="Times New Roman" w:hAnsi="Times New Roman"/>
          <w:sz w:val="28"/>
          <w:szCs w:val="28"/>
        </w:rPr>
        <w:t xml:space="preserve"> оптовим постачальником електричної енергії </w:t>
      </w:r>
      <w:r w:rsidR="001B4583" w:rsidRPr="005D3EC3">
        <w:rPr>
          <w:rFonts w:ascii="Times New Roman" w:hAnsi="Times New Roman"/>
          <w:sz w:val="28"/>
          <w:szCs w:val="28"/>
        </w:rPr>
        <w:t>–</w:t>
      </w:r>
      <w:r w:rsidRPr="005D3EC3">
        <w:rPr>
          <w:rFonts w:ascii="Times New Roman" w:hAnsi="Times New Roman"/>
          <w:sz w:val="28"/>
          <w:szCs w:val="28"/>
        </w:rPr>
        <w:t xml:space="preserve"> державним підприємством </w:t>
      </w:r>
      <w:r w:rsidR="001B4583" w:rsidRPr="005D3EC3">
        <w:rPr>
          <w:rFonts w:ascii="Times New Roman" w:hAnsi="Times New Roman"/>
          <w:sz w:val="28"/>
          <w:szCs w:val="28"/>
        </w:rPr>
        <w:t>«</w:t>
      </w:r>
      <w:r w:rsidRPr="005D3EC3">
        <w:rPr>
          <w:rFonts w:ascii="Times New Roman" w:hAnsi="Times New Roman"/>
          <w:sz w:val="28"/>
          <w:szCs w:val="28"/>
        </w:rPr>
        <w:t>Енергоринок</w:t>
      </w:r>
      <w:r w:rsidR="001B4583" w:rsidRPr="005D3EC3">
        <w:rPr>
          <w:rFonts w:ascii="Times New Roman" w:hAnsi="Times New Roman"/>
          <w:sz w:val="28"/>
          <w:szCs w:val="28"/>
        </w:rPr>
        <w:t>»</w:t>
      </w:r>
      <w:r w:rsidRPr="005D3EC3">
        <w:rPr>
          <w:rFonts w:ascii="Times New Roman" w:hAnsi="Times New Roman"/>
          <w:sz w:val="28"/>
          <w:szCs w:val="28"/>
        </w:rPr>
        <w:t xml:space="preserve"> на рахунок, відкритий </w:t>
      </w:r>
      <w:r w:rsidR="007D1E1E" w:rsidRPr="005D3EC3">
        <w:rPr>
          <w:rFonts w:ascii="Times New Roman" w:hAnsi="Times New Roman"/>
          <w:sz w:val="28"/>
          <w:szCs w:val="28"/>
        </w:rPr>
        <w:t>в</w:t>
      </w:r>
      <w:r w:rsidRPr="005D3EC3">
        <w:rPr>
          <w:rFonts w:ascii="Times New Roman" w:hAnsi="Times New Roman"/>
          <w:sz w:val="28"/>
          <w:szCs w:val="28"/>
        </w:rPr>
        <w:t xml:space="preserve"> органах Казначейства для сплати до загального фонду державного бюджету акцизного податку з виробленої на митній території України електричної енергії, а залишок </w:t>
      </w:r>
      <w:r w:rsidR="001B4583" w:rsidRPr="005D3EC3">
        <w:rPr>
          <w:rFonts w:ascii="Times New Roman" w:hAnsi="Times New Roman"/>
          <w:sz w:val="28"/>
          <w:szCs w:val="28"/>
        </w:rPr>
        <w:t xml:space="preserve">– </w:t>
      </w:r>
      <w:r w:rsidRPr="005D3EC3">
        <w:rPr>
          <w:rFonts w:ascii="Times New Roman" w:hAnsi="Times New Roman"/>
          <w:sz w:val="28"/>
          <w:szCs w:val="28"/>
        </w:rPr>
        <w:t xml:space="preserve">на рахунки виробників електричної енергії, відкриті </w:t>
      </w:r>
      <w:r w:rsidR="001B4583" w:rsidRPr="005D3EC3">
        <w:rPr>
          <w:rFonts w:ascii="Times New Roman" w:hAnsi="Times New Roman"/>
          <w:sz w:val="28"/>
          <w:szCs w:val="28"/>
        </w:rPr>
        <w:t>в</w:t>
      </w:r>
      <w:r w:rsidRPr="005D3EC3">
        <w:rPr>
          <w:rFonts w:ascii="Times New Roman" w:hAnsi="Times New Roman"/>
          <w:sz w:val="28"/>
          <w:szCs w:val="28"/>
        </w:rPr>
        <w:t xml:space="preserve"> органах Казначейства. </w:t>
      </w:r>
    </w:p>
    <w:p w:rsidR="00200C98" w:rsidRPr="005D3EC3" w:rsidRDefault="00200C98" w:rsidP="00117071">
      <w:pPr>
        <w:tabs>
          <w:tab w:val="left" w:pos="851"/>
        </w:tabs>
        <w:spacing w:after="0" w:line="360" w:lineRule="auto"/>
        <w:ind w:firstLine="709"/>
        <w:rPr>
          <w:rFonts w:ascii="Times New Roman" w:eastAsia="Times New Roman" w:hAnsi="Times New Roman"/>
          <w:sz w:val="28"/>
          <w:szCs w:val="28"/>
          <w:lang w:eastAsia="uk-UA"/>
        </w:rPr>
      </w:pPr>
      <w:r w:rsidRPr="005D3EC3">
        <w:rPr>
          <w:rFonts w:ascii="Times New Roman" w:eastAsia="Times New Roman" w:hAnsi="Times New Roman"/>
          <w:sz w:val="28"/>
          <w:szCs w:val="28"/>
          <w:lang w:eastAsia="uk-UA"/>
        </w:rPr>
        <w:t xml:space="preserve">Органи Казначейства на підставі платіжних доручень державного  підприємства «Енергоринок» отримані кошти перераховують </w:t>
      </w:r>
      <w:r w:rsidR="006A5010" w:rsidRPr="005D3EC3">
        <w:rPr>
          <w:rFonts w:ascii="Times New Roman" w:eastAsia="Times New Roman" w:hAnsi="Times New Roman"/>
          <w:sz w:val="28"/>
          <w:szCs w:val="28"/>
          <w:lang w:eastAsia="uk-UA"/>
        </w:rPr>
        <w:t>як</w:t>
      </w:r>
      <w:r w:rsidRPr="005D3EC3">
        <w:rPr>
          <w:rFonts w:ascii="Times New Roman" w:eastAsia="Times New Roman" w:hAnsi="Times New Roman"/>
          <w:sz w:val="28"/>
          <w:szCs w:val="28"/>
          <w:lang w:eastAsia="uk-UA"/>
        </w:rPr>
        <w:t xml:space="preserve"> сплату до </w:t>
      </w:r>
      <w:r w:rsidRPr="005D3EC3">
        <w:rPr>
          <w:rFonts w:ascii="Times New Roman" w:eastAsia="Times New Roman" w:hAnsi="Times New Roman"/>
          <w:sz w:val="28"/>
          <w:szCs w:val="28"/>
          <w:lang w:eastAsia="uk-UA"/>
        </w:rPr>
        <w:lastRenderedPageBreak/>
        <w:t>загального фонду державного бюджету акцизного податку з виробленої на митній терито</w:t>
      </w:r>
      <w:r w:rsidR="001B4583" w:rsidRPr="005D3EC3">
        <w:rPr>
          <w:rFonts w:ascii="Times New Roman" w:eastAsia="Times New Roman" w:hAnsi="Times New Roman"/>
          <w:sz w:val="28"/>
          <w:szCs w:val="28"/>
          <w:lang w:eastAsia="uk-UA"/>
        </w:rPr>
        <w:t>рії України електричної енергії.</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Органи Казначейства на підставі платіжних доручень виробників електричної енергії отримані кошти перераховують</w:t>
      </w:r>
      <w:r w:rsidR="005F0805" w:rsidRPr="005D3EC3">
        <w:rPr>
          <w:rFonts w:ascii="Times New Roman" w:hAnsi="Times New Roman"/>
          <w:sz w:val="28"/>
          <w:szCs w:val="28"/>
          <w:lang w:eastAsia="uk-UA"/>
        </w:rPr>
        <w:t xml:space="preserve"> на</w:t>
      </w:r>
      <w:r w:rsidRPr="005D3EC3">
        <w:rPr>
          <w:rFonts w:ascii="Times New Roman" w:hAnsi="Times New Roman"/>
          <w:sz w:val="28"/>
          <w:szCs w:val="28"/>
          <w:lang w:eastAsia="uk-UA"/>
        </w:rPr>
        <w:t>:</w:t>
      </w:r>
    </w:p>
    <w:p w:rsidR="001A5908" w:rsidRPr="005D3EC3" w:rsidRDefault="001A5908" w:rsidP="00117071">
      <w:pPr>
        <w:tabs>
          <w:tab w:val="left" w:pos="709"/>
        </w:tabs>
        <w:spacing w:after="0" w:line="360" w:lineRule="auto"/>
        <w:ind w:firstLine="709"/>
        <w:jc w:val="left"/>
        <w:rPr>
          <w:rFonts w:ascii="Times New Roman" w:hAnsi="Times New Roman"/>
          <w:sz w:val="28"/>
          <w:szCs w:val="28"/>
          <w:lang w:eastAsia="uk-UA"/>
        </w:rPr>
      </w:pPr>
      <w:r w:rsidRPr="005D3EC3">
        <w:rPr>
          <w:rFonts w:ascii="Times New Roman" w:hAnsi="Times New Roman"/>
          <w:sz w:val="28"/>
          <w:szCs w:val="28"/>
          <w:lang w:eastAsia="uk-UA"/>
        </w:rPr>
        <w:t>оплату природного газу;</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оплату послуг з транспортування природного газу;</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рахунки вуглепостачальних підприємств за поставлене вугілля;</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рахунки вугледобувних підприємств за поставлене вугілля;</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сплату грошових зобов</w:t>
      </w:r>
      <w:r w:rsidR="005F0805" w:rsidRPr="005D3EC3">
        <w:rPr>
          <w:rFonts w:ascii="Times New Roman" w:hAnsi="Times New Roman"/>
          <w:sz w:val="28"/>
          <w:szCs w:val="28"/>
          <w:lang w:eastAsia="uk-UA"/>
        </w:rPr>
        <w:t>'</w:t>
      </w:r>
      <w:r w:rsidRPr="005D3EC3">
        <w:rPr>
          <w:rFonts w:ascii="Times New Roman" w:hAnsi="Times New Roman"/>
          <w:sz w:val="28"/>
          <w:szCs w:val="28"/>
          <w:lang w:eastAsia="uk-UA"/>
        </w:rPr>
        <w:t>язань із податків, зборів, платежів до державного бюджету.</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 xml:space="preserve">Органи Казначейства на підставі платіжних доручень вуглепостачальних підприємств перераховують кошти на рахунки вугледобувних підприємств за поставлене вугілля. </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Органи Казначейства на підставі платіжних доручень вугледобувних та вуглепостачальних підприємств спрямовують кошти на сплату грошових зобов</w:t>
      </w:r>
      <w:r w:rsidR="0003371B" w:rsidRPr="005D3EC3">
        <w:rPr>
          <w:rFonts w:ascii="Times New Roman" w:hAnsi="Times New Roman"/>
          <w:sz w:val="28"/>
          <w:szCs w:val="28"/>
          <w:lang w:eastAsia="uk-UA"/>
        </w:rPr>
        <w:t>'</w:t>
      </w:r>
      <w:r w:rsidRPr="005D3EC3">
        <w:rPr>
          <w:rFonts w:ascii="Times New Roman" w:hAnsi="Times New Roman"/>
          <w:sz w:val="28"/>
          <w:szCs w:val="28"/>
          <w:lang w:eastAsia="uk-UA"/>
        </w:rPr>
        <w:t>язань із податків, зборів, платежів до державного бюджету.</w:t>
      </w:r>
    </w:p>
    <w:p w:rsidR="00AC3751" w:rsidRDefault="00A05723" w:rsidP="00117071">
      <w:pPr>
        <w:tabs>
          <w:tab w:val="left" w:pos="851"/>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6</w:t>
      </w:r>
      <w:r w:rsidR="006C0F99" w:rsidRPr="006C0F99">
        <w:rPr>
          <w:rFonts w:ascii="Times New Roman" w:hAnsi="Times New Roman"/>
          <w:sz w:val="28"/>
          <w:szCs w:val="28"/>
          <w:lang w:eastAsia="uk-UA"/>
        </w:rPr>
        <w:t>.</w:t>
      </w:r>
      <w:r w:rsidR="00AC3751">
        <w:rPr>
          <w:rFonts w:ascii="Times New Roman" w:hAnsi="Times New Roman"/>
          <w:sz w:val="28"/>
          <w:szCs w:val="28"/>
          <w:lang w:eastAsia="uk-UA"/>
        </w:rPr>
        <w:t xml:space="preserve"> Проведення розрахунків за природний газ (у тому числі послуг з транспортування, розподілу та постачання).</w:t>
      </w:r>
    </w:p>
    <w:p w:rsidR="007E1ABD" w:rsidRDefault="007E1ABD" w:rsidP="00117071">
      <w:pPr>
        <w:tabs>
          <w:tab w:val="left" w:pos="851"/>
        </w:tabs>
        <w:spacing w:after="0" w:line="360" w:lineRule="auto"/>
        <w:ind w:firstLine="709"/>
        <w:rPr>
          <w:rFonts w:ascii="Times New Roman" w:hAnsi="Times New Roman"/>
          <w:sz w:val="28"/>
          <w:szCs w:val="28"/>
          <w:lang w:eastAsia="uk-UA"/>
        </w:rPr>
      </w:pPr>
      <w:r w:rsidRPr="007E1ABD">
        <w:rPr>
          <w:rFonts w:ascii="Times New Roman" w:hAnsi="Times New Roman"/>
          <w:sz w:val="28"/>
          <w:szCs w:val="28"/>
          <w:lang w:eastAsia="uk-UA"/>
        </w:rPr>
        <w:t>У розрахунках за природний газ (в тому числі послуг з транспортування, розподілу та постачання) згідно з цим Порядком приймають участь  суб’єкти господарювання, що здійснюють господарську діяльність із видобування природного газу на території України, оптові продавці природного газу (в тому   числі   ПАТ   "Національна  акціонерна  компанія  "Нафтогаз України"), постачальники при</w:t>
      </w:r>
      <w:r w:rsidR="00DD1C1F">
        <w:rPr>
          <w:rFonts w:ascii="Times New Roman" w:hAnsi="Times New Roman"/>
          <w:sz w:val="28"/>
          <w:szCs w:val="28"/>
          <w:lang w:eastAsia="uk-UA"/>
        </w:rPr>
        <w:t>родного газу, які відповідно до</w:t>
      </w:r>
      <w:r w:rsidRPr="007E1ABD">
        <w:rPr>
          <w:rFonts w:ascii="Times New Roman" w:hAnsi="Times New Roman"/>
          <w:sz w:val="28"/>
          <w:szCs w:val="28"/>
          <w:lang w:eastAsia="uk-UA"/>
        </w:rPr>
        <w:t xml:space="preserve"> Положення про покладання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затвердженого </w:t>
      </w:r>
      <w:r w:rsidRPr="0072060B">
        <w:rPr>
          <w:rFonts w:ascii="Times New Roman" w:hAnsi="Times New Roman"/>
          <w:sz w:val="28"/>
          <w:szCs w:val="28"/>
          <w:lang w:eastAsia="uk-UA"/>
        </w:rPr>
        <w:t>постанов</w:t>
      </w:r>
      <w:r>
        <w:rPr>
          <w:rFonts w:ascii="Times New Roman" w:hAnsi="Times New Roman"/>
          <w:sz w:val="28"/>
          <w:szCs w:val="28"/>
          <w:lang w:eastAsia="uk-UA"/>
        </w:rPr>
        <w:t>ою</w:t>
      </w:r>
      <w:r w:rsidRPr="0072060B">
        <w:rPr>
          <w:rFonts w:ascii="Times New Roman" w:hAnsi="Times New Roman"/>
          <w:sz w:val="28"/>
          <w:szCs w:val="28"/>
          <w:lang w:eastAsia="uk-UA"/>
        </w:rPr>
        <w:t xml:space="preserve"> Кабінету Міністрі</w:t>
      </w:r>
      <w:r>
        <w:rPr>
          <w:rFonts w:ascii="Times New Roman" w:hAnsi="Times New Roman"/>
          <w:sz w:val="28"/>
          <w:szCs w:val="28"/>
          <w:lang w:eastAsia="uk-UA"/>
        </w:rPr>
        <w:t xml:space="preserve">в України від </w:t>
      </w:r>
      <w:r w:rsidR="00DD1C1F">
        <w:rPr>
          <w:rFonts w:ascii="Times New Roman" w:hAnsi="Times New Roman"/>
          <w:sz w:val="28"/>
          <w:szCs w:val="28"/>
          <w:lang w:eastAsia="uk-UA"/>
        </w:rPr>
        <w:t xml:space="preserve">                                                 </w:t>
      </w:r>
      <w:bookmarkStart w:id="0" w:name="_GoBack"/>
      <w:bookmarkEnd w:id="0"/>
      <w:r>
        <w:rPr>
          <w:rFonts w:ascii="Times New Roman" w:hAnsi="Times New Roman"/>
          <w:sz w:val="28"/>
          <w:szCs w:val="28"/>
          <w:lang w:eastAsia="uk-UA"/>
        </w:rPr>
        <w:t>22 березня 2017 року</w:t>
      </w:r>
      <w:r w:rsidRPr="0072060B">
        <w:rPr>
          <w:rFonts w:ascii="Times New Roman" w:hAnsi="Times New Roman"/>
          <w:sz w:val="28"/>
          <w:szCs w:val="28"/>
          <w:lang w:eastAsia="uk-UA"/>
        </w:rPr>
        <w:t xml:space="preserve"> № 187</w:t>
      </w:r>
      <w:r>
        <w:rPr>
          <w:rFonts w:ascii="Times New Roman" w:hAnsi="Times New Roman"/>
          <w:sz w:val="28"/>
          <w:szCs w:val="28"/>
          <w:lang w:eastAsia="uk-UA"/>
        </w:rPr>
        <w:t xml:space="preserve">, </w:t>
      </w:r>
      <w:r w:rsidRPr="007E1ABD">
        <w:rPr>
          <w:rFonts w:ascii="Times New Roman" w:hAnsi="Times New Roman"/>
          <w:sz w:val="28"/>
          <w:szCs w:val="28"/>
          <w:lang w:eastAsia="uk-UA"/>
        </w:rPr>
        <w:t> виконують спеціальні обов’язки для забезпечення загальносуспільних інтересів у процесі функціонування ринку природного газу, оператори газорозподільної системи і газотранспортної системи.</w:t>
      </w:r>
    </w:p>
    <w:p w:rsidR="007E1ABD" w:rsidRDefault="007E1ABD" w:rsidP="00117071">
      <w:pPr>
        <w:tabs>
          <w:tab w:val="left" w:pos="851"/>
        </w:tabs>
        <w:spacing w:after="0" w:line="360" w:lineRule="auto"/>
        <w:ind w:firstLine="709"/>
        <w:rPr>
          <w:rFonts w:ascii="Times New Roman" w:hAnsi="Times New Roman"/>
          <w:sz w:val="28"/>
          <w:szCs w:val="28"/>
          <w:lang w:eastAsia="uk-UA"/>
        </w:rPr>
      </w:pPr>
    </w:p>
    <w:p w:rsidR="001A5908" w:rsidRPr="005D3EC3" w:rsidRDefault="00A05723" w:rsidP="00117071">
      <w:pPr>
        <w:tabs>
          <w:tab w:val="left" w:pos="851"/>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7</w:t>
      </w:r>
      <w:r w:rsidR="001A5908" w:rsidRPr="005D3EC3">
        <w:rPr>
          <w:rFonts w:ascii="Times New Roman" w:hAnsi="Times New Roman"/>
          <w:sz w:val="28"/>
          <w:szCs w:val="28"/>
          <w:lang w:eastAsia="uk-UA"/>
        </w:rPr>
        <w:t>. Органи Казначейства на підставі платіжних доручень суб</w:t>
      </w:r>
      <w:r w:rsidR="00CD6D14" w:rsidRPr="005D3EC3">
        <w:rPr>
          <w:rFonts w:ascii="Times New Roman" w:hAnsi="Times New Roman"/>
          <w:bCs/>
          <w:sz w:val="28"/>
          <w:szCs w:val="28"/>
          <w:shd w:val="clear" w:color="auto" w:fill="FFFFFF"/>
          <w:lang w:eastAsia="uk-UA"/>
        </w:rPr>
        <w:t>'</w:t>
      </w:r>
      <w:r w:rsidR="001A5908" w:rsidRPr="005D3EC3">
        <w:rPr>
          <w:rFonts w:ascii="Times New Roman" w:hAnsi="Times New Roman"/>
          <w:sz w:val="28"/>
          <w:szCs w:val="28"/>
          <w:lang w:eastAsia="uk-UA"/>
        </w:rPr>
        <w:t>єктів господарювання, які мають ліцензію на постачання природного газу</w:t>
      </w:r>
      <w:r w:rsidR="00CD6D14" w:rsidRPr="005D3EC3">
        <w:rPr>
          <w:rFonts w:ascii="Times New Roman" w:hAnsi="Times New Roman"/>
          <w:sz w:val="28"/>
          <w:szCs w:val="28"/>
          <w:lang w:eastAsia="uk-UA"/>
        </w:rPr>
        <w:t>,</w:t>
      </w:r>
      <w:r w:rsidR="001A5908" w:rsidRPr="005D3EC3">
        <w:rPr>
          <w:rFonts w:ascii="Times New Roman" w:hAnsi="Times New Roman"/>
          <w:sz w:val="28"/>
          <w:szCs w:val="28"/>
          <w:lang w:eastAsia="uk-UA"/>
        </w:rPr>
        <w:t xml:space="preserve"> перераховують кошти</w:t>
      </w:r>
      <w:r w:rsidR="005A6BBE" w:rsidRPr="005D3EC3">
        <w:rPr>
          <w:rFonts w:ascii="Times New Roman" w:hAnsi="Times New Roman"/>
          <w:sz w:val="28"/>
          <w:szCs w:val="28"/>
          <w:lang w:eastAsia="uk-UA"/>
        </w:rPr>
        <w:t xml:space="preserve"> на</w:t>
      </w:r>
      <w:r w:rsidR="006C0F99">
        <w:rPr>
          <w:rFonts w:ascii="Times New Roman" w:hAnsi="Times New Roman"/>
          <w:sz w:val="28"/>
          <w:szCs w:val="28"/>
          <w:lang w:eastAsia="uk-UA"/>
        </w:rPr>
        <w:t xml:space="preserve"> оплату:</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 xml:space="preserve">природного газу оптовим продавцям та власникам ресурсу природного газу (в тому числі </w:t>
      </w:r>
      <w:r w:rsidR="00CD6D14" w:rsidRPr="005D3EC3">
        <w:rPr>
          <w:rFonts w:ascii="Times New Roman" w:hAnsi="Times New Roman"/>
          <w:sz w:val="28"/>
          <w:szCs w:val="28"/>
          <w:lang w:eastAsia="uk-UA"/>
        </w:rPr>
        <w:t>п</w:t>
      </w:r>
      <w:r w:rsidRPr="005D3EC3">
        <w:rPr>
          <w:rFonts w:ascii="Times New Roman" w:hAnsi="Times New Roman"/>
          <w:sz w:val="28"/>
          <w:szCs w:val="28"/>
          <w:lang w:eastAsia="uk-UA"/>
        </w:rPr>
        <w:t>ублічному акціонерному  товариству «Національна акціонерна компанія «Нафтогаз України» (далі –</w:t>
      </w:r>
      <w:r w:rsidR="0003371B" w:rsidRPr="005D3EC3">
        <w:rPr>
          <w:rFonts w:ascii="Times New Roman" w:hAnsi="Times New Roman"/>
          <w:sz w:val="28"/>
          <w:szCs w:val="28"/>
          <w:lang w:eastAsia="uk-UA"/>
        </w:rPr>
        <w:t xml:space="preserve"> </w:t>
      </w:r>
      <w:r w:rsidRPr="005D3EC3">
        <w:rPr>
          <w:rFonts w:ascii="Times New Roman" w:hAnsi="Times New Roman"/>
          <w:sz w:val="28"/>
          <w:szCs w:val="28"/>
          <w:lang w:eastAsia="uk-UA"/>
        </w:rPr>
        <w:t>ПАТ «Національна акціонерна компанія «Нафтогаз України»);</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послуг з розподілу та транспортування природного газу операторам газорозподільної системи та оператору газотранспортної системи.</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 xml:space="preserve">Органи Казначейства на підставі платіжних доручень </w:t>
      </w:r>
      <w:r w:rsidR="00CD6D14" w:rsidRPr="005D3EC3">
        <w:rPr>
          <w:rFonts w:ascii="Times New Roman" w:hAnsi="Times New Roman"/>
          <w:sz w:val="28"/>
          <w:szCs w:val="28"/>
          <w:lang w:eastAsia="uk-UA"/>
        </w:rPr>
        <w:t>суб</w:t>
      </w:r>
      <w:r w:rsidR="00CD6D14" w:rsidRPr="005D3EC3">
        <w:rPr>
          <w:rFonts w:ascii="Times New Roman" w:hAnsi="Times New Roman"/>
          <w:bCs/>
          <w:sz w:val="28"/>
          <w:szCs w:val="28"/>
          <w:shd w:val="clear" w:color="auto" w:fill="FFFFFF"/>
          <w:lang w:eastAsia="uk-UA"/>
        </w:rPr>
        <w:t>'</w:t>
      </w:r>
      <w:r w:rsidR="00CD6D14" w:rsidRPr="005D3EC3">
        <w:rPr>
          <w:rFonts w:ascii="Times New Roman" w:hAnsi="Times New Roman"/>
          <w:sz w:val="28"/>
          <w:szCs w:val="28"/>
          <w:lang w:eastAsia="uk-UA"/>
        </w:rPr>
        <w:t>єктів</w:t>
      </w:r>
      <w:r w:rsidRPr="005D3EC3">
        <w:rPr>
          <w:rFonts w:ascii="Times New Roman" w:hAnsi="Times New Roman"/>
          <w:sz w:val="28"/>
          <w:szCs w:val="28"/>
          <w:lang w:eastAsia="uk-UA"/>
        </w:rPr>
        <w:t xml:space="preserve"> господарювання, які мають ліцензію на розподіл природного газу, спрямовують кошти</w:t>
      </w:r>
      <w:r w:rsidR="005A6BBE" w:rsidRPr="005D3EC3">
        <w:rPr>
          <w:rFonts w:ascii="Times New Roman" w:hAnsi="Times New Roman"/>
          <w:sz w:val="28"/>
          <w:szCs w:val="28"/>
          <w:lang w:eastAsia="uk-UA"/>
        </w:rPr>
        <w:t xml:space="preserve"> на</w:t>
      </w:r>
      <w:r w:rsidRPr="005D3EC3">
        <w:rPr>
          <w:rFonts w:ascii="Times New Roman" w:hAnsi="Times New Roman"/>
          <w:sz w:val="28"/>
          <w:szCs w:val="28"/>
          <w:lang w:eastAsia="uk-UA"/>
        </w:rPr>
        <w:t>:</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оплату природного газу оптовим продавцям та власникам ресурсу природного газу (в тому числі ПАТ «Національна акціонерна компанія «Нафтогаз України»);</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оплату послуг із транспортування природного газу оператору газотранспортної системи;</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сплату грошових зобов</w:t>
      </w:r>
      <w:r w:rsidR="005A6BBE" w:rsidRPr="005D3EC3">
        <w:rPr>
          <w:rFonts w:ascii="Times New Roman" w:hAnsi="Times New Roman"/>
          <w:bCs/>
          <w:sz w:val="28"/>
          <w:szCs w:val="28"/>
          <w:shd w:val="clear" w:color="auto" w:fill="FFFFFF"/>
          <w:lang w:eastAsia="uk-UA"/>
        </w:rPr>
        <w:t>'</w:t>
      </w:r>
      <w:r w:rsidRPr="005D3EC3">
        <w:rPr>
          <w:rFonts w:ascii="Times New Roman" w:hAnsi="Times New Roman"/>
          <w:sz w:val="28"/>
          <w:szCs w:val="28"/>
          <w:lang w:eastAsia="uk-UA"/>
        </w:rPr>
        <w:t xml:space="preserve">язань із податків, зборів, платежів до </w:t>
      </w:r>
      <w:r w:rsidR="005A6BBE" w:rsidRPr="005D3EC3">
        <w:rPr>
          <w:rFonts w:ascii="Times New Roman" w:hAnsi="Times New Roman"/>
          <w:sz w:val="28"/>
          <w:szCs w:val="28"/>
          <w:lang w:eastAsia="uk-UA"/>
        </w:rPr>
        <w:t xml:space="preserve">       </w:t>
      </w:r>
      <w:r w:rsidRPr="005D3EC3">
        <w:rPr>
          <w:rFonts w:ascii="Times New Roman" w:hAnsi="Times New Roman"/>
          <w:sz w:val="28"/>
          <w:szCs w:val="28"/>
          <w:lang w:eastAsia="uk-UA"/>
        </w:rPr>
        <w:t>державного бюджету, в тому числі податку на додану вартість</w:t>
      </w:r>
      <w:r w:rsidR="00291D7F" w:rsidRPr="005D3EC3">
        <w:rPr>
          <w:rFonts w:ascii="Times New Roman" w:hAnsi="Times New Roman"/>
          <w:sz w:val="28"/>
          <w:szCs w:val="28"/>
          <w:lang w:eastAsia="uk-UA"/>
        </w:rPr>
        <w:t>,</w:t>
      </w:r>
      <w:r w:rsidRPr="005D3EC3">
        <w:rPr>
          <w:rFonts w:ascii="Times New Roman" w:hAnsi="Times New Roman"/>
          <w:sz w:val="28"/>
          <w:szCs w:val="28"/>
          <w:lang w:eastAsia="uk-UA"/>
        </w:rPr>
        <w:t xml:space="preserve"> в межах нарахувань на обсяг планової тарифної виручки, встанов</w:t>
      </w:r>
      <w:r w:rsidR="005A6BBE" w:rsidRPr="005D3EC3">
        <w:rPr>
          <w:rFonts w:ascii="Times New Roman" w:hAnsi="Times New Roman"/>
          <w:sz w:val="28"/>
          <w:szCs w:val="28"/>
          <w:lang w:eastAsia="uk-UA"/>
        </w:rPr>
        <w:t>леної НКРЕКП на плановий період.</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Органи Казначейства на підставі платіжних доручень суб</w:t>
      </w:r>
      <w:r w:rsidR="005A6BBE" w:rsidRPr="005D3EC3">
        <w:rPr>
          <w:rFonts w:ascii="Times New Roman" w:hAnsi="Times New Roman"/>
          <w:bCs/>
          <w:sz w:val="28"/>
          <w:szCs w:val="28"/>
          <w:shd w:val="clear" w:color="auto" w:fill="FFFFFF"/>
          <w:lang w:eastAsia="uk-UA"/>
        </w:rPr>
        <w:t>'</w:t>
      </w:r>
      <w:r w:rsidRPr="005D3EC3">
        <w:rPr>
          <w:rFonts w:ascii="Times New Roman" w:hAnsi="Times New Roman"/>
          <w:sz w:val="28"/>
          <w:szCs w:val="28"/>
          <w:lang w:eastAsia="uk-UA"/>
        </w:rPr>
        <w:t>єктів господарювання, які мають ліцензію на транспортування природного газу</w:t>
      </w:r>
      <w:r w:rsidR="005A6BBE" w:rsidRPr="005D3EC3">
        <w:rPr>
          <w:rFonts w:ascii="Times New Roman" w:hAnsi="Times New Roman"/>
          <w:sz w:val="28"/>
          <w:szCs w:val="28"/>
          <w:lang w:eastAsia="uk-UA"/>
        </w:rPr>
        <w:t>,</w:t>
      </w:r>
      <w:r w:rsidRPr="005D3EC3">
        <w:rPr>
          <w:rFonts w:ascii="Times New Roman" w:hAnsi="Times New Roman"/>
          <w:sz w:val="28"/>
          <w:szCs w:val="28"/>
          <w:lang w:eastAsia="uk-UA"/>
        </w:rPr>
        <w:t xml:space="preserve"> спрямовують кошти</w:t>
      </w:r>
      <w:r w:rsidR="005A6BBE" w:rsidRPr="005D3EC3">
        <w:rPr>
          <w:rFonts w:ascii="Times New Roman" w:hAnsi="Times New Roman"/>
          <w:sz w:val="28"/>
          <w:szCs w:val="28"/>
          <w:lang w:eastAsia="uk-UA"/>
        </w:rPr>
        <w:t xml:space="preserve"> на</w:t>
      </w:r>
      <w:r w:rsidRPr="005D3EC3">
        <w:rPr>
          <w:rFonts w:ascii="Times New Roman" w:hAnsi="Times New Roman"/>
          <w:sz w:val="28"/>
          <w:szCs w:val="28"/>
          <w:lang w:eastAsia="uk-UA"/>
        </w:rPr>
        <w:t>:</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оплату природного газу оптовим продавцям та власникам ресурсу природного газу (в тому числі ПАТ «Національна акціонерна компанія «Нафтогаз України»);</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сплату грошових зобов</w:t>
      </w:r>
      <w:r w:rsidR="0003371B" w:rsidRPr="005D3EC3">
        <w:rPr>
          <w:rFonts w:ascii="Times New Roman" w:hAnsi="Times New Roman"/>
          <w:bCs/>
          <w:sz w:val="28"/>
          <w:szCs w:val="28"/>
          <w:shd w:val="clear" w:color="auto" w:fill="FFFFFF"/>
          <w:lang w:eastAsia="uk-UA"/>
        </w:rPr>
        <w:t>'</w:t>
      </w:r>
      <w:r w:rsidRPr="005D3EC3">
        <w:rPr>
          <w:rFonts w:ascii="Times New Roman" w:hAnsi="Times New Roman"/>
          <w:sz w:val="28"/>
          <w:szCs w:val="28"/>
          <w:lang w:eastAsia="uk-UA"/>
        </w:rPr>
        <w:t>язань із податків, зборів, платежів до державного бюджету.</w:t>
      </w:r>
    </w:p>
    <w:p w:rsidR="001A5908" w:rsidRPr="005D3EC3" w:rsidRDefault="00117071" w:rsidP="00117071">
      <w:pPr>
        <w:spacing w:after="0" w:line="360" w:lineRule="auto"/>
        <w:ind w:firstLine="709"/>
        <w:rPr>
          <w:rFonts w:ascii="Times New Roman" w:hAnsi="Times New Roman"/>
          <w:sz w:val="28"/>
          <w:szCs w:val="28"/>
        </w:rPr>
      </w:pPr>
      <w:r w:rsidRPr="005D3EC3">
        <w:rPr>
          <w:rFonts w:ascii="Times New Roman" w:hAnsi="Times New Roman"/>
          <w:sz w:val="28"/>
          <w:szCs w:val="28"/>
          <w:lang w:eastAsia="uk-UA"/>
        </w:rPr>
        <w:lastRenderedPageBreak/>
        <w:t xml:space="preserve"> </w:t>
      </w:r>
      <w:r w:rsidR="001A5908" w:rsidRPr="005D3EC3">
        <w:rPr>
          <w:rFonts w:ascii="Times New Roman" w:hAnsi="Times New Roman"/>
          <w:sz w:val="28"/>
          <w:szCs w:val="28"/>
          <w:lang w:eastAsia="uk-UA"/>
        </w:rPr>
        <w:t>Органи Казначейства на підставі платіжних доручень оптових продавців (</w:t>
      </w:r>
      <w:r w:rsidR="005A6BBE" w:rsidRPr="005D3EC3">
        <w:rPr>
          <w:rFonts w:ascii="Times New Roman" w:hAnsi="Times New Roman"/>
          <w:sz w:val="28"/>
          <w:szCs w:val="28"/>
          <w:lang w:eastAsia="uk-UA"/>
        </w:rPr>
        <w:t>у</w:t>
      </w:r>
      <w:r w:rsidR="001A5908" w:rsidRPr="005D3EC3">
        <w:rPr>
          <w:rFonts w:ascii="Times New Roman" w:hAnsi="Times New Roman"/>
          <w:sz w:val="28"/>
          <w:szCs w:val="28"/>
          <w:lang w:eastAsia="uk-UA"/>
        </w:rPr>
        <w:t xml:space="preserve"> тому числі ПАТ «Національна акціонерна компанія «Нафтогаз України»)</w:t>
      </w:r>
      <w:r w:rsidR="001A5908" w:rsidRPr="005D3EC3">
        <w:rPr>
          <w:rFonts w:ascii="Times New Roman" w:hAnsi="Times New Roman"/>
          <w:sz w:val="28"/>
          <w:szCs w:val="28"/>
        </w:rPr>
        <w:t xml:space="preserve"> спрямовують кошти виключно</w:t>
      </w:r>
      <w:r w:rsidR="005A6BBE" w:rsidRPr="005D3EC3">
        <w:rPr>
          <w:rFonts w:ascii="Times New Roman" w:hAnsi="Times New Roman"/>
          <w:sz w:val="28"/>
          <w:szCs w:val="28"/>
        </w:rPr>
        <w:t xml:space="preserve"> </w:t>
      </w:r>
      <w:r w:rsidR="005A6BBE" w:rsidRPr="005D3EC3">
        <w:rPr>
          <w:rFonts w:ascii="Times New Roman" w:hAnsi="Times New Roman"/>
          <w:sz w:val="28"/>
          <w:szCs w:val="28"/>
          <w:lang w:eastAsia="uk-UA"/>
        </w:rPr>
        <w:t>на</w:t>
      </w:r>
      <w:r w:rsidR="001A5908" w:rsidRPr="005D3EC3">
        <w:rPr>
          <w:rFonts w:ascii="Times New Roman" w:hAnsi="Times New Roman"/>
          <w:sz w:val="28"/>
          <w:szCs w:val="28"/>
        </w:rPr>
        <w:t>:</w:t>
      </w:r>
    </w:p>
    <w:p w:rsidR="001A5908" w:rsidRPr="005D3EC3" w:rsidRDefault="001A5908" w:rsidP="00117071">
      <w:pPr>
        <w:spacing w:after="0" w:line="360" w:lineRule="auto"/>
        <w:ind w:firstLine="709"/>
        <w:rPr>
          <w:rFonts w:ascii="Times New Roman" w:hAnsi="Times New Roman"/>
          <w:strike/>
          <w:sz w:val="28"/>
          <w:szCs w:val="28"/>
        </w:rPr>
      </w:pPr>
      <w:r w:rsidRPr="005D3EC3">
        <w:rPr>
          <w:rFonts w:ascii="Times New Roman" w:hAnsi="Times New Roman"/>
          <w:sz w:val="28"/>
          <w:szCs w:val="28"/>
        </w:rPr>
        <w:t xml:space="preserve">оплату закупівлі природного газу у вітчизняного виробника; </w:t>
      </w:r>
    </w:p>
    <w:p w:rsidR="001A5908" w:rsidRPr="005D3EC3" w:rsidRDefault="001A5908" w:rsidP="00117071">
      <w:pPr>
        <w:spacing w:after="0" w:line="360" w:lineRule="auto"/>
        <w:ind w:firstLine="709"/>
        <w:rPr>
          <w:rFonts w:ascii="Times New Roman" w:hAnsi="Times New Roman"/>
          <w:sz w:val="28"/>
          <w:szCs w:val="28"/>
        </w:rPr>
      </w:pPr>
      <w:r w:rsidRPr="005D3EC3">
        <w:rPr>
          <w:rFonts w:ascii="Times New Roman" w:hAnsi="Times New Roman"/>
          <w:sz w:val="28"/>
          <w:szCs w:val="28"/>
        </w:rPr>
        <w:t>сплату грошових зобов</w:t>
      </w:r>
      <w:r w:rsidR="0003371B" w:rsidRPr="005D3EC3">
        <w:rPr>
          <w:rFonts w:ascii="Times New Roman" w:hAnsi="Times New Roman"/>
          <w:bCs/>
          <w:sz w:val="28"/>
          <w:szCs w:val="28"/>
          <w:shd w:val="clear" w:color="auto" w:fill="FFFFFF"/>
          <w:lang w:eastAsia="uk-UA"/>
        </w:rPr>
        <w:t>'</w:t>
      </w:r>
      <w:r w:rsidRPr="005D3EC3">
        <w:rPr>
          <w:rFonts w:ascii="Times New Roman" w:hAnsi="Times New Roman"/>
          <w:sz w:val="28"/>
          <w:szCs w:val="28"/>
        </w:rPr>
        <w:t>язань із податків, зборів, платежів до державного бюджету.</w:t>
      </w:r>
    </w:p>
    <w:p w:rsidR="001A5908" w:rsidRPr="005D3EC3" w:rsidRDefault="001A5908" w:rsidP="00117071">
      <w:pPr>
        <w:spacing w:after="0" w:line="360" w:lineRule="auto"/>
        <w:ind w:firstLine="709"/>
        <w:rPr>
          <w:rFonts w:ascii="Times New Roman" w:hAnsi="Times New Roman"/>
          <w:sz w:val="28"/>
          <w:szCs w:val="28"/>
        </w:rPr>
      </w:pPr>
      <w:r w:rsidRPr="005D3EC3">
        <w:rPr>
          <w:rFonts w:ascii="Times New Roman" w:hAnsi="Times New Roman"/>
          <w:sz w:val="28"/>
          <w:szCs w:val="28"/>
          <w:lang w:eastAsia="uk-UA"/>
        </w:rPr>
        <w:t xml:space="preserve">Органи Казначейства на підставі платіжних доручень </w:t>
      </w:r>
      <w:r w:rsidRPr="005D3EC3">
        <w:rPr>
          <w:rFonts w:ascii="Times New Roman" w:hAnsi="Times New Roman"/>
          <w:sz w:val="28"/>
          <w:szCs w:val="28"/>
        </w:rPr>
        <w:t>вітчизняного виробника газу спрямовують кошти на сплату грошових зобов</w:t>
      </w:r>
      <w:r w:rsidR="005A6BBE" w:rsidRPr="005D3EC3">
        <w:rPr>
          <w:rFonts w:ascii="Times New Roman" w:hAnsi="Times New Roman"/>
          <w:bCs/>
          <w:sz w:val="28"/>
          <w:szCs w:val="28"/>
          <w:shd w:val="clear" w:color="auto" w:fill="FFFFFF"/>
          <w:lang w:eastAsia="uk-UA"/>
        </w:rPr>
        <w:t>'</w:t>
      </w:r>
      <w:r w:rsidRPr="005D3EC3">
        <w:rPr>
          <w:rFonts w:ascii="Times New Roman" w:hAnsi="Times New Roman"/>
          <w:sz w:val="28"/>
          <w:szCs w:val="28"/>
        </w:rPr>
        <w:t>язань із податків, зборів, платежів до державного бюджету.</w:t>
      </w:r>
    </w:p>
    <w:p w:rsidR="0072060B" w:rsidRPr="0072060B" w:rsidRDefault="00A05723" w:rsidP="0072060B">
      <w:pPr>
        <w:tabs>
          <w:tab w:val="left" w:pos="851"/>
        </w:tabs>
        <w:spacing w:after="0" w:line="360" w:lineRule="auto"/>
        <w:ind w:firstLine="709"/>
        <w:rPr>
          <w:rFonts w:ascii="Times New Roman" w:hAnsi="Times New Roman"/>
          <w:sz w:val="28"/>
          <w:szCs w:val="28"/>
          <w:lang w:eastAsia="uk-UA"/>
        </w:rPr>
      </w:pPr>
      <w:r w:rsidRPr="0072060B">
        <w:rPr>
          <w:rFonts w:ascii="Times New Roman" w:hAnsi="Times New Roman"/>
          <w:sz w:val="28"/>
          <w:szCs w:val="28"/>
          <w:lang w:eastAsia="uk-UA"/>
        </w:rPr>
        <w:t>8</w:t>
      </w:r>
      <w:r w:rsidR="00DC715B" w:rsidRPr="0072060B">
        <w:rPr>
          <w:rFonts w:ascii="Times New Roman" w:hAnsi="Times New Roman"/>
          <w:sz w:val="28"/>
          <w:szCs w:val="28"/>
          <w:lang w:eastAsia="uk-UA"/>
        </w:rPr>
        <w:t>.</w:t>
      </w:r>
      <w:r w:rsidR="001A5908" w:rsidRPr="0072060B">
        <w:rPr>
          <w:rFonts w:ascii="Times New Roman" w:hAnsi="Times New Roman"/>
          <w:sz w:val="28"/>
          <w:szCs w:val="28"/>
          <w:lang w:eastAsia="uk-UA"/>
        </w:rPr>
        <w:t xml:space="preserve"> </w:t>
      </w:r>
      <w:r w:rsidR="0072060B" w:rsidRPr="0072060B">
        <w:rPr>
          <w:rFonts w:ascii="Times New Roman" w:hAnsi="Times New Roman"/>
          <w:sz w:val="28"/>
          <w:szCs w:val="28"/>
          <w:lang w:eastAsia="uk-UA"/>
        </w:rPr>
        <w:t>Сплата податку на додану вартість коштами субвенції з державного бюджету суб'єктами господарювання, що мають ліцензії розподілу та транспортування природного газу, здійснюється в межах нарахувань на обсяг планової тарифної виручки, встанов</w:t>
      </w:r>
      <w:r w:rsidR="005E3B62">
        <w:rPr>
          <w:rFonts w:ascii="Times New Roman" w:hAnsi="Times New Roman"/>
          <w:sz w:val="28"/>
          <w:szCs w:val="28"/>
          <w:lang w:eastAsia="uk-UA"/>
        </w:rPr>
        <w:t>леної НКРЕКП на плановий період</w:t>
      </w:r>
      <w:r w:rsidR="0072060B" w:rsidRPr="0072060B">
        <w:rPr>
          <w:rFonts w:ascii="Times New Roman" w:hAnsi="Times New Roman"/>
          <w:sz w:val="28"/>
          <w:szCs w:val="28"/>
          <w:lang w:eastAsia="uk-UA"/>
        </w:rPr>
        <w:t>, але не може перевищувати обсягу, який відповідає</w:t>
      </w:r>
      <w:r w:rsidR="00AC3751">
        <w:rPr>
          <w:rFonts w:ascii="Times New Roman" w:hAnsi="Times New Roman"/>
          <w:sz w:val="28"/>
          <w:szCs w:val="28"/>
          <w:lang w:eastAsia="uk-UA"/>
        </w:rPr>
        <w:t xml:space="preserve"> </w:t>
      </w:r>
      <w:r w:rsidR="0072060B" w:rsidRPr="0072060B">
        <w:rPr>
          <w:rFonts w:ascii="Times New Roman" w:hAnsi="Times New Roman"/>
          <w:sz w:val="28"/>
          <w:szCs w:val="28"/>
          <w:lang w:eastAsia="uk-UA"/>
        </w:rPr>
        <w:t xml:space="preserve">питомій вазі сплати до державного бюджету цього податку у відповідному встановленому тарифі для побутового споживача скоригованого на величину матеріальних витрат. </w:t>
      </w:r>
    </w:p>
    <w:p w:rsidR="004F4381" w:rsidRDefault="004F4381" w:rsidP="0072060B">
      <w:pPr>
        <w:tabs>
          <w:tab w:val="left" w:pos="851"/>
        </w:tabs>
        <w:spacing w:after="0" w:line="360" w:lineRule="auto"/>
        <w:ind w:firstLine="709"/>
        <w:rPr>
          <w:rFonts w:ascii="Times New Roman" w:hAnsi="Times New Roman"/>
          <w:sz w:val="28"/>
          <w:szCs w:val="28"/>
          <w:lang w:eastAsia="uk-UA"/>
        </w:rPr>
      </w:pPr>
      <w:r w:rsidRPr="004F4381">
        <w:rPr>
          <w:rFonts w:ascii="Times New Roman" w:hAnsi="Times New Roman"/>
          <w:sz w:val="28"/>
          <w:szCs w:val="28"/>
          <w:lang w:eastAsia="uk-UA"/>
        </w:rPr>
        <w:t xml:space="preserve">Органи Казначейства на підставі платіжних доручень </w:t>
      </w:r>
      <w:r w:rsidR="00007032" w:rsidRPr="005D3EC3">
        <w:rPr>
          <w:rFonts w:ascii="Times New Roman" w:hAnsi="Times New Roman"/>
          <w:sz w:val="28"/>
          <w:szCs w:val="28"/>
        </w:rPr>
        <w:t>суб</w:t>
      </w:r>
      <w:r w:rsidR="00007032" w:rsidRPr="005D3EC3">
        <w:rPr>
          <w:rFonts w:ascii="Times New Roman" w:hAnsi="Times New Roman"/>
          <w:bCs/>
          <w:sz w:val="28"/>
          <w:szCs w:val="28"/>
          <w:shd w:val="clear" w:color="auto" w:fill="FFFFFF"/>
          <w:lang w:eastAsia="uk-UA"/>
        </w:rPr>
        <w:t>'</w:t>
      </w:r>
      <w:r w:rsidR="00007032" w:rsidRPr="005D3EC3">
        <w:rPr>
          <w:rFonts w:ascii="Times New Roman" w:hAnsi="Times New Roman"/>
          <w:sz w:val="28"/>
          <w:szCs w:val="28"/>
        </w:rPr>
        <w:t>єктів</w:t>
      </w:r>
      <w:r w:rsidRPr="004F4381">
        <w:rPr>
          <w:rFonts w:ascii="Times New Roman" w:hAnsi="Times New Roman"/>
          <w:sz w:val="28"/>
          <w:szCs w:val="28"/>
          <w:lang w:eastAsia="uk-UA"/>
        </w:rPr>
        <w:t xml:space="preserve"> господарювання, з урахуванням вимог статті 200</w:t>
      </w:r>
      <w:r w:rsidRPr="004F4381">
        <w:rPr>
          <w:rFonts w:ascii="Times New Roman" w:hAnsi="Times New Roman"/>
          <w:sz w:val="28"/>
          <w:szCs w:val="28"/>
          <w:vertAlign w:val="superscript"/>
          <w:lang w:eastAsia="uk-UA"/>
        </w:rPr>
        <w:t>1</w:t>
      </w:r>
      <w:r w:rsidRPr="004F4381">
        <w:rPr>
          <w:rFonts w:ascii="Times New Roman" w:hAnsi="Times New Roman"/>
          <w:sz w:val="28"/>
          <w:szCs w:val="28"/>
          <w:lang w:eastAsia="uk-UA"/>
        </w:rPr>
        <w:t xml:space="preserve"> Податкового кодексу України, здійснюють перерахування коштів на рахунки електронного адміністрування податку на додану вартість суб</w:t>
      </w:r>
      <w:r w:rsidR="00007032" w:rsidRPr="005D3EC3">
        <w:rPr>
          <w:rFonts w:ascii="Times New Roman" w:hAnsi="Times New Roman"/>
          <w:bCs/>
          <w:sz w:val="28"/>
          <w:szCs w:val="28"/>
          <w:shd w:val="clear" w:color="auto" w:fill="FFFFFF"/>
          <w:lang w:eastAsia="uk-UA"/>
        </w:rPr>
        <w:t>'</w:t>
      </w:r>
      <w:r w:rsidRPr="004F4381">
        <w:rPr>
          <w:rFonts w:ascii="Times New Roman" w:hAnsi="Times New Roman"/>
          <w:sz w:val="28"/>
          <w:szCs w:val="28"/>
          <w:lang w:eastAsia="uk-UA"/>
        </w:rPr>
        <w:t>єкта господарювання для подальшого спрямування податку на додану вартість до державного бюджету.</w:t>
      </w:r>
    </w:p>
    <w:p w:rsidR="001A5908" w:rsidRPr="006C0F99" w:rsidRDefault="00A05723" w:rsidP="00117071">
      <w:pPr>
        <w:tabs>
          <w:tab w:val="left" w:pos="851"/>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9</w:t>
      </w:r>
      <w:r w:rsidR="006C0F99" w:rsidRPr="006C0F99">
        <w:rPr>
          <w:rFonts w:ascii="Times New Roman" w:hAnsi="Times New Roman"/>
          <w:sz w:val="28"/>
          <w:szCs w:val="28"/>
          <w:lang w:eastAsia="uk-UA"/>
        </w:rPr>
        <w:t xml:space="preserve">. </w:t>
      </w:r>
      <w:r w:rsidR="001A5908" w:rsidRPr="006C0F99">
        <w:rPr>
          <w:rFonts w:ascii="Times New Roman" w:hAnsi="Times New Roman"/>
          <w:sz w:val="28"/>
          <w:szCs w:val="28"/>
          <w:lang w:eastAsia="uk-UA"/>
        </w:rPr>
        <w:t>Проведення розрахунків за теплопостачання</w:t>
      </w:r>
      <w:r w:rsidR="006C0F99" w:rsidRPr="006C0F99">
        <w:rPr>
          <w:rFonts w:ascii="Times New Roman" w:hAnsi="Times New Roman"/>
          <w:sz w:val="28"/>
          <w:szCs w:val="28"/>
          <w:lang w:eastAsia="uk-UA"/>
        </w:rPr>
        <w:t>.</w:t>
      </w:r>
      <w:r w:rsidR="001A5908" w:rsidRPr="006C0F99">
        <w:rPr>
          <w:rFonts w:ascii="Times New Roman" w:hAnsi="Times New Roman"/>
          <w:sz w:val="28"/>
          <w:szCs w:val="28"/>
          <w:lang w:eastAsia="uk-UA"/>
        </w:rPr>
        <w:t xml:space="preserve"> </w:t>
      </w:r>
    </w:p>
    <w:p w:rsidR="001A5908" w:rsidRPr="005D3EC3" w:rsidRDefault="001A5908" w:rsidP="00117071">
      <w:pPr>
        <w:tabs>
          <w:tab w:val="left" w:pos="851"/>
        </w:tabs>
        <w:spacing w:after="0" w:line="360" w:lineRule="auto"/>
        <w:ind w:firstLine="709"/>
        <w:rPr>
          <w:rFonts w:ascii="Times New Roman" w:hAnsi="Times New Roman"/>
          <w:sz w:val="28"/>
          <w:szCs w:val="28"/>
        </w:rPr>
      </w:pPr>
      <w:r w:rsidRPr="005D3EC3">
        <w:rPr>
          <w:rFonts w:ascii="Times New Roman" w:hAnsi="Times New Roman"/>
          <w:sz w:val="28"/>
          <w:szCs w:val="28"/>
          <w:lang w:eastAsia="uk-UA"/>
        </w:rPr>
        <w:t xml:space="preserve">Органи Казначейства на підставі платіжних доручень </w:t>
      </w:r>
      <w:r w:rsidRPr="005D3EC3">
        <w:rPr>
          <w:rFonts w:ascii="Times New Roman" w:hAnsi="Times New Roman"/>
          <w:sz w:val="28"/>
          <w:szCs w:val="28"/>
        </w:rPr>
        <w:t>суб</w:t>
      </w:r>
      <w:r w:rsidR="005A6BBE" w:rsidRPr="005D3EC3">
        <w:rPr>
          <w:rFonts w:ascii="Times New Roman" w:hAnsi="Times New Roman"/>
          <w:bCs/>
          <w:sz w:val="28"/>
          <w:szCs w:val="28"/>
          <w:shd w:val="clear" w:color="auto" w:fill="FFFFFF"/>
          <w:lang w:eastAsia="uk-UA"/>
        </w:rPr>
        <w:t>'</w:t>
      </w:r>
      <w:r w:rsidRPr="005D3EC3">
        <w:rPr>
          <w:rFonts w:ascii="Times New Roman" w:hAnsi="Times New Roman"/>
          <w:sz w:val="28"/>
          <w:szCs w:val="28"/>
        </w:rPr>
        <w:t>єктів господарювання, які мають ліцензію на виробництво теплової енергії</w:t>
      </w:r>
      <w:r w:rsidR="005A6BBE" w:rsidRPr="005D3EC3">
        <w:rPr>
          <w:rFonts w:ascii="Times New Roman" w:hAnsi="Times New Roman"/>
          <w:sz w:val="28"/>
          <w:szCs w:val="28"/>
        </w:rPr>
        <w:t>,</w:t>
      </w:r>
      <w:r w:rsidRPr="005D3EC3">
        <w:rPr>
          <w:rFonts w:ascii="Times New Roman" w:hAnsi="Times New Roman"/>
          <w:sz w:val="28"/>
          <w:szCs w:val="28"/>
        </w:rPr>
        <w:t xml:space="preserve"> спрямовують кошти</w:t>
      </w:r>
      <w:r w:rsidR="005A6BBE" w:rsidRPr="005D3EC3">
        <w:rPr>
          <w:rFonts w:ascii="Times New Roman" w:hAnsi="Times New Roman"/>
          <w:sz w:val="28"/>
          <w:szCs w:val="28"/>
        </w:rPr>
        <w:t xml:space="preserve"> на</w:t>
      </w:r>
      <w:r w:rsidRPr="005D3EC3">
        <w:rPr>
          <w:rFonts w:ascii="Times New Roman" w:hAnsi="Times New Roman"/>
          <w:sz w:val="28"/>
          <w:szCs w:val="28"/>
        </w:rPr>
        <w:t>:</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rPr>
        <w:t xml:space="preserve">оплату природного газу </w:t>
      </w:r>
      <w:r w:rsidRPr="005D3EC3">
        <w:rPr>
          <w:rFonts w:ascii="Times New Roman" w:hAnsi="Times New Roman"/>
          <w:sz w:val="28"/>
          <w:szCs w:val="28"/>
          <w:lang w:eastAsia="uk-UA"/>
        </w:rPr>
        <w:t>оптовим продавцям та власникам ресурсу природного газу (в тому числі ПАТ «Національна акціонерна компанія «Нафтогаз України»);</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оплату інших енергоносіїв</w:t>
      </w:r>
      <w:r w:rsidR="005A6BBE" w:rsidRPr="005D3EC3">
        <w:rPr>
          <w:rFonts w:ascii="Times New Roman" w:hAnsi="Times New Roman"/>
          <w:sz w:val="28"/>
          <w:szCs w:val="28"/>
          <w:lang w:eastAsia="uk-UA"/>
        </w:rPr>
        <w:t>,</w:t>
      </w:r>
      <w:r w:rsidRPr="005D3EC3">
        <w:rPr>
          <w:rFonts w:ascii="Times New Roman" w:hAnsi="Times New Roman"/>
          <w:sz w:val="28"/>
          <w:szCs w:val="28"/>
          <w:lang w:eastAsia="uk-UA"/>
        </w:rPr>
        <w:t xml:space="preserve"> спожитих для виробництва теплової енергії;</w:t>
      </w:r>
    </w:p>
    <w:p w:rsidR="001A5908" w:rsidRPr="005D3EC3" w:rsidRDefault="001A5908" w:rsidP="00117071">
      <w:pPr>
        <w:tabs>
          <w:tab w:val="left" w:pos="851"/>
        </w:tabs>
        <w:spacing w:after="0" w:line="360" w:lineRule="auto"/>
        <w:ind w:firstLine="709"/>
        <w:rPr>
          <w:rFonts w:ascii="Times New Roman" w:hAnsi="Times New Roman"/>
          <w:sz w:val="28"/>
          <w:szCs w:val="28"/>
        </w:rPr>
      </w:pPr>
      <w:r w:rsidRPr="005D3EC3">
        <w:rPr>
          <w:rFonts w:ascii="Times New Roman" w:hAnsi="Times New Roman"/>
          <w:sz w:val="28"/>
          <w:szCs w:val="28"/>
          <w:lang w:eastAsia="uk-UA"/>
        </w:rPr>
        <w:lastRenderedPageBreak/>
        <w:t xml:space="preserve">оплату послуг з розподілу та транспортування </w:t>
      </w:r>
      <w:r w:rsidRPr="005D3EC3">
        <w:rPr>
          <w:rFonts w:ascii="Times New Roman" w:hAnsi="Times New Roman"/>
          <w:sz w:val="28"/>
          <w:szCs w:val="28"/>
        </w:rPr>
        <w:t>природного газу операторам газорозподільної системи та оператору газотранспортної системи;</w:t>
      </w:r>
    </w:p>
    <w:p w:rsidR="001A5908" w:rsidRPr="005D3EC3" w:rsidRDefault="0041244E" w:rsidP="00117071">
      <w:pPr>
        <w:tabs>
          <w:tab w:val="left" w:pos="851"/>
        </w:tabs>
        <w:spacing w:after="0" w:line="360" w:lineRule="auto"/>
        <w:ind w:firstLine="709"/>
        <w:rPr>
          <w:rFonts w:ascii="Times New Roman" w:hAnsi="Times New Roman"/>
          <w:sz w:val="28"/>
          <w:szCs w:val="28"/>
        </w:rPr>
      </w:pPr>
      <w:r w:rsidRPr="005D3EC3">
        <w:rPr>
          <w:rFonts w:ascii="Times New Roman" w:hAnsi="Times New Roman"/>
          <w:sz w:val="28"/>
          <w:szCs w:val="28"/>
        </w:rPr>
        <w:t xml:space="preserve">оплату </w:t>
      </w:r>
      <w:r w:rsidR="001A5908" w:rsidRPr="005D3EC3">
        <w:rPr>
          <w:rFonts w:ascii="Times New Roman" w:hAnsi="Times New Roman"/>
          <w:sz w:val="28"/>
          <w:szCs w:val="28"/>
        </w:rPr>
        <w:t>за спожиту електричну енергію;</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rPr>
        <w:t>сплату грошових зобов</w:t>
      </w:r>
      <w:r w:rsidR="00D4146A" w:rsidRPr="005D3EC3">
        <w:rPr>
          <w:rFonts w:ascii="Times New Roman" w:hAnsi="Times New Roman"/>
          <w:bCs/>
          <w:sz w:val="28"/>
          <w:szCs w:val="28"/>
          <w:shd w:val="clear" w:color="auto" w:fill="FFFFFF"/>
          <w:lang w:eastAsia="uk-UA"/>
        </w:rPr>
        <w:t>'</w:t>
      </w:r>
      <w:r w:rsidRPr="005D3EC3">
        <w:rPr>
          <w:rFonts w:ascii="Times New Roman" w:hAnsi="Times New Roman"/>
          <w:sz w:val="28"/>
          <w:szCs w:val="28"/>
        </w:rPr>
        <w:t>язань із податків, зборів, платежів до державного бюджету (крім податку на додану вартість).</w:t>
      </w:r>
    </w:p>
    <w:p w:rsidR="001A5908" w:rsidRPr="005D3EC3" w:rsidRDefault="001A5908" w:rsidP="00117071">
      <w:pPr>
        <w:tabs>
          <w:tab w:val="left" w:pos="851"/>
        </w:tabs>
        <w:spacing w:after="0" w:line="360" w:lineRule="auto"/>
        <w:ind w:firstLine="709"/>
        <w:rPr>
          <w:rFonts w:ascii="Times New Roman" w:hAnsi="Times New Roman"/>
          <w:sz w:val="28"/>
          <w:szCs w:val="28"/>
        </w:rPr>
      </w:pPr>
      <w:r w:rsidRPr="005D3EC3">
        <w:rPr>
          <w:rFonts w:ascii="Times New Roman" w:hAnsi="Times New Roman"/>
          <w:sz w:val="28"/>
          <w:szCs w:val="28"/>
          <w:lang w:eastAsia="uk-UA"/>
        </w:rPr>
        <w:t>Органи Казначейства на підставі платіжних доручень суб</w:t>
      </w:r>
      <w:r w:rsidR="005A6BBE" w:rsidRPr="005D3EC3">
        <w:rPr>
          <w:rFonts w:ascii="Times New Roman" w:hAnsi="Times New Roman"/>
          <w:bCs/>
          <w:sz w:val="28"/>
          <w:szCs w:val="28"/>
          <w:shd w:val="clear" w:color="auto" w:fill="FFFFFF"/>
          <w:lang w:eastAsia="uk-UA"/>
        </w:rPr>
        <w:t>'</w:t>
      </w:r>
      <w:r w:rsidRPr="005D3EC3">
        <w:rPr>
          <w:rFonts w:ascii="Times New Roman" w:hAnsi="Times New Roman"/>
          <w:sz w:val="28"/>
          <w:szCs w:val="28"/>
          <w:lang w:eastAsia="uk-UA"/>
        </w:rPr>
        <w:t xml:space="preserve">єктів господарювання, які мають ліцензію на </w:t>
      </w:r>
      <w:r w:rsidRPr="005D3EC3">
        <w:rPr>
          <w:rFonts w:ascii="Times New Roman" w:hAnsi="Times New Roman"/>
          <w:sz w:val="28"/>
          <w:szCs w:val="28"/>
        </w:rPr>
        <w:t>постачання теплової енергії</w:t>
      </w:r>
      <w:r w:rsidR="000C7584" w:rsidRPr="005D3EC3">
        <w:rPr>
          <w:rFonts w:ascii="Times New Roman" w:hAnsi="Times New Roman"/>
          <w:sz w:val="28"/>
          <w:szCs w:val="28"/>
        </w:rPr>
        <w:t>,</w:t>
      </w:r>
      <w:r w:rsidRPr="005D3EC3">
        <w:rPr>
          <w:rFonts w:ascii="Times New Roman" w:hAnsi="Times New Roman"/>
          <w:sz w:val="28"/>
          <w:szCs w:val="28"/>
        </w:rPr>
        <w:t xml:space="preserve"> виробленої іншим суб</w:t>
      </w:r>
      <w:r w:rsidR="00D4146A" w:rsidRPr="005D3EC3">
        <w:rPr>
          <w:rFonts w:ascii="Times New Roman" w:hAnsi="Times New Roman"/>
          <w:bCs/>
          <w:sz w:val="28"/>
          <w:szCs w:val="28"/>
          <w:shd w:val="clear" w:color="auto" w:fill="FFFFFF"/>
          <w:lang w:eastAsia="uk-UA"/>
        </w:rPr>
        <w:t>'</w:t>
      </w:r>
      <w:r w:rsidRPr="005D3EC3">
        <w:rPr>
          <w:rFonts w:ascii="Times New Roman" w:hAnsi="Times New Roman"/>
          <w:sz w:val="28"/>
          <w:szCs w:val="28"/>
        </w:rPr>
        <w:t>єктом господарювання</w:t>
      </w:r>
      <w:r w:rsidR="005A6BBE" w:rsidRPr="005D3EC3">
        <w:rPr>
          <w:rFonts w:ascii="Times New Roman" w:hAnsi="Times New Roman"/>
          <w:sz w:val="28"/>
          <w:szCs w:val="28"/>
        </w:rPr>
        <w:t>,</w:t>
      </w:r>
      <w:r w:rsidRPr="005D3EC3">
        <w:rPr>
          <w:rFonts w:ascii="Times New Roman" w:hAnsi="Times New Roman"/>
          <w:sz w:val="28"/>
          <w:szCs w:val="28"/>
        </w:rPr>
        <w:t xml:space="preserve"> спрямовують кошти</w:t>
      </w:r>
      <w:r w:rsidR="005A6BBE" w:rsidRPr="005D3EC3">
        <w:rPr>
          <w:rFonts w:ascii="Times New Roman" w:hAnsi="Times New Roman"/>
          <w:sz w:val="28"/>
          <w:szCs w:val="28"/>
        </w:rPr>
        <w:t xml:space="preserve"> на</w:t>
      </w:r>
      <w:r w:rsidRPr="005D3EC3">
        <w:rPr>
          <w:rFonts w:ascii="Times New Roman" w:hAnsi="Times New Roman"/>
          <w:sz w:val="28"/>
          <w:szCs w:val="28"/>
        </w:rPr>
        <w:t>:</w:t>
      </w:r>
    </w:p>
    <w:p w:rsidR="001A5908" w:rsidRPr="005D3EC3" w:rsidRDefault="001A5908" w:rsidP="00CE5E9C">
      <w:pPr>
        <w:tabs>
          <w:tab w:val="left" w:pos="851"/>
        </w:tabs>
        <w:spacing w:after="0" w:line="360" w:lineRule="auto"/>
        <w:ind w:firstLine="709"/>
        <w:rPr>
          <w:rFonts w:ascii="Times New Roman" w:hAnsi="Times New Roman"/>
          <w:sz w:val="28"/>
          <w:szCs w:val="28"/>
        </w:rPr>
      </w:pPr>
      <w:r w:rsidRPr="005D3EC3">
        <w:rPr>
          <w:rFonts w:ascii="Times New Roman" w:hAnsi="Times New Roman"/>
          <w:sz w:val="28"/>
          <w:szCs w:val="28"/>
        </w:rPr>
        <w:t>оплату покупної теплової енергії, інших енергоносіїв, використаних в процесі транспортування та постачання теплової енергії;</w:t>
      </w:r>
    </w:p>
    <w:p w:rsidR="001A5908" w:rsidRPr="005D3EC3" w:rsidRDefault="001A5908" w:rsidP="00117071">
      <w:pPr>
        <w:tabs>
          <w:tab w:val="left" w:pos="709"/>
        </w:tabs>
        <w:spacing w:after="0" w:line="360" w:lineRule="auto"/>
        <w:ind w:firstLine="709"/>
        <w:rPr>
          <w:rFonts w:ascii="Times New Roman" w:hAnsi="Times New Roman"/>
          <w:sz w:val="28"/>
          <w:szCs w:val="28"/>
          <w:lang w:eastAsia="uk-UA"/>
        </w:rPr>
      </w:pPr>
      <w:r w:rsidRPr="005D3EC3">
        <w:rPr>
          <w:rFonts w:ascii="Times New Roman" w:hAnsi="Times New Roman"/>
          <w:sz w:val="28"/>
          <w:szCs w:val="28"/>
        </w:rPr>
        <w:t>сплату грошових зобов</w:t>
      </w:r>
      <w:r w:rsidR="005A6BBE" w:rsidRPr="005D3EC3">
        <w:rPr>
          <w:rFonts w:ascii="Times New Roman" w:hAnsi="Times New Roman"/>
          <w:bCs/>
          <w:sz w:val="28"/>
          <w:szCs w:val="28"/>
          <w:shd w:val="clear" w:color="auto" w:fill="FFFFFF"/>
          <w:lang w:eastAsia="uk-UA"/>
        </w:rPr>
        <w:t>'</w:t>
      </w:r>
      <w:r w:rsidRPr="005D3EC3">
        <w:rPr>
          <w:rFonts w:ascii="Times New Roman" w:hAnsi="Times New Roman"/>
          <w:sz w:val="28"/>
          <w:szCs w:val="28"/>
        </w:rPr>
        <w:t>язань і</w:t>
      </w:r>
      <w:r w:rsidR="005A6BBE" w:rsidRPr="005D3EC3">
        <w:rPr>
          <w:rFonts w:ascii="Times New Roman" w:hAnsi="Times New Roman"/>
          <w:sz w:val="28"/>
          <w:szCs w:val="28"/>
        </w:rPr>
        <w:t xml:space="preserve">з податків, зборів, платежів до </w:t>
      </w:r>
      <w:r w:rsidRPr="005D3EC3">
        <w:rPr>
          <w:rFonts w:ascii="Times New Roman" w:hAnsi="Times New Roman"/>
          <w:sz w:val="28"/>
          <w:szCs w:val="28"/>
        </w:rPr>
        <w:t>державного бюджету (крім податку на додану вартість).</w:t>
      </w:r>
    </w:p>
    <w:p w:rsidR="001A5908" w:rsidRPr="005D3EC3" w:rsidRDefault="001A5908" w:rsidP="00117071">
      <w:pPr>
        <w:tabs>
          <w:tab w:val="left" w:pos="851"/>
        </w:tabs>
        <w:spacing w:after="0" w:line="360" w:lineRule="auto"/>
        <w:ind w:firstLine="709"/>
        <w:rPr>
          <w:rFonts w:ascii="Times New Roman" w:hAnsi="Times New Roman"/>
          <w:sz w:val="28"/>
          <w:szCs w:val="28"/>
        </w:rPr>
      </w:pPr>
      <w:r w:rsidRPr="005D3EC3">
        <w:rPr>
          <w:rFonts w:ascii="Times New Roman" w:hAnsi="Times New Roman"/>
          <w:sz w:val="28"/>
          <w:szCs w:val="28"/>
          <w:lang w:eastAsia="uk-UA"/>
        </w:rPr>
        <w:t>Органи Казначейства на підставі платіжних доручен</w:t>
      </w:r>
      <w:r w:rsidR="00443EE7" w:rsidRPr="005D3EC3">
        <w:rPr>
          <w:rFonts w:ascii="Times New Roman" w:hAnsi="Times New Roman"/>
          <w:sz w:val="28"/>
          <w:szCs w:val="28"/>
          <w:lang w:eastAsia="uk-UA"/>
        </w:rPr>
        <w:t>ь</w:t>
      </w:r>
      <w:r w:rsidRPr="005D3EC3">
        <w:rPr>
          <w:rFonts w:ascii="Times New Roman" w:hAnsi="Times New Roman"/>
          <w:sz w:val="28"/>
          <w:szCs w:val="28"/>
          <w:lang w:eastAsia="uk-UA"/>
        </w:rPr>
        <w:t xml:space="preserve"> підприємств</w:t>
      </w:r>
      <w:r w:rsidR="00443EE7" w:rsidRPr="005D3EC3">
        <w:rPr>
          <w:rFonts w:ascii="Times New Roman" w:hAnsi="Times New Roman"/>
          <w:sz w:val="28"/>
          <w:szCs w:val="28"/>
          <w:lang w:eastAsia="uk-UA"/>
        </w:rPr>
        <w:t xml:space="preserve"> –</w:t>
      </w:r>
      <w:r w:rsidRPr="005D3EC3">
        <w:rPr>
          <w:rFonts w:ascii="Times New Roman" w:hAnsi="Times New Roman"/>
          <w:sz w:val="28"/>
          <w:szCs w:val="28"/>
          <w:lang w:eastAsia="uk-UA"/>
        </w:rPr>
        <w:t xml:space="preserve"> постачальників (виробників) інших енергоносіїв (окрім природного газу та електричної енергії), які постачають їх д</w:t>
      </w:r>
      <w:r w:rsidR="00443EE7" w:rsidRPr="005D3EC3">
        <w:rPr>
          <w:rFonts w:ascii="Times New Roman" w:hAnsi="Times New Roman"/>
          <w:sz w:val="28"/>
          <w:szCs w:val="28"/>
          <w:lang w:eastAsia="uk-UA"/>
        </w:rPr>
        <w:t xml:space="preserve">ля виробництва теплової енергії, </w:t>
      </w:r>
      <w:r w:rsidRPr="005D3EC3">
        <w:rPr>
          <w:rFonts w:ascii="Times New Roman" w:hAnsi="Times New Roman"/>
          <w:sz w:val="28"/>
          <w:szCs w:val="28"/>
        </w:rPr>
        <w:t>спрямовують кошти</w:t>
      </w:r>
      <w:r w:rsidR="00443EE7" w:rsidRPr="005D3EC3">
        <w:rPr>
          <w:rFonts w:ascii="Times New Roman" w:hAnsi="Times New Roman"/>
          <w:sz w:val="28"/>
          <w:szCs w:val="28"/>
        </w:rPr>
        <w:t xml:space="preserve"> на</w:t>
      </w:r>
      <w:r w:rsidRPr="005D3EC3">
        <w:rPr>
          <w:rFonts w:ascii="Times New Roman" w:hAnsi="Times New Roman"/>
          <w:sz w:val="28"/>
          <w:szCs w:val="28"/>
        </w:rPr>
        <w:t>:</w:t>
      </w:r>
    </w:p>
    <w:p w:rsidR="001A5908" w:rsidRPr="005D3EC3" w:rsidRDefault="001A5908" w:rsidP="00117071">
      <w:pPr>
        <w:tabs>
          <w:tab w:val="left" w:pos="851"/>
        </w:tabs>
        <w:spacing w:after="0" w:line="360" w:lineRule="auto"/>
        <w:ind w:firstLine="709"/>
        <w:jc w:val="left"/>
        <w:rPr>
          <w:rFonts w:ascii="Times New Roman" w:hAnsi="Times New Roman"/>
          <w:sz w:val="28"/>
          <w:szCs w:val="28"/>
        </w:rPr>
      </w:pPr>
      <w:r w:rsidRPr="005D3EC3">
        <w:rPr>
          <w:rFonts w:ascii="Times New Roman" w:hAnsi="Times New Roman"/>
          <w:sz w:val="28"/>
          <w:szCs w:val="28"/>
        </w:rPr>
        <w:t>оплату послуг тепло-, водопостачання та водовідведення;</w:t>
      </w:r>
    </w:p>
    <w:p w:rsidR="001A5908" w:rsidRPr="005D3EC3" w:rsidRDefault="001A5908" w:rsidP="00117071">
      <w:pPr>
        <w:tabs>
          <w:tab w:val="left" w:pos="851"/>
        </w:tabs>
        <w:spacing w:after="0" w:line="360" w:lineRule="auto"/>
        <w:ind w:firstLine="709"/>
        <w:jc w:val="left"/>
        <w:rPr>
          <w:rFonts w:ascii="Times New Roman" w:hAnsi="Times New Roman"/>
          <w:sz w:val="28"/>
          <w:szCs w:val="28"/>
        </w:rPr>
      </w:pPr>
      <w:r w:rsidRPr="005D3EC3">
        <w:rPr>
          <w:rFonts w:ascii="Times New Roman" w:hAnsi="Times New Roman"/>
          <w:sz w:val="28"/>
          <w:szCs w:val="28"/>
        </w:rPr>
        <w:t>оплату постачання</w:t>
      </w:r>
      <w:r w:rsidR="00443F86" w:rsidRPr="005D3EC3">
        <w:rPr>
          <w:rFonts w:ascii="Times New Roman" w:hAnsi="Times New Roman"/>
          <w:sz w:val="28"/>
          <w:szCs w:val="28"/>
        </w:rPr>
        <w:t> </w:t>
      </w:r>
      <w:r w:rsidRPr="005D3EC3">
        <w:rPr>
          <w:rFonts w:ascii="Times New Roman" w:hAnsi="Times New Roman"/>
          <w:sz w:val="28"/>
          <w:szCs w:val="28"/>
        </w:rPr>
        <w:t>/ транспортування</w:t>
      </w:r>
      <w:r w:rsidR="00443F86" w:rsidRPr="005D3EC3">
        <w:rPr>
          <w:rFonts w:ascii="Times New Roman" w:hAnsi="Times New Roman"/>
          <w:sz w:val="28"/>
          <w:szCs w:val="28"/>
        </w:rPr>
        <w:t> </w:t>
      </w:r>
      <w:r w:rsidRPr="005D3EC3">
        <w:rPr>
          <w:rFonts w:ascii="Times New Roman" w:hAnsi="Times New Roman"/>
          <w:sz w:val="28"/>
          <w:szCs w:val="28"/>
        </w:rPr>
        <w:t>/ розподіл</w:t>
      </w:r>
      <w:r w:rsidR="00884BE9" w:rsidRPr="005D3EC3">
        <w:rPr>
          <w:rFonts w:ascii="Times New Roman" w:hAnsi="Times New Roman"/>
          <w:sz w:val="28"/>
          <w:szCs w:val="28"/>
        </w:rPr>
        <w:t>у</w:t>
      </w:r>
      <w:r w:rsidRPr="005D3EC3">
        <w:rPr>
          <w:rFonts w:ascii="Times New Roman" w:hAnsi="Times New Roman"/>
          <w:sz w:val="28"/>
          <w:szCs w:val="28"/>
        </w:rPr>
        <w:t xml:space="preserve"> природного газу;</w:t>
      </w:r>
    </w:p>
    <w:p w:rsidR="001A5908" w:rsidRPr="005D3EC3" w:rsidRDefault="001A5908" w:rsidP="00117071">
      <w:pPr>
        <w:tabs>
          <w:tab w:val="left" w:pos="851"/>
        </w:tabs>
        <w:spacing w:after="0" w:line="360" w:lineRule="auto"/>
        <w:ind w:firstLine="709"/>
        <w:jc w:val="left"/>
        <w:rPr>
          <w:rFonts w:ascii="Times New Roman" w:hAnsi="Times New Roman"/>
          <w:sz w:val="28"/>
          <w:szCs w:val="28"/>
          <w:lang w:eastAsia="uk-UA"/>
        </w:rPr>
      </w:pPr>
      <w:r w:rsidRPr="005D3EC3">
        <w:rPr>
          <w:rFonts w:ascii="Times New Roman" w:hAnsi="Times New Roman"/>
          <w:sz w:val="28"/>
          <w:szCs w:val="28"/>
          <w:lang w:eastAsia="uk-UA"/>
        </w:rPr>
        <w:t>оплату електроенергії;</w:t>
      </w:r>
    </w:p>
    <w:p w:rsidR="001A5908" w:rsidRPr="005D3EC3" w:rsidRDefault="001A5908" w:rsidP="00117071">
      <w:pPr>
        <w:tabs>
          <w:tab w:val="left" w:pos="851"/>
        </w:tabs>
        <w:spacing w:after="0" w:line="360" w:lineRule="auto"/>
        <w:ind w:firstLine="709"/>
        <w:jc w:val="left"/>
        <w:rPr>
          <w:rFonts w:ascii="Times New Roman" w:hAnsi="Times New Roman"/>
          <w:sz w:val="28"/>
          <w:szCs w:val="28"/>
          <w:lang w:eastAsia="uk-UA"/>
        </w:rPr>
      </w:pPr>
      <w:r w:rsidRPr="005D3EC3">
        <w:rPr>
          <w:rFonts w:ascii="Times New Roman" w:hAnsi="Times New Roman"/>
          <w:sz w:val="28"/>
          <w:szCs w:val="28"/>
          <w:lang w:eastAsia="uk-UA"/>
        </w:rPr>
        <w:t>виплату заробітної плати з нарахуваннями на неї;</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rPr>
        <w:t>сплату грошових зобов</w:t>
      </w:r>
      <w:r w:rsidR="00443F86" w:rsidRPr="005D3EC3">
        <w:rPr>
          <w:rFonts w:ascii="Times New Roman" w:hAnsi="Times New Roman"/>
          <w:bCs/>
          <w:sz w:val="28"/>
          <w:szCs w:val="28"/>
          <w:shd w:val="clear" w:color="auto" w:fill="FFFFFF"/>
          <w:lang w:eastAsia="uk-UA"/>
        </w:rPr>
        <w:t>'</w:t>
      </w:r>
      <w:r w:rsidRPr="005D3EC3">
        <w:rPr>
          <w:rFonts w:ascii="Times New Roman" w:hAnsi="Times New Roman"/>
          <w:sz w:val="28"/>
          <w:szCs w:val="28"/>
        </w:rPr>
        <w:t>язань із податків, зборів, платежів до державного бюджету (крім податку на додану вартість).</w:t>
      </w:r>
    </w:p>
    <w:p w:rsidR="001A5908" w:rsidRPr="006C0F99" w:rsidRDefault="006C0F99" w:rsidP="00117071">
      <w:pPr>
        <w:tabs>
          <w:tab w:val="left" w:pos="851"/>
        </w:tabs>
        <w:spacing w:after="0" w:line="360" w:lineRule="auto"/>
        <w:ind w:firstLine="709"/>
        <w:rPr>
          <w:rFonts w:ascii="Times New Roman" w:hAnsi="Times New Roman"/>
          <w:sz w:val="28"/>
          <w:szCs w:val="28"/>
          <w:lang w:eastAsia="uk-UA"/>
        </w:rPr>
      </w:pPr>
      <w:r w:rsidRPr="006C0F99">
        <w:rPr>
          <w:rFonts w:ascii="Times New Roman" w:hAnsi="Times New Roman"/>
          <w:sz w:val="28"/>
          <w:szCs w:val="28"/>
          <w:lang w:eastAsia="uk-UA"/>
        </w:rPr>
        <w:t>1</w:t>
      </w:r>
      <w:r w:rsidR="00A05723">
        <w:rPr>
          <w:rFonts w:ascii="Times New Roman" w:hAnsi="Times New Roman"/>
          <w:sz w:val="28"/>
          <w:szCs w:val="28"/>
          <w:lang w:eastAsia="uk-UA"/>
        </w:rPr>
        <w:t>0</w:t>
      </w:r>
      <w:r w:rsidRPr="006C0F99">
        <w:rPr>
          <w:rFonts w:ascii="Times New Roman" w:hAnsi="Times New Roman"/>
          <w:sz w:val="28"/>
          <w:szCs w:val="28"/>
          <w:lang w:eastAsia="uk-UA"/>
        </w:rPr>
        <w:t xml:space="preserve">. </w:t>
      </w:r>
      <w:r w:rsidR="001A5908" w:rsidRPr="006C0F99">
        <w:rPr>
          <w:rFonts w:ascii="Times New Roman" w:hAnsi="Times New Roman"/>
          <w:sz w:val="28"/>
          <w:szCs w:val="28"/>
          <w:lang w:eastAsia="uk-UA"/>
        </w:rPr>
        <w:t>Проведення розрахунків за водопостачання і водовідведення</w:t>
      </w:r>
      <w:r w:rsidRPr="006C0F99">
        <w:rPr>
          <w:rFonts w:ascii="Times New Roman" w:hAnsi="Times New Roman"/>
          <w:sz w:val="28"/>
          <w:szCs w:val="28"/>
          <w:lang w:eastAsia="uk-UA"/>
        </w:rPr>
        <w:t>.</w:t>
      </w:r>
      <w:r w:rsidR="001A5908" w:rsidRPr="006C0F99">
        <w:rPr>
          <w:rFonts w:ascii="Times New Roman" w:hAnsi="Times New Roman"/>
          <w:sz w:val="28"/>
          <w:szCs w:val="28"/>
          <w:lang w:eastAsia="uk-UA"/>
        </w:rPr>
        <w:t xml:space="preserve"> </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Органи Казначейства на підставі платіжних доручень підприємств водопостачання і водовідведення спрямовують кошти</w:t>
      </w:r>
      <w:r w:rsidR="00443EE7" w:rsidRPr="005D3EC3">
        <w:rPr>
          <w:rFonts w:ascii="Times New Roman" w:hAnsi="Times New Roman"/>
          <w:sz w:val="28"/>
          <w:szCs w:val="28"/>
          <w:lang w:eastAsia="uk-UA"/>
        </w:rPr>
        <w:t xml:space="preserve"> на</w:t>
      </w:r>
      <w:r w:rsidRPr="005D3EC3">
        <w:rPr>
          <w:rFonts w:ascii="Times New Roman" w:hAnsi="Times New Roman"/>
          <w:sz w:val="28"/>
          <w:szCs w:val="28"/>
          <w:lang w:eastAsia="uk-UA"/>
        </w:rPr>
        <w:t>:</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розрахунки за електричну енергію, в тому числі на сплату заборгованості за минулі періоди;</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rPr>
        <w:t>сплату грошових зобов</w:t>
      </w:r>
      <w:r w:rsidR="00443F86" w:rsidRPr="005D3EC3">
        <w:rPr>
          <w:rFonts w:ascii="Times New Roman" w:hAnsi="Times New Roman"/>
          <w:bCs/>
          <w:sz w:val="28"/>
          <w:szCs w:val="28"/>
          <w:shd w:val="clear" w:color="auto" w:fill="FFFFFF"/>
          <w:lang w:eastAsia="uk-UA"/>
        </w:rPr>
        <w:t>'</w:t>
      </w:r>
      <w:r w:rsidRPr="005D3EC3">
        <w:rPr>
          <w:rFonts w:ascii="Times New Roman" w:hAnsi="Times New Roman"/>
          <w:sz w:val="28"/>
          <w:szCs w:val="28"/>
        </w:rPr>
        <w:t>язань із податків, зборів, платежів до державного бюджету (крім податку на додану вартість).</w:t>
      </w:r>
    </w:p>
    <w:p w:rsidR="001A5908" w:rsidRPr="006C0F99" w:rsidRDefault="006C0F99" w:rsidP="00117071">
      <w:pPr>
        <w:tabs>
          <w:tab w:val="left" w:pos="851"/>
        </w:tabs>
        <w:spacing w:after="0" w:line="360" w:lineRule="auto"/>
        <w:ind w:firstLine="709"/>
        <w:rPr>
          <w:rFonts w:ascii="Times New Roman" w:hAnsi="Times New Roman"/>
          <w:sz w:val="28"/>
          <w:szCs w:val="28"/>
          <w:lang w:eastAsia="uk-UA"/>
        </w:rPr>
      </w:pPr>
      <w:r w:rsidRPr="006C0F99">
        <w:rPr>
          <w:rFonts w:ascii="Times New Roman" w:hAnsi="Times New Roman"/>
          <w:sz w:val="28"/>
          <w:szCs w:val="28"/>
          <w:lang w:eastAsia="uk-UA"/>
        </w:rPr>
        <w:lastRenderedPageBreak/>
        <w:t>1</w:t>
      </w:r>
      <w:r w:rsidR="00A05723">
        <w:rPr>
          <w:rFonts w:ascii="Times New Roman" w:hAnsi="Times New Roman"/>
          <w:sz w:val="28"/>
          <w:szCs w:val="28"/>
          <w:lang w:eastAsia="uk-UA"/>
        </w:rPr>
        <w:t>1</w:t>
      </w:r>
      <w:r w:rsidRPr="006C0F99">
        <w:rPr>
          <w:rFonts w:ascii="Times New Roman" w:hAnsi="Times New Roman"/>
          <w:sz w:val="28"/>
          <w:szCs w:val="28"/>
          <w:lang w:eastAsia="uk-UA"/>
        </w:rPr>
        <w:t xml:space="preserve">. </w:t>
      </w:r>
      <w:r w:rsidR="001A5908" w:rsidRPr="006C0F99">
        <w:rPr>
          <w:rFonts w:ascii="Times New Roman" w:hAnsi="Times New Roman"/>
          <w:sz w:val="28"/>
          <w:szCs w:val="28"/>
          <w:lang w:eastAsia="uk-UA"/>
        </w:rPr>
        <w:t>Проведення розрахунків за квартирну плату (утримання будинків і споруд та прибудинкових територій, вивезення побутового сміття та рідких нечистот) та інші послуги</w:t>
      </w:r>
      <w:r w:rsidRPr="006C0F99">
        <w:rPr>
          <w:rFonts w:ascii="Times New Roman" w:hAnsi="Times New Roman"/>
          <w:sz w:val="28"/>
          <w:szCs w:val="28"/>
          <w:lang w:eastAsia="uk-UA"/>
        </w:rPr>
        <w:t>.</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Органи Казначейства на підставі платіжних доручень підприємств, що надають послуги з утримання будинків, споруд і прибудинкових територій, вивезення побутового сміття і рідких нечистот</w:t>
      </w:r>
      <w:r w:rsidR="00443EE7" w:rsidRPr="005D3EC3">
        <w:rPr>
          <w:rFonts w:ascii="Times New Roman" w:hAnsi="Times New Roman"/>
          <w:sz w:val="28"/>
          <w:szCs w:val="28"/>
          <w:lang w:eastAsia="uk-UA"/>
        </w:rPr>
        <w:t>,</w:t>
      </w:r>
      <w:r w:rsidRPr="005D3EC3">
        <w:rPr>
          <w:rFonts w:ascii="Times New Roman" w:hAnsi="Times New Roman"/>
          <w:sz w:val="28"/>
          <w:szCs w:val="28"/>
          <w:lang w:eastAsia="uk-UA"/>
        </w:rPr>
        <w:t xml:space="preserve"> спрямовують кошти</w:t>
      </w:r>
      <w:r w:rsidR="00443EE7" w:rsidRPr="005D3EC3">
        <w:rPr>
          <w:rFonts w:ascii="Times New Roman" w:hAnsi="Times New Roman"/>
          <w:sz w:val="28"/>
          <w:szCs w:val="28"/>
          <w:lang w:eastAsia="uk-UA"/>
        </w:rPr>
        <w:t xml:space="preserve"> на</w:t>
      </w:r>
      <w:r w:rsidRPr="005D3EC3">
        <w:rPr>
          <w:rFonts w:ascii="Times New Roman" w:hAnsi="Times New Roman"/>
          <w:sz w:val="28"/>
          <w:szCs w:val="28"/>
          <w:lang w:eastAsia="uk-UA"/>
        </w:rPr>
        <w:t>:</w:t>
      </w:r>
    </w:p>
    <w:p w:rsidR="001A5908" w:rsidRPr="005D3EC3" w:rsidRDefault="001A5908" w:rsidP="00117071">
      <w:pPr>
        <w:tabs>
          <w:tab w:val="left" w:pos="851"/>
        </w:tabs>
        <w:spacing w:after="0" w:line="360" w:lineRule="auto"/>
        <w:ind w:firstLine="709"/>
        <w:rPr>
          <w:rFonts w:ascii="Times New Roman" w:hAnsi="Times New Roman"/>
          <w:sz w:val="28"/>
          <w:szCs w:val="28"/>
        </w:rPr>
      </w:pPr>
      <w:r w:rsidRPr="005D3EC3">
        <w:rPr>
          <w:rFonts w:ascii="Times New Roman" w:hAnsi="Times New Roman"/>
          <w:sz w:val="28"/>
          <w:szCs w:val="28"/>
        </w:rPr>
        <w:t>оплату послуг тепло-, водопостачання та водовідведення;</w:t>
      </w:r>
    </w:p>
    <w:p w:rsidR="001A5908" w:rsidRPr="005D3EC3" w:rsidRDefault="001A5908" w:rsidP="00117071">
      <w:pPr>
        <w:tabs>
          <w:tab w:val="left" w:pos="720"/>
        </w:tabs>
        <w:spacing w:after="0" w:line="360" w:lineRule="auto"/>
        <w:ind w:firstLine="709"/>
        <w:rPr>
          <w:rFonts w:ascii="Times New Roman" w:hAnsi="Times New Roman"/>
          <w:sz w:val="28"/>
          <w:szCs w:val="28"/>
        </w:rPr>
      </w:pPr>
      <w:r w:rsidRPr="005D3EC3">
        <w:rPr>
          <w:rFonts w:ascii="Times New Roman" w:hAnsi="Times New Roman"/>
          <w:sz w:val="28"/>
          <w:szCs w:val="28"/>
        </w:rPr>
        <w:t>оплату постачання</w:t>
      </w:r>
      <w:r w:rsidR="00443EE7" w:rsidRPr="005D3EC3">
        <w:rPr>
          <w:rFonts w:ascii="Times New Roman" w:hAnsi="Times New Roman"/>
          <w:sz w:val="28"/>
          <w:szCs w:val="28"/>
        </w:rPr>
        <w:t> </w:t>
      </w:r>
      <w:r w:rsidRPr="005D3EC3">
        <w:rPr>
          <w:rFonts w:ascii="Times New Roman" w:hAnsi="Times New Roman"/>
          <w:sz w:val="28"/>
          <w:szCs w:val="28"/>
        </w:rPr>
        <w:t>/ транспортування</w:t>
      </w:r>
      <w:r w:rsidR="00443EE7" w:rsidRPr="005D3EC3">
        <w:rPr>
          <w:rFonts w:ascii="Times New Roman" w:hAnsi="Times New Roman"/>
          <w:sz w:val="28"/>
          <w:szCs w:val="28"/>
        </w:rPr>
        <w:t> </w:t>
      </w:r>
      <w:r w:rsidRPr="005D3EC3">
        <w:rPr>
          <w:rFonts w:ascii="Times New Roman" w:hAnsi="Times New Roman"/>
          <w:sz w:val="28"/>
          <w:szCs w:val="28"/>
        </w:rPr>
        <w:t>/ розподіл</w:t>
      </w:r>
      <w:r w:rsidR="004E5AC7" w:rsidRPr="005D3EC3">
        <w:rPr>
          <w:rFonts w:ascii="Times New Roman" w:hAnsi="Times New Roman"/>
          <w:sz w:val="28"/>
          <w:szCs w:val="28"/>
        </w:rPr>
        <w:t>у</w:t>
      </w:r>
      <w:r w:rsidRPr="005D3EC3">
        <w:rPr>
          <w:rFonts w:ascii="Times New Roman" w:hAnsi="Times New Roman"/>
          <w:sz w:val="28"/>
          <w:szCs w:val="28"/>
        </w:rPr>
        <w:t xml:space="preserve"> природного газу;</w:t>
      </w:r>
    </w:p>
    <w:p w:rsidR="001A5908" w:rsidRPr="005D3EC3" w:rsidRDefault="001A5908" w:rsidP="00117071">
      <w:pPr>
        <w:tabs>
          <w:tab w:val="left" w:pos="720"/>
        </w:tabs>
        <w:spacing w:after="0" w:line="360" w:lineRule="auto"/>
        <w:ind w:firstLine="709"/>
        <w:rPr>
          <w:rFonts w:ascii="Times New Roman" w:hAnsi="Times New Roman"/>
          <w:sz w:val="28"/>
          <w:szCs w:val="28"/>
        </w:rPr>
      </w:pPr>
      <w:r w:rsidRPr="005D3EC3">
        <w:rPr>
          <w:rFonts w:ascii="Times New Roman" w:hAnsi="Times New Roman"/>
          <w:sz w:val="28"/>
          <w:szCs w:val="28"/>
        </w:rPr>
        <w:t>оплату електроенергії;</w:t>
      </w:r>
    </w:p>
    <w:p w:rsidR="001A5908" w:rsidRPr="005D3EC3" w:rsidRDefault="001A5908" w:rsidP="00117071">
      <w:pPr>
        <w:tabs>
          <w:tab w:val="left" w:pos="720"/>
        </w:tabs>
        <w:spacing w:after="0" w:line="360" w:lineRule="auto"/>
        <w:ind w:firstLine="709"/>
        <w:rPr>
          <w:rFonts w:ascii="Times New Roman" w:hAnsi="Times New Roman"/>
          <w:sz w:val="28"/>
          <w:szCs w:val="28"/>
        </w:rPr>
      </w:pPr>
      <w:r w:rsidRPr="005D3EC3">
        <w:rPr>
          <w:rFonts w:ascii="Times New Roman" w:hAnsi="Times New Roman"/>
          <w:sz w:val="28"/>
          <w:szCs w:val="28"/>
        </w:rPr>
        <w:t>сплату грошових зобов</w:t>
      </w:r>
      <w:r w:rsidR="00443F86" w:rsidRPr="005D3EC3">
        <w:rPr>
          <w:rFonts w:ascii="Times New Roman" w:hAnsi="Times New Roman"/>
          <w:bCs/>
          <w:sz w:val="28"/>
          <w:szCs w:val="28"/>
          <w:shd w:val="clear" w:color="auto" w:fill="FFFFFF"/>
          <w:lang w:eastAsia="uk-UA"/>
        </w:rPr>
        <w:t>'</w:t>
      </w:r>
      <w:r w:rsidRPr="005D3EC3">
        <w:rPr>
          <w:rFonts w:ascii="Times New Roman" w:hAnsi="Times New Roman"/>
          <w:sz w:val="28"/>
          <w:szCs w:val="28"/>
        </w:rPr>
        <w:t>язань із податків, зборів, платежів до державного бюджету;</w:t>
      </w:r>
    </w:p>
    <w:p w:rsidR="001A5908" w:rsidRPr="005D3EC3" w:rsidRDefault="001A5908" w:rsidP="00117071">
      <w:pPr>
        <w:tabs>
          <w:tab w:val="left" w:pos="720"/>
        </w:tabs>
        <w:spacing w:after="0" w:line="360" w:lineRule="auto"/>
        <w:ind w:firstLine="709"/>
        <w:rPr>
          <w:rFonts w:ascii="Times New Roman" w:hAnsi="Times New Roman"/>
          <w:sz w:val="28"/>
          <w:szCs w:val="28"/>
        </w:rPr>
      </w:pPr>
      <w:r w:rsidRPr="005D3EC3">
        <w:rPr>
          <w:rFonts w:ascii="Times New Roman" w:hAnsi="Times New Roman"/>
          <w:sz w:val="28"/>
          <w:szCs w:val="28"/>
        </w:rPr>
        <w:t xml:space="preserve">виплату заробітної плати з нарахуваннями на неї, за умови відсутності </w:t>
      </w:r>
      <w:r w:rsidR="00645D8A" w:rsidRPr="005D3EC3">
        <w:rPr>
          <w:rFonts w:ascii="Times New Roman" w:hAnsi="Times New Roman"/>
          <w:sz w:val="28"/>
          <w:szCs w:val="28"/>
        </w:rPr>
        <w:t>заборгованості</w:t>
      </w:r>
      <w:r w:rsidRPr="005D3EC3">
        <w:rPr>
          <w:rFonts w:ascii="Times New Roman" w:hAnsi="Times New Roman"/>
          <w:sz w:val="28"/>
          <w:szCs w:val="28"/>
        </w:rPr>
        <w:t xml:space="preserve"> зі сплати енергоносіїв і податкових зобов</w:t>
      </w:r>
      <w:r w:rsidR="004E5AC7" w:rsidRPr="005D3EC3">
        <w:rPr>
          <w:rFonts w:ascii="Times New Roman" w:hAnsi="Times New Roman"/>
          <w:bCs/>
          <w:sz w:val="28"/>
          <w:szCs w:val="28"/>
          <w:shd w:val="clear" w:color="auto" w:fill="FFFFFF"/>
          <w:lang w:eastAsia="uk-UA"/>
        </w:rPr>
        <w:t>'</w:t>
      </w:r>
      <w:r w:rsidRPr="005D3EC3">
        <w:rPr>
          <w:rFonts w:ascii="Times New Roman" w:hAnsi="Times New Roman"/>
          <w:sz w:val="28"/>
          <w:szCs w:val="28"/>
        </w:rPr>
        <w:t>язань.</w:t>
      </w:r>
    </w:p>
    <w:p w:rsidR="001A5908" w:rsidRPr="005D3EC3" w:rsidRDefault="001A5908" w:rsidP="00117071">
      <w:pPr>
        <w:tabs>
          <w:tab w:val="left" w:pos="540"/>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Підтвердженням відсутності заборгованості є лист підприємств</w:t>
      </w:r>
      <w:r w:rsidR="00A05723">
        <w:rPr>
          <w:rFonts w:ascii="Times New Roman" w:hAnsi="Times New Roman"/>
          <w:sz w:val="28"/>
          <w:szCs w:val="28"/>
          <w:lang w:eastAsia="uk-UA"/>
        </w:rPr>
        <w:t>а</w:t>
      </w:r>
      <w:r w:rsidRPr="005D3EC3">
        <w:rPr>
          <w:rFonts w:ascii="Times New Roman" w:hAnsi="Times New Roman"/>
          <w:sz w:val="28"/>
          <w:szCs w:val="28"/>
          <w:lang w:eastAsia="uk-UA"/>
        </w:rPr>
        <w:t xml:space="preserve">. </w:t>
      </w:r>
    </w:p>
    <w:p w:rsidR="002D7860" w:rsidRDefault="001E1B81" w:rsidP="00117071">
      <w:pPr>
        <w:tabs>
          <w:tab w:val="left" w:pos="540"/>
        </w:tabs>
        <w:spacing w:after="0" w:line="360" w:lineRule="auto"/>
        <w:ind w:firstLine="709"/>
        <w:rPr>
          <w:rFonts w:ascii="Times New Roman" w:hAnsi="Times New Roman"/>
          <w:sz w:val="28"/>
          <w:szCs w:val="28"/>
          <w:lang w:eastAsia="uk-UA"/>
        </w:rPr>
      </w:pPr>
      <w:r>
        <w:rPr>
          <w:rFonts w:ascii="Times New Roman" w:hAnsi="Times New Roman"/>
          <w:sz w:val="28"/>
          <w:szCs w:val="28"/>
          <w:lang w:eastAsia="uk-UA"/>
        </w:rPr>
        <w:t>1</w:t>
      </w:r>
      <w:r w:rsidR="00A05723">
        <w:rPr>
          <w:rFonts w:ascii="Times New Roman" w:hAnsi="Times New Roman"/>
          <w:sz w:val="28"/>
          <w:szCs w:val="28"/>
          <w:lang w:eastAsia="uk-UA"/>
        </w:rPr>
        <w:t>2</w:t>
      </w:r>
      <w:r>
        <w:rPr>
          <w:rFonts w:ascii="Times New Roman" w:hAnsi="Times New Roman"/>
          <w:sz w:val="28"/>
          <w:szCs w:val="28"/>
          <w:lang w:eastAsia="uk-UA"/>
        </w:rPr>
        <w:t xml:space="preserve">. </w:t>
      </w:r>
      <w:r w:rsidR="001A5908" w:rsidRPr="005D3EC3">
        <w:rPr>
          <w:rFonts w:ascii="Times New Roman" w:hAnsi="Times New Roman"/>
          <w:sz w:val="28"/>
          <w:szCs w:val="28"/>
          <w:lang w:eastAsia="uk-UA"/>
        </w:rPr>
        <w:t>Видатки</w:t>
      </w:r>
      <w:r w:rsidR="00443EE7" w:rsidRPr="005D3EC3">
        <w:rPr>
          <w:rFonts w:ascii="Times New Roman" w:hAnsi="Times New Roman"/>
          <w:sz w:val="28"/>
          <w:szCs w:val="28"/>
          <w:lang w:eastAsia="uk-UA"/>
        </w:rPr>
        <w:t>,</w:t>
      </w:r>
      <w:r w:rsidR="001A5908" w:rsidRPr="005D3EC3">
        <w:rPr>
          <w:rFonts w:ascii="Times New Roman" w:hAnsi="Times New Roman"/>
          <w:sz w:val="28"/>
          <w:szCs w:val="28"/>
          <w:lang w:eastAsia="uk-UA"/>
        </w:rPr>
        <w:t xml:space="preserve"> пов</w:t>
      </w:r>
      <w:r w:rsidR="00884BE9" w:rsidRPr="005D3EC3">
        <w:rPr>
          <w:rFonts w:ascii="Times New Roman" w:hAnsi="Times New Roman"/>
          <w:bCs/>
          <w:sz w:val="28"/>
          <w:szCs w:val="28"/>
          <w:shd w:val="clear" w:color="auto" w:fill="FFFFFF"/>
          <w:lang w:eastAsia="uk-UA"/>
        </w:rPr>
        <w:t>'</w:t>
      </w:r>
      <w:r w:rsidR="001A5908" w:rsidRPr="005D3EC3">
        <w:rPr>
          <w:rFonts w:ascii="Times New Roman" w:hAnsi="Times New Roman"/>
          <w:sz w:val="28"/>
          <w:szCs w:val="28"/>
          <w:lang w:eastAsia="uk-UA"/>
        </w:rPr>
        <w:t>язані з виплатою соціальної допомоги та грошового забезпечення державним підприємством поштового зв</w:t>
      </w:r>
      <w:r w:rsidR="004E5AC7" w:rsidRPr="005D3EC3">
        <w:rPr>
          <w:rFonts w:ascii="Times New Roman" w:hAnsi="Times New Roman"/>
          <w:bCs/>
          <w:sz w:val="28"/>
          <w:szCs w:val="28"/>
          <w:shd w:val="clear" w:color="auto" w:fill="FFFFFF"/>
          <w:lang w:eastAsia="uk-UA"/>
        </w:rPr>
        <w:t>'</w:t>
      </w:r>
      <w:r w:rsidR="001A5908" w:rsidRPr="005D3EC3">
        <w:rPr>
          <w:rFonts w:ascii="Times New Roman" w:hAnsi="Times New Roman"/>
          <w:sz w:val="28"/>
          <w:szCs w:val="28"/>
          <w:lang w:eastAsia="uk-UA"/>
        </w:rPr>
        <w:t>язку</w:t>
      </w:r>
      <w:r w:rsidR="00443EE7" w:rsidRPr="005D3EC3">
        <w:rPr>
          <w:rFonts w:ascii="Times New Roman" w:hAnsi="Times New Roman"/>
          <w:sz w:val="28"/>
          <w:szCs w:val="28"/>
          <w:lang w:eastAsia="uk-UA"/>
        </w:rPr>
        <w:t>,</w:t>
      </w:r>
      <w:r w:rsidR="001A5908" w:rsidRPr="005D3EC3">
        <w:rPr>
          <w:rFonts w:ascii="Times New Roman" w:hAnsi="Times New Roman"/>
          <w:sz w:val="28"/>
          <w:szCs w:val="28"/>
          <w:lang w:eastAsia="uk-UA"/>
        </w:rPr>
        <w:t xml:space="preserve"> здійсню</w:t>
      </w:r>
      <w:r w:rsidR="00F17567" w:rsidRPr="005D3EC3">
        <w:rPr>
          <w:rFonts w:ascii="Times New Roman" w:hAnsi="Times New Roman"/>
          <w:sz w:val="28"/>
          <w:szCs w:val="28"/>
          <w:lang w:eastAsia="uk-UA"/>
        </w:rPr>
        <w:t>ю</w:t>
      </w:r>
      <w:r w:rsidR="001A5908" w:rsidRPr="005D3EC3">
        <w:rPr>
          <w:rFonts w:ascii="Times New Roman" w:hAnsi="Times New Roman"/>
          <w:sz w:val="28"/>
          <w:szCs w:val="28"/>
          <w:lang w:eastAsia="uk-UA"/>
        </w:rPr>
        <w:t xml:space="preserve">ться за </w:t>
      </w:r>
      <w:r w:rsidR="001A5908" w:rsidRPr="002D7860">
        <w:rPr>
          <w:rFonts w:ascii="Times New Roman" w:hAnsi="Times New Roman"/>
          <w:sz w:val="28"/>
          <w:szCs w:val="28"/>
          <w:lang w:eastAsia="uk-UA"/>
        </w:rPr>
        <w:t>рахунок субвенції у порядку</w:t>
      </w:r>
      <w:r w:rsidR="002D7860">
        <w:rPr>
          <w:rFonts w:ascii="Times New Roman" w:hAnsi="Times New Roman"/>
          <w:sz w:val="28"/>
          <w:szCs w:val="28"/>
          <w:lang w:eastAsia="uk-UA"/>
        </w:rPr>
        <w:t>, встановленому законодавством.</w:t>
      </w:r>
    </w:p>
    <w:p w:rsidR="001A5908" w:rsidRPr="005D3EC3" w:rsidRDefault="001A5908" w:rsidP="00117071">
      <w:pPr>
        <w:tabs>
          <w:tab w:val="left" w:pos="540"/>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1</w:t>
      </w:r>
      <w:r w:rsidR="00A05723">
        <w:rPr>
          <w:rFonts w:ascii="Times New Roman" w:hAnsi="Times New Roman"/>
          <w:sz w:val="28"/>
          <w:szCs w:val="28"/>
          <w:lang w:eastAsia="uk-UA"/>
        </w:rPr>
        <w:t>3</w:t>
      </w:r>
      <w:r w:rsidRPr="005D3EC3">
        <w:rPr>
          <w:rFonts w:ascii="Times New Roman" w:hAnsi="Times New Roman"/>
          <w:sz w:val="28"/>
          <w:szCs w:val="28"/>
          <w:lang w:eastAsia="uk-UA"/>
        </w:rPr>
        <w:t>. Зазначені розрахунки проводяться протягом п</w:t>
      </w:r>
      <w:r w:rsidR="00884BE9" w:rsidRPr="005D3EC3">
        <w:rPr>
          <w:rFonts w:ascii="Times New Roman" w:hAnsi="Times New Roman"/>
          <w:bCs/>
          <w:sz w:val="28"/>
          <w:szCs w:val="28"/>
          <w:shd w:val="clear" w:color="auto" w:fill="FFFFFF"/>
          <w:lang w:eastAsia="uk-UA"/>
        </w:rPr>
        <w:t>'</w:t>
      </w:r>
      <w:r w:rsidRPr="005D3EC3">
        <w:rPr>
          <w:rFonts w:ascii="Times New Roman" w:hAnsi="Times New Roman"/>
          <w:sz w:val="28"/>
          <w:szCs w:val="28"/>
          <w:lang w:eastAsia="uk-UA"/>
        </w:rPr>
        <w:t xml:space="preserve">яти банківських днів </w:t>
      </w:r>
      <w:r w:rsidR="00443EE7" w:rsidRPr="005D3EC3">
        <w:rPr>
          <w:rFonts w:ascii="Times New Roman" w:hAnsi="Times New Roman"/>
          <w:sz w:val="28"/>
          <w:szCs w:val="28"/>
          <w:lang w:eastAsia="uk-UA"/>
        </w:rPr>
        <w:t>у</w:t>
      </w:r>
      <w:r w:rsidRPr="005D3EC3">
        <w:rPr>
          <w:rFonts w:ascii="Times New Roman" w:hAnsi="Times New Roman"/>
          <w:sz w:val="28"/>
          <w:szCs w:val="28"/>
          <w:lang w:eastAsia="uk-UA"/>
        </w:rPr>
        <w:t xml:space="preserve"> межах бюджетного року.</w:t>
      </w:r>
    </w:p>
    <w:p w:rsidR="001A5908" w:rsidRPr="005D3EC3" w:rsidRDefault="001A5908" w:rsidP="00117071">
      <w:pPr>
        <w:tabs>
          <w:tab w:val="left" w:pos="540"/>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1</w:t>
      </w:r>
      <w:r w:rsidR="00A05723">
        <w:rPr>
          <w:rFonts w:ascii="Times New Roman" w:hAnsi="Times New Roman"/>
          <w:sz w:val="28"/>
          <w:szCs w:val="28"/>
          <w:lang w:eastAsia="uk-UA"/>
        </w:rPr>
        <w:t>4</w:t>
      </w:r>
      <w:r w:rsidRPr="005D3EC3">
        <w:rPr>
          <w:rFonts w:ascii="Times New Roman" w:hAnsi="Times New Roman"/>
          <w:sz w:val="28"/>
          <w:szCs w:val="28"/>
          <w:lang w:eastAsia="uk-UA"/>
        </w:rPr>
        <w:t xml:space="preserve">. Усі учасники розрахунків, що проводяться відповідно до цього Порядку, залежно від виду платежу в графі </w:t>
      </w:r>
      <w:r w:rsidR="00443EE7" w:rsidRPr="005D3EC3">
        <w:rPr>
          <w:rFonts w:ascii="Times New Roman" w:hAnsi="Times New Roman"/>
          <w:sz w:val="28"/>
          <w:szCs w:val="28"/>
          <w:lang w:eastAsia="uk-UA"/>
        </w:rPr>
        <w:t>«</w:t>
      </w:r>
      <w:r w:rsidRPr="005D3EC3">
        <w:rPr>
          <w:rFonts w:ascii="Times New Roman" w:hAnsi="Times New Roman"/>
          <w:sz w:val="28"/>
          <w:szCs w:val="28"/>
          <w:lang w:eastAsia="uk-UA"/>
        </w:rPr>
        <w:t>призначення платежу</w:t>
      </w:r>
      <w:r w:rsidR="00443EE7" w:rsidRPr="005D3EC3">
        <w:rPr>
          <w:rFonts w:ascii="Times New Roman" w:hAnsi="Times New Roman"/>
          <w:sz w:val="28"/>
          <w:szCs w:val="28"/>
          <w:lang w:eastAsia="uk-UA"/>
        </w:rPr>
        <w:t>»</w:t>
      </w:r>
      <w:r w:rsidRPr="005D3EC3">
        <w:rPr>
          <w:rFonts w:ascii="Times New Roman" w:hAnsi="Times New Roman"/>
          <w:sz w:val="28"/>
          <w:szCs w:val="28"/>
          <w:lang w:eastAsia="uk-UA"/>
        </w:rPr>
        <w:t xml:space="preserve"> платіжних доручень зазначають додатково </w:t>
      </w:r>
      <w:r w:rsidR="00443EE7" w:rsidRPr="005D3EC3">
        <w:rPr>
          <w:rFonts w:ascii="Times New Roman" w:hAnsi="Times New Roman"/>
          <w:sz w:val="28"/>
          <w:szCs w:val="28"/>
          <w:lang w:eastAsia="uk-UA"/>
        </w:rPr>
        <w:t>«</w:t>
      </w:r>
      <w:r w:rsidR="002D7860">
        <w:rPr>
          <w:rFonts w:ascii="Times New Roman" w:hAnsi="Times New Roman"/>
          <w:sz w:val="28"/>
          <w:szCs w:val="28"/>
          <w:lang w:eastAsia="uk-UA"/>
        </w:rPr>
        <w:t>п</w:t>
      </w:r>
      <w:r w:rsidRPr="005D3EC3">
        <w:rPr>
          <w:rFonts w:ascii="Times New Roman" w:hAnsi="Times New Roman"/>
          <w:sz w:val="28"/>
          <w:szCs w:val="28"/>
          <w:lang w:eastAsia="uk-UA"/>
        </w:rPr>
        <w:t xml:space="preserve">останова </w:t>
      </w:r>
      <w:r w:rsidR="00645D8A" w:rsidRPr="005D3EC3">
        <w:rPr>
          <w:rFonts w:ascii="Times New Roman" w:hAnsi="Times New Roman"/>
          <w:sz w:val="28"/>
          <w:szCs w:val="28"/>
          <w:lang w:eastAsia="uk-UA"/>
        </w:rPr>
        <w:t xml:space="preserve">Кабінету </w:t>
      </w:r>
      <w:r w:rsidR="00187A24" w:rsidRPr="005D3EC3">
        <w:rPr>
          <w:rFonts w:ascii="Times New Roman" w:hAnsi="Times New Roman"/>
          <w:sz w:val="28"/>
          <w:szCs w:val="28"/>
          <w:lang w:eastAsia="uk-UA"/>
        </w:rPr>
        <w:t>Міністрів Укра</w:t>
      </w:r>
      <w:r w:rsidR="00330CE0" w:rsidRPr="005D3EC3">
        <w:rPr>
          <w:rFonts w:ascii="Times New Roman" w:hAnsi="Times New Roman"/>
          <w:sz w:val="28"/>
          <w:szCs w:val="28"/>
          <w:lang w:eastAsia="uk-UA"/>
        </w:rPr>
        <w:t>ї</w:t>
      </w:r>
      <w:r w:rsidR="00187A24" w:rsidRPr="005D3EC3">
        <w:rPr>
          <w:rFonts w:ascii="Times New Roman" w:hAnsi="Times New Roman"/>
          <w:sz w:val="28"/>
          <w:szCs w:val="28"/>
          <w:lang w:eastAsia="uk-UA"/>
        </w:rPr>
        <w:t>ни</w:t>
      </w:r>
      <w:r w:rsidRPr="005D3EC3">
        <w:rPr>
          <w:rFonts w:ascii="Times New Roman" w:hAnsi="Times New Roman"/>
          <w:sz w:val="28"/>
          <w:szCs w:val="28"/>
          <w:lang w:eastAsia="uk-UA"/>
        </w:rPr>
        <w:t xml:space="preserve"> </w:t>
      </w:r>
      <w:r w:rsidR="00187A24" w:rsidRPr="005D3EC3">
        <w:rPr>
          <w:rFonts w:ascii="Times New Roman" w:hAnsi="Times New Roman"/>
          <w:sz w:val="28"/>
          <w:szCs w:val="28"/>
          <w:lang w:eastAsia="uk-UA"/>
        </w:rPr>
        <w:t xml:space="preserve">                           </w:t>
      </w:r>
      <w:r w:rsidRPr="005D3EC3">
        <w:rPr>
          <w:rFonts w:ascii="Times New Roman" w:hAnsi="Times New Roman"/>
          <w:sz w:val="28"/>
          <w:szCs w:val="28"/>
          <w:lang w:eastAsia="uk-UA"/>
        </w:rPr>
        <w:t xml:space="preserve">від </w:t>
      </w:r>
      <w:r w:rsidR="00645D8A" w:rsidRPr="005D3EC3">
        <w:rPr>
          <w:rFonts w:ascii="Times New Roman" w:hAnsi="Times New Roman"/>
          <w:sz w:val="28"/>
          <w:szCs w:val="28"/>
          <w:lang w:eastAsia="uk-UA"/>
        </w:rPr>
        <w:t>0</w:t>
      </w:r>
      <w:r w:rsidRPr="005D3EC3">
        <w:rPr>
          <w:rFonts w:ascii="Times New Roman" w:hAnsi="Times New Roman"/>
          <w:sz w:val="28"/>
          <w:szCs w:val="28"/>
          <w:lang w:eastAsia="uk-UA"/>
        </w:rPr>
        <w:t>4 березня 2002 р</w:t>
      </w:r>
      <w:r w:rsidR="006C0F99">
        <w:rPr>
          <w:rFonts w:ascii="Times New Roman" w:hAnsi="Times New Roman"/>
          <w:sz w:val="28"/>
          <w:szCs w:val="28"/>
          <w:lang w:eastAsia="uk-UA"/>
        </w:rPr>
        <w:t xml:space="preserve">оку </w:t>
      </w:r>
      <w:r w:rsidR="00443EE7" w:rsidRPr="005D3EC3">
        <w:rPr>
          <w:rFonts w:ascii="Times New Roman" w:hAnsi="Times New Roman"/>
          <w:sz w:val="28"/>
          <w:szCs w:val="28"/>
          <w:lang w:eastAsia="uk-UA"/>
        </w:rPr>
        <w:t>№</w:t>
      </w:r>
      <w:r w:rsidRPr="005D3EC3">
        <w:rPr>
          <w:rFonts w:ascii="Times New Roman" w:hAnsi="Times New Roman"/>
          <w:sz w:val="28"/>
          <w:szCs w:val="28"/>
          <w:lang w:eastAsia="uk-UA"/>
        </w:rPr>
        <w:t xml:space="preserve"> 256</w:t>
      </w:r>
      <w:r w:rsidR="00443EE7" w:rsidRPr="005D3EC3">
        <w:rPr>
          <w:rFonts w:ascii="Times New Roman" w:hAnsi="Times New Roman"/>
          <w:sz w:val="28"/>
          <w:szCs w:val="28"/>
          <w:lang w:eastAsia="uk-UA"/>
        </w:rPr>
        <w:t>»</w:t>
      </w:r>
      <w:r w:rsidRPr="005D3EC3">
        <w:rPr>
          <w:rFonts w:ascii="Times New Roman" w:hAnsi="Times New Roman"/>
          <w:sz w:val="28"/>
          <w:szCs w:val="28"/>
          <w:lang w:eastAsia="uk-UA"/>
        </w:rPr>
        <w:t xml:space="preserve"> та вид послуг</w:t>
      </w:r>
      <w:r w:rsidR="00664E06" w:rsidRPr="005D3EC3">
        <w:rPr>
          <w:rFonts w:ascii="Times New Roman" w:hAnsi="Times New Roman"/>
          <w:sz w:val="28"/>
          <w:szCs w:val="28"/>
          <w:lang w:eastAsia="uk-UA"/>
        </w:rPr>
        <w:t xml:space="preserve"> (енергоносіїв)</w:t>
      </w:r>
      <w:r w:rsidR="00443EE7" w:rsidRPr="005D3EC3">
        <w:rPr>
          <w:rFonts w:ascii="Times New Roman" w:hAnsi="Times New Roman"/>
          <w:sz w:val="28"/>
          <w:szCs w:val="28"/>
          <w:lang w:eastAsia="uk-UA"/>
        </w:rPr>
        <w:t>,</w:t>
      </w:r>
      <w:r w:rsidRPr="005D3EC3">
        <w:rPr>
          <w:rFonts w:ascii="Times New Roman" w:hAnsi="Times New Roman"/>
          <w:sz w:val="28"/>
          <w:szCs w:val="28"/>
          <w:lang w:eastAsia="uk-UA"/>
        </w:rPr>
        <w:t xml:space="preserve"> за який проводиться розрахунок.</w:t>
      </w:r>
    </w:p>
    <w:p w:rsidR="001A5908" w:rsidRPr="005D3EC3" w:rsidRDefault="00DC715B" w:rsidP="00F10F1E">
      <w:pPr>
        <w:tabs>
          <w:tab w:val="left" w:pos="851"/>
          <w:tab w:val="left" w:pos="993"/>
        </w:tabs>
        <w:spacing w:after="0" w:line="360" w:lineRule="auto"/>
        <w:jc w:val="center"/>
        <w:rPr>
          <w:rFonts w:ascii="Times New Roman" w:hAnsi="Times New Roman"/>
          <w:b/>
          <w:sz w:val="28"/>
          <w:szCs w:val="28"/>
          <w:lang w:eastAsia="uk-UA"/>
        </w:rPr>
      </w:pPr>
      <w:r w:rsidRPr="005D3EC3">
        <w:rPr>
          <w:rFonts w:ascii="Times New Roman" w:hAnsi="Times New Roman"/>
          <w:b/>
          <w:sz w:val="28"/>
          <w:szCs w:val="28"/>
          <w:lang w:val="en-US" w:eastAsia="uk-UA"/>
        </w:rPr>
        <w:t>III</w:t>
      </w:r>
      <w:r w:rsidR="001A5908" w:rsidRPr="005D3EC3">
        <w:rPr>
          <w:rFonts w:ascii="Times New Roman" w:hAnsi="Times New Roman"/>
          <w:b/>
          <w:sz w:val="28"/>
          <w:szCs w:val="28"/>
          <w:lang w:eastAsia="uk-UA"/>
        </w:rPr>
        <w:t>.</w:t>
      </w:r>
      <w:r w:rsidRPr="005D3EC3">
        <w:rPr>
          <w:rFonts w:ascii="Times New Roman" w:hAnsi="Times New Roman"/>
          <w:b/>
          <w:sz w:val="28"/>
          <w:szCs w:val="28"/>
          <w:lang w:val="ru-RU" w:eastAsia="uk-UA"/>
        </w:rPr>
        <w:t xml:space="preserve"> </w:t>
      </w:r>
      <w:r w:rsidR="001A5908" w:rsidRPr="005D3EC3">
        <w:rPr>
          <w:rFonts w:ascii="Times New Roman" w:hAnsi="Times New Roman"/>
          <w:b/>
          <w:sz w:val="28"/>
          <w:szCs w:val="28"/>
          <w:lang w:eastAsia="uk-UA"/>
        </w:rPr>
        <w:t>Звітність</w:t>
      </w:r>
    </w:p>
    <w:p w:rsidR="001A5908" w:rsidRPr="005D3EC3" w:rsidRDefault="001A5908" w:rsidP="00117071">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1. Казначейство здійснює щоденний моніторинг стану проведення розрахунків</w:t>
      </w:r>
      <w:r w:rsidRPr="005D3EC3">
        <w:rPr>
          <w:rFonts w:ascii="Times New Roman" w:hAnsi="Times New Roman"/>
          <w:sz w:val="28"/>
          <w:szCs w:val="28"/>
          <w:lang w:val="ru-RU" w:eastAsia="uk-UA"/>
        </w:rPr>
        <w:t xml:space="preserve"> та </w:t>
      </w:r>
      <w:r w:rsidRPr="005D3EC3">
        <w:rPr>
          <w:rFonts w:ascii="Times New Roman" w:hAnsi="Times New Roman"/>
          <w:sz w:val="28"/>
          <w:szCs w:val="28"/>
          <w:lang w:eastAsia="uk-UA"/>
        </w:rPr>
        <w:t>веде облік у розрізі адміністративно-територіальних одиниць, яким виділен</w:t>
      </w:r>
      <w:r w:rsidR="00443F86" w:rsidRPr="005D3EC3">
        <w:rPr>
          <w:rFonts w:ascii="Times New Roman" w:hAnsi="Times New Roman"/>
          <w:sz w:val="28"/>
          <w:szCs w:val="28"/>
          <w:lang w:eastAsia="uk-UA"/>
        </w:rPr>
        <w:t>о</w:t>
      </w:r>
      <w:r w:rsidRPr="005D3EC3">
        <w:rPr>
          <w:rFonts w:ascii="Times New Roman" w:hAnsi="Times New Roman"/>
          <w:sz w:val="28"/>
          <w:szCs w:val="28"/>
          <w:lang w:eastAsia="uk-UA"/>
        </w:rPr>
        <w:t xml:space="preserve"> субвенці</w:t>
      </w:r>
      <w:r w:rsidR="00443F86" w:rsidRPr="005D3EC3">
        <w:rPr>
          <w:rFonts w:ascii="Times New Roman" w:hAnsi="Times New Roman"/>
          <w:sz w:val="28"/>
          <w:szCs w:val="28"/>
          <w:lang w:eastAsia="uk-UA"/>
        </w:rPr>
        <w:t>ю</w:t>
      </w:r>
      <w:r w:rsidRPr="005D3EC3">
        <w:rPr>
          <w:rFonts w:ascii="Times New Roman" w:hAnsi="Times New Roman"/>
          <w:sz w:val="28"/>
          <w:szCs w:val="28"/>
          <w:lang w:eastAsia="uk-UA"/>
        </w:rPr>
        <w:t xml:space="preserve"> з державного бюджету, та видів послуг за такими показниками</w:t>
      </w:r>
      <w:r w:rsidRPr="005D3EC3">
        <w:rPr>
          <w:rFonts w:ascii="Times New Roman" w:hAnsi="Times New Roman"/>
          <w:sz w:val="28"/>
          <w:szCs w:val="28"/>
          <w:lang w:val="ru-RU" w:eastAsia="uk-UA"/>
        </w:rPr>
        <w:t>:</w:t>
      </w:r>
      <w:r w:rsidRPr="005D3EC3">
        <w:rPr>
          <w:rFonts w:ascii="Times New Roman" w:hAnsi="Times New Roman"/>
          <w:sz w:val="28"/>
          <w:szCs w:val="28"/>
          <w:lang w:eastAsia="uk-UA"/>
        </w:rPr>
        <w:t xml:space="preserve"> </w:t>
      </w:r>
    </w:p>
    <w:p w:rsidR="001A5908" w:rsidRPr="005D3EC3" w:rsidRDefault="001A5908" w:rsidP="00117071">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lastRenderedPageBreak/>
        <w:t>фактичний обсяг енергоносіїв (природний газ, теплопостачання</w:t>
      </w:r>
      <w:r w:rsidR="004B1D5A" w:rsidRPr="005D3EC3">
        <w:rPr>
          <w:rFonts w:ascii="Times New Roman" w:hAnsi="Times New Roman"/>
          <w:sz w:val="28"/>
          <w:szCs w:val="28"/>
          <w:lang w:eastAsia="uk-UA"/>
        </w:rPr>
        <w:t>,</w:t>
      </w:r>
      <w:r w:rsidRPr="005D3EC3">
        <w:rPr>
          <w:rFonts w:ascii="Times New Roman" w:hAnsi="Times New Roman"/>
          <w:sz w:val="28"/>
          <w:szCs w:val="28"/>
          <w:lang w:eastAsia="uk-UA"/>
        </w:rPr>
        <w:t xml:space="preserve"> електрична енергія, водопостачання і водовідведення, квартирна плата </w:t>
      </w:r>
      <w:r w:rsidR="004B1D5A" w:rsidRPr="005D3EC3">
        <w:rPr>
          <w:rFonts w:ascii="Times New Roman" w:hAnsi="Times New Roman"/>
          <w:sz w:val="28"/>
          <w:szCs w:val="28"/>
          <w:lang w:eastAsia="uk-UA"/>
        </w:rPr>
        <w:t>тощо</w:t>
      </w:r>
      <w:r w:rsidRPr="005D3EC3">
        <w:rPr>
          <w:rFonts w:ascii="Times New Roman" w:hAnsi="Times New Roman"/>
          <w:sz w:val="28"/>
          <w:szCs w:val="28"/>
          <w:lang w:eastAsia="uk-UA"/>
        </w:rPr>
        <w:t>);</w:t>
      </w:r>
    </w:p>
    <w:p w:rsidR="001A5908" w:rsidRPr="005D3EC3" w:rsidRDefault="001A5908" w:rsidP="00117071">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виділено коштів з початку року (природний газ, теплопостачання</w:t>
      </w:r>
      <w:r w:rsidR="004B1D5A" w:rsidRPr="005D3EC3">
        <w:rPr>
          <w:rFonts w:ascii="Times New Roman" w:hAnsi="Times New Roman"/>
          <w:sz w:val="28"/>
          <w:szCs w:val="28"/>
          <w:lang w:eastAsia="uk-UA"/>
        </w:rPr>
        <w:t xml:space="preserve">, </w:t>
      </w:r>
      <w:r w:rsidRPr="005D3EC3">
        <w:rPr>
          <w:rFonts w:ascii="Times New Roman" w:hAnsi="Times New Roman"/>
          <w:sz w:val="28"/>
          <w:szCs w:val="28"/>
          <w:lang w:eastAsia="uk-UA"/>
        </w:rPr>
        <w:t xml:space="preserve">електрична енергія, водопостачання і водовідведення, квартирна плата </w:t>
      </w:r>
      <w:r w:rsidR="004B1D5A" w:rsidRPr="005D3EC3">
        <w:rPr>
          <w:rFonts w:ascii="Times New Roman" w:hAnsi="Times New Roman"/>
          <w:sz w:val="28"/>
          <w:szCs w:val="28"/>
          <w:lang w:eastAsia="uk-UA"/>
        </w:rPr>
        <w:t>тощо</w:t>
      </w:r>
      <w:r w:rsidRPr="005D3EC3">
        <w:rPr>
          <w:rFonts w:ascii="Times New Roman" w:hAnsi="Times New Roman"/>
          <w:sz w:val="28"/>
          <w:szCs w:val="28"/>
          <w:lang w:eastAsia="uk-UA"/>
        </w:rPr>
        <w:t>);</w:t>
      </w:r>
    </w:p>
    <w:p w:rsidR="001A5908" w:rsidRPr="005D3EC3" w:rsidRDefault="001A5908" w:rsidP="00117071">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перераховано коштів з рахунків головних розпорядників коштів місцевих бюджетів;</w:t>
      </w:r>
    </w:p>
    <w:p w:rsidR="001A5908" w:rsidRPr="005D3EC3" w:rsidRDefault="001A5908" w:rsidP="00117071">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залишок коштів на рахунках головних розпорядників коштів місцевих бюджетів;</w:t>
      </w:r>
    </w:p>
    <w:p w:rsidR="001A5908" w:rsidRPr="005D3EC3" w:rsidRDefault="001A5908" w:rsidP="00117071">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залишок коштів на рахунках суб</w:t>
      </w:r>
      <w:r w:rsidR="003C6918" w:rsidRPr="005D3EC3">
        <w:rPr>
          <w:rFonts w:ascii="Times New Roman" w:hAnsi="Times New Roman"/>
          <w:bCs/>
          <w:sz w:val="28"/>
          <w:szCs w:val="28"/>
          <w:shd w:val="clear" w:color="auto" w:fill="FFFFFF"/>
          <w:lang w:eastAsia="uk-UA"/>
        </w:rPr>
        <w:t>'</w:t>
      </w:r>
      <w:r w:rsidRPr="005D3EC3">
        <w:rPr>
          <w:rFonts w:ascii="Times New Roman" w:hAnsi="Times New Roman"/>
          <w:sz w:val="28"/>
          <w:szCs w:val="28"/>
          <w:lang w:eastAsia="uk-UA"/>
        </w:rPr>
        <w:t>єктів господарювання, відкритих в органах Казначейства.</w:t>
      </w:r>
    </w:p>
    <w:p w:rsidR="001A5908" w:rsidRPr="005D3EC3" w:rsidRDefault="001A5908" w:rsidP="00117071">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 xml:space="preserve">Підставою для проведення моніторингу є щоденна інформація органів Казначейства згідно з додатком 5 </w:t>
      </w:r>
      <w:r w:rsidR="003C6918" w:rsidRPr="005D3EC3">
        <w:rPr>
          <w:rFonts w:ascii="Times New Roman" w:hAnsi="Times New Roman"/>
          <w:sz w:val="28"/>
          <w:szCs w:val="28"/>
          <w:lang w:eastAsia="uk-UA"/>
        </w:rPr>
        <w:t xml:space="preserve">до </w:t>
      </w:r>
      <w:r w:rsidRPr="005D3EC3">
        <w:rPr>
          <w:rFonts w:ascii="Times New Roman" w:hAnsi="Times New Roman"/>
          <w:sz w:val="28"/>
          <w:szCs w:val="28"/>
          <w:lang w:eastAsia="uk-UA"/>
        </w:rPr>
        <w:t>цього Порядку.</w:t>
      </w:r>
    </w:p>
    <w:p w:rsidR="001A5908" w:rsidRPr="005D3EC3" w:rsidRDefault="001E1B81" w:rsidP="00117071">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 xml:space="preserve">Казначейство </w:t>
      </w:r>
      <w:r>
        <w:rPr>
          <w:rFonts w:ascii="Times New Roman" w:hAnsi="Times New Roman"/>
          <w:sz w:val="28"/>
          <w:szCs w:val="28"/>
          <w:lang w:eastAsia="uk-UA"/>
        </w:rPr>
        <w:t>щ</w:t>
      </w:r>
      <w:r w:rsidR="001A5908" w:rsidRPr="005D3EC3">
        <w:rPr>
          <w:rFonts w:ascii="Times New Roman" w:hAnsi="Times New Roman"/>
          <w:sz w:val="28"/>
          <w:szCs w:val="28"/>
          <w:lang w:eastAsia="uk-UA"/>
        </w:rPr>
        <w:t xml:space="preserve">оденно повідомляє Мінфін про стан проведених розрахунків згідно з додатком 6 </w:t>
      </w:r>
      <w:r w:rsidR="003C6918" w:rsidRPr="005D3EC3">
        <w:rPr>
          <w:rFonts w:ascii="Times New Roman" w:hAnsi="Times New Roman"/>
          <w:sz w:val="28"/>
          <w:szCs w:val="28"/>
          <w:lang w:eastAsia="uk-UA"/>
        </w:rPr>
        <w:t xml:space="preserve">до </w:t>
      </w:r>
      <w:r w:rsidR="001A5908" w:rsidRPr="005D3EC3">
        <w:rPr>
          <w:rFonts w:ascii="Times New Roman" w:hAnsi="Times New Roman"/>
          <w:sz w:val="28"/>
          <w:szCs w:val="28"/>
          <w:lang w:eastAsia="uk-UA"/>
        </w:rPr>
        <w:t>цього Порядку.</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2. Казначейство забезпечує ведення електронного реєстру учасників розрахунків, рахунки яких відкрит</w:t>
      </w:r>
      <w:r w:rsidR="006C0F99">
        <w:rPr>
          <w:rFonts w:ascii="Times New Roman" w:hAnsi="Times New Roman"/>
          <w:sz w:val="28"/>
          <w:szCs w:val="28"/>
          <w:lang w:eastAsia="uk-UA"/>
        </w:rPr>
        <w:t>о</w:t>
      </w:r>
      <w:r w:rsidRPr="005D3EC3">
        <w:rPr>
          <w:rFonts w:ascii="Times New Roman" w:hAnsi="Times New Roman"/>
          <w:sz w:val="28"/>
          <w:szCs w:val="28"/>
          <w:lang w:eastAsia="uk-UA"/>
        </w:rPr>
        <w:t xml:space="preserve"> в органах Казначейства, на підставі інформації органів Казначейства.</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Головні управління Казначейства щомісячно першого числа, що настає за звітним</w:t>
      </w:r>
      <w:r w:rsidR="00B71776" w:rsidRPr="005D3EC3">
        <w:rPr>
          <w:rFonts w:ascii="Times New Roman" w:hAnsi="Times New Roman"/>
          <w:sz w:val="28"/>
          <w:szCs w:val="28"/>
          <w:lang w:eastAsia="uk-UA"/>
        </w:rPr>
        <w:t>,</w:t>
      </w:r>
      <w:r w:rsidRPr="005D3EC3">
        <w:rPr>
          <w:rFonts w:ascii="Times New Roman" w:hAnsi="Times New Roman"/>
          <w:sz w:val="28"/>
          <w:szCs w:val="28"/>
          <w:lang w:eastAsia="uk-UA"/>
        </w:rPr>
        <w:t xml:space="preserve"> подають Казначейству інформацію в електронному вигляді згідно з додатком 7 </w:t>
      </w:r>
      <w:r w:rsidR="003C6918" w:rsidRPr="005D3EC3">
        <w:rPr>
          <w:rFonts w:ascii="Times New Roman" w:hAnsi="Times New Roman"/>
          <w:sz w:val="28"/>
          <w:szCs w:val="28"/>
          <w:lang w:eastAsia="uk-UA"/>
        </w:rPr>
        <w:t xml:space="preserve">до </w:t>
      </w:r>
      <w:r w:rsidRPr="005D3EC3">
        <w:rPr>
          <w:rFonts w:ascii="Times New Roman" w:hAnsi="Times New Roman"/>
          <w:sz w:val="28"/>
          <w:szCs w:val="28"/>
          <w:lang w:eastAsia="uk-UA"/>
        </w:rPr>
        <w:t>цього</w:t>
      </w:r>
      <w:r w:rsidR="003C6918" w:rsidRPr="005D3EC3">
        <w:rPr>
          <w:rFonts w:ascii="Times New Roman" w:hAnsi="Times New Roman"/>
          <w:sz w:val="28"/>
          <w:szCs w:val="28"/>
          <w:lang w:eastAsia="uk-UA"/>
        </w:rPr>
        <w:t xml:space="preserve"> </w:t>
      </w:r>
      <w:r w:rsidRPr="005D3EC3">
        <w:rPr>
          <w:rFonts w:ascii="Times New Roman" w:hAnsi="Times New Roman"/>
          <w:sz w:val="28"/>
          <w:szCs w:val="28"/>
          <w:lang w:eastAsia="uk-UA"/>
        </w:rPr>
        <w:t>Порядку.</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 xml:space="preserve">Інформація </w:t>
      </w:r>
      <w:r w:rsidR="003C6918" w:rsidRPr="005D3EC3">
        <w:rPr>
          <w:rFonts w:ascii="Times New Roman" w:hAnsi="Times New Roman"/>
          <w:sz w:val="28"/>
          <w:szCs w:val="28"/>
          <w:lang w:eastAsia="uk-UA"/>
        </w:rPr>
        <w:t>щодо</w:t>
      </w:r>
      <w:r w:rsidRPr="005D3EC3">
        <w:rPr>
          <w:rFonts w:ascii="Times New Roman" w:hAnsi="Times New Roman"/>
          <w:sz w:val="28"/>
          <w:szCs w:val="28"/>
          <w:lang w:eastAsia="uk-UA"/>
        </w:rPr>
        <w:t xml:space="preserve"> кожно</w:t>
      </w:r>
      <w:r w:rsidR="003C6918" w:rsidRPr="005D3EC3">
        <w:rPr>
          <w:rFonts w:ascii="Times New Roman" w:hAnsi="Times New Roman"/>
          <w:sz w:val="28"/>
          <w:szCs w:val="28"/>
          <w:lang w:eastAsia="uk-UA"/>
        </w:rPr>
        <w:t>го</w:t>
      </w:r>
      <w:r w:rsidRPr="005D3EC3">
        <w:rPr>
          <w:rFonts w:ascii="Times New Roman" w:hAnsi="Times New Roman"/>
          <w:sz w:val="28"/>
          <w:szCs w:val="28"/>
          <w:lang w:eastAsia="uk-UA"/>
        </w:rPr>
        <w:t xml:space="preserve"> учасник</w:t>
      </w:r>
      <w:r w:rsidR="003C6918" w:rsidRPr="005D3EC3">
        <w:rPr>
          <w:rFonts w:ascii="Times New Roman" w:hAnsi="Times New Roman"/>
          <w:sz w:val="28"/>
          <w:szCs w:val="28"/>
          <w:lang w:eastAsia="uk-UA"/>
        </w:rPr>
        <w:t>а</w:t>
      </w:r>
      <w:r w:rsidRPr="005D3EC3">
        <w:rPr>
          <w:rFonts w:ascii="Times New Roman" w:hAnsi="Times New Roman"/>
          <w:sz w:val="28"/>
          <w:szCs w:val="28"/>
          <w:lang w:eastAsia="uk-UA"/>
        </w:rPr>
        <w:t xml:space="preserve"> розрахунків наводиться </w:t>
      </w:r>
      <w:r w:rsidRPr="005D3EC3">
        <w:rPr>
          <w:rFonts w:ascii="Times New Roman" w:hAnsi="Times New Roman"/>
          <w:sz w:val="28"/>
          <w:szCs w:val="28"/>
          <w:lang w:val="ru-RU" w:eastAsia="uk-UA"/>
        </w:rPr>
        <w:t xml:space="preserve">за такими </w:t>
      </w:r>
      <w:r w:rsidRPr="005D3EC3">
        <w:rPr>
          <w:rFonts w:ascii="Times New Roman" w:hAnsi="Times New Roman"/>
          <w:sz w:val="28"/>
          <w:szCs w:val="28"/>
          <w:lang w:eastAsia="uk-UA"/>
        </w:rPr>
        <w:t>показниками:</w:t>
      </w:r>
    </w:p>
    <w:p w:rsidR="001A5908" w:rsidRPr="005D3EC3" w:rsidRDefault="001A5908" w:rsidP="00117071">
      <w:pPr>
        <w:tabs>
          <w:tab w:val="left" w:pos="540"/>
        </w:tabs>
        <w:spacing w:after="0" w:line="360" w:lineRule="auto"/>
        <w:ind w:left="-142" w:right="-1" w:firstLine="851"/>
        <w:rPr>
          <w:rFonts w:ascii="Times New Roman" w:hAnsi="Times New Roman"/>
          <w:sz w:val="28"/>
          <w:szCs w:val="28"/>
          <w:lang w:eastAsia="uk-UA"/>
        </w:rPr>
      </w:pPr>
      <w:r w:rsidRPr="005D3EC3">
        <w:rPr>
          <w:rFonts w:ascii="Times New Roman" w:hAnsi="Times New Roman"/>
          <w:sz w:val="28"/>
          <w:szCs w:val="28"/>
          <w:lang w:eastAsia="uk-UA"/>
        </w:rPr>
        <w:t>повне найменування учасника розрахунків;</w:t>
      </w:r>
    </w:p>
    <w:p w:rsidR="001A5908" w:rsidRPr="005D3EC3" w:rsidRDefault="001A5908" w:rsidP="00117071">
      <w:pPr>
        <w:tabs>
          <w:tab w:val="left" w:pos="540"/>
        </w:tabs>
        <w:spacing w:after="0" w:line="360" w:lineRule="auto"/>
        <w:ind w:left="-142" w:right="-1" w:firstLine="851"/>
        <w:rPr>
          <w:rFonts w:ascii="Times New Roman" w:hAnsi="Times New Roman"/>
          <w:sz w:val="28"/>
          <w:szCs w:val="28"/>
          <w:lang w:eastAsia="uk-UA"/>
        </w:rPr>
      </w:pPr>
      <w:r w:rsidRPr="005D3EC3">
        <w:rPr>
          <w:rFonts w:ascii="Times New Roman" w:hAnsi="Times New Roman"/>
          <w:sz w:val="28"/>
          <w:szCs w:val="28"/>
          <w:lang w:eastAsia="uk-UA"/>
        </w:rPr>
        <w:t xml:space="preserve">код за </w:t>
      </w:r>
      <w:r w:rsidR="00B71776" w:rsidRPr="005D3EC3">
        <w:rPr>
          <w:rFonts w:ascii="Times New Roman" w:hAnsi="Times New Roman"/>
          <w:sz w:val="28"/>
          <w:szCs w:val="28"/>
          <w:lang w:eastAsia="uk-UA"/>
        </w:rPr>
        <w:t>Є</w:t>
      </w:r>
      <w:r w:rsidRPr="005D3EC3">
        <w:rPr>
          <w:rFonts w:ascii="Times New Roman" w:hAnsi="Times New Roman"/>
          <w:sz w:val="28"/>
          <w:szCs w:val="28"/>
          <w:lang w:eastAsia="uk-UA"/>
        </w:rPr>
        <w:t>ДРПОУ;</w:t>
      </w:r>
    </w:p>
    <w:p w:rsidR="001A5908" w:rsidRPr="005D3EC3" w:rsidRDefault="001A5908" w:rsidP="00117071">
      <w:pPr>
        <w:tabs>
          <w:tab w:val="left" w:pos="540"/>
        </w:tabs>
        <w:spacing w:after="0" w:line="360" w:lineRule="auto"/>
        <w:ind w:right="-1" w:firstLine="709"/>
        <w:rPr>
          <w:rFonts w:ascii="Times New Roman" w:hAnsi="Times New Roman"/>
          <w:sz w:val="28"/>
          <w:szCs w:val="28"/>
          <w:lang w:eastAsia="uk-UA"/>
        </w:rPr>
      </w:pPr>
      <w:r w:rsidRPr="005D3EC3">
        <w:rPr>
          <w:rFonts w:ascii="Times New Roman" w:hAnsi="Times New Roman" w:cs="Courier New"/>
          <w:sz w:val="28"/>
          <w:szCs w:val="28"/>
          <w:lang w:eastAsia="uk-UA"/>
        </w:rPr>
        <w:t xml:space="preserve">номер </w:t>
      </w:r>
      <w:r w:rsidRPr="005D3EC3">
        <w:rPr>
          <w:rFonts w:ascii="Times New Roman" w:hAnsi="Times New Roman"/>
          <w:sz w:val="28"/>
          <w:szCs w:val="28"/>
          <w:lang w:eastAsia="uk-UA"/>
        </w:rPr>
        <w:t xml:space="preserve">поточного рахунку </w:t>
      </w:r>
      <w:r w:rsidR="002D6FD1" w:rsidRPr="005D3EC3">
        <w:rPr>
          <w:rFonts w:ascii="Times New Roman" w:hAnsi="Times New Roman"/>
          <w:sz w:val="28"/>
          <w:szCs w:val="28"/>
          <w:lang w:eastAsia="uk-UA"/>
        </w:rPr>
        <w:t>зі</w:t>
      </w:r>
      <w:r w:rsidRPr="005D3EC3">
        <w:rPr>
          <w:rFonts w:ascii="Times New Roman" w:hAnsi="Times New Roman"/>
          <w:sz w:val="28"/>
          <w:szCs w:val="28"/>
          <w:lang w:eastAsia="uk-UA"/>
        </w:rPr>
        <w:t xml:space="preserve"> спеціальним режимом використання;</w:t>
      </w:r>
    </w:p>
    <w:p w:rsidR="001A5908" w:rsidRPr="005D3EC3" w:rsidRDefault="001A5908" w:rsidP="00117071">
      <w:pPr>
        <w:tabs>
          <w:tab w:val="left" w:pos="540"/>
        </w:tabs>
        <w:spacing w:after="0" w:line="360" w:lineRule="auto"/>
        <w:ind w:right="-1" w:firstLine="709"/>
        <w:rPr>
          <w:rFonts w:ascii="Times New Roman" w:hAnsi="Times New Roman"/>
          <w:sz w:val="28"/>
          <w:szCs w:val="28"/>
          <w:lang w:eastAsia="uk-UA"/>
        </w:rPr>
      </w:pPr>
      <w:r w:rsidRPr="005D3EC3">
        <w:rPr>
          <w:rFonts w:ascii="Times New Roman" w:hAnsi="Times New Roman"/>
          <w:sz w:val="28"/>
          <w:szCs w:val="28"/>
          <w:lang w:eastAsia="uk-UA"/>
        </w:rPr>
        <w:t>дата відкриття/закриття рахунку.</w:t>
      </w:r>
    </w:p>
    <w:p w:rsidR="001A5908" w:rsidRPr="005D3EC3" w:rsidRDefault="001A5908" w:rsidP="00117071">
      <w:pPr>
        <w:tabs>
          <w:tab w:val="left" w:pos="540"/>
        </w:tabs>
        <w:spacing w:after="0" w:line="360" w:lineRule="auto"/>
        <w:ind w:right="-1" w:firstLine="709"/>
        <w:rPr>
          <w:rFonts w:ascii="Times New Roman" w:hAnsi="Times New Roman"/>
          <w:sz w:val="28"/>
          <w:szCs w:val="28"/>
          <w:lang w:eastAsia="uk-UA"/>
        </w:rPr>
      </w:pPr>
      <w:r w:rsidRPr="005D3EC3">
        <w:rPr>
          <w:rFonts w:ascii="Times New Roman" w:hAnsi="Times New Roman"/>
          <w:sz w:val="28"/>
          <w:szCs w:val="28"/>
          <w:lang w:eastAsia="uk-UA"/>
        </w:rPr>
        <w:t xml:space="preserve">Казначейство щомісячно до </w:t>
      </w:r>
      <w:r w:rsidR="006C0F99">
        <w:rPr>
          <w:rFonts w:ascii="Times New Roman" w:hAnsi="Times New Roman"/>
          <w:sz w:val="28"/>
          <w:szCs w:val="28"/>
          <w:lang w:eastAsia="uk-UA"/>
        </w:rPr>
        <w:t>0</w:t>
      </w:r>
      <w:r w:rsidRPr="005D3EC3">
        <w:rPr>
          <w:rFonts w:ascii="Times New Roman" w:hAnsi="Times New Roman"/>
          <w:sz w:val="28"/>
          <w:szCs w:val="28"/>
          <w:lang w:eastAsia="uk-UA"/>
        </w:rPr>
        <w:t>5 числа місяця, що настає за звітним, надає Мінфіну реєстр учасників ро</w:t>
      </w:r>
      <w:r w:rsidR="006C0F99">
        <w:rPr>
          <w:rFonts w:ascii="Times New Roman" w:hAnsi="Times New Roman"/>
          <w:sz w:val="28"/>
          <w:szCs w:val="28"/>
          <w:lang w:eastAsia="uk-UA"/>
        </w:rPr>
        <w:t>зрахунків, рахунки яких відкрито</w:t>
      </w:r>
      <w:r w:rsidRPr="005D3EC3">
        <w:rPr>
          <w:rFonts w:ascii="Times New Roman" w:hAnsi="Times New Roman"/>
          <w:sz w:val="28"/>
          <w:szCs w:val="28"/>
          <w:lang w:eastAsia="uk-UA"/>
        </w:rPr>
        <w:t xml:space="preserve"> в органах Казначейства.</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lastRenderedPageBreak/>
        <w:t>3. Суб</w:t>
      </w:r>
      <w:r w:rsidR="00F10F1E" w:rsidRPr="005D3EC3">
        <w:rPr>
          <w:rFonts w:ascii="Times New Roman" w:hAnsi="Times New Roman"/>
          <w:bCs/>
          <w:sz w:val="28"/>
          <w:szCs w:val="28"/>
          <w:shd w:val="clear" w:color="auto" w:fill="FFFFFF"/>
          <w:lang w:eastAsia="uk-UA"/>
        </w:rPr>
        <w:t>'</w:t>
      </w:r>
      <w:r w:rsidRPr="005D3EC3">
        <w:rPr>
          <w:rFonts w:ascii="Times New Roman" w:hAnsi="Times New Roman"/>
          <w:sz w:val="28"/>
          <w:szCs w:val="28"/>
          <w:lang w:eastAsia="uk-UA"/>
        </w:rPr>
        <w:t>єкти господарювання щоміся</w:t>
      </w:r>
      <w:r w:rsidR="006C0F99">
        <w:rPr>
          <w:rFonts w:ascii="Times New Roman" w:hAnsi="Times New Roman"/>
          <w:sz w:val="28"/>
          <w:szCs w:val="28"/>
          <w:lang w:eastAsia="uk-UA"/>
        </w:rPr>
        <w:t xml:space="preserve">ця </w:t>
      </w:r>
      <w:r w:rsidRPr="005D3EC3">
        <w:rPr>
          <w:rFonts w:ascii="Times New Roman" w:hAnsi="Times New Roman"/>
          <w:sz w:val="28"/>
          <w:szCs w:val="28"/>
          <w:lang w:eastAsia="uk-UA"/>
        </w:rPr>
        <w:t xml:space="preserve">до 15 числа місяця, що настає за звітним, надають органам Казначейства інформацію про проведені розрахунки за попередній місяць за формою згідно з додатком 8 </w:t>
      </w:r>
      <w:r w:rsidR="003C6918" w:rsidRPr="005D3EC3">
        <w:rPr>
          <w:rFonts w:ascii="Times New Roman" w:hAnsi="Times New Roman"/>
          <w:sz w:val="28"/>
          <w:szCs w:val="28"/>
          <w:lang w:eastAsia="uk-UA"/>
        </w:rPr>
        <w:t xml:space="preserve">до </w:t>
      </w:r>
      <w:r w:rsidRPr="005D3EC3">
        <w:rPr>
          <w:rFonts w:ascii="Times New Roman" w:hAnsi="Times New Roman"/>
          <w:sz w:val="28"/>
          <w:szCs w:val="28"/>
          <w:lang w:eastAsia="uk-UA"/>
        </w:rPr>
        <w:t>цього Порядку.</w:t>
      </w:r>
    </w:p>
    <w:p w:rsidR="001A5908" w:rsidRPr="005D3EC3" w:rsidRDefault="001A5908" w:rsidP="00F441B9">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 xml:space="preserve">Інформація містить </w:t>
      </w:r>
      <w:r w:rsidR="003C6918" w:rsidRPr="005D3EC3">
        <w:rPr>
          <w:rFonts w:ascii="Times New Roman" w:hAnsi="Times New Roman"/>
          <w:sz w:val="28"/>
          <w:szCs w:val="28"/>
          <w:lang w:eastAsia="uk-UA"/>
        </w:rPr>
        <w:t>так</w:t>
      </w:r>
      <w:r w:rsidRPr="005D3EC3">
        <w:rPr>
          <w:rFonts w:ascii="Times New Roman" w:hAnsi="Times New Roman"/>
          <w:sz w:val="28"/>
          <w:szCs w:val="28"/>
          <w:lang w:eastAsia="uk-UA"/>
        </w:rPr>
        <w:t>і показники:</w:t>
      </w:r>
    </w:p>
    <w:p w:rsidR="001A5908" w:rsidRPr="005D3EC3" w:rsidRDefault="001A5908" w:rsidP="00F441B9">
      <w:pPr>
        <w:tabs>
          <w:tab w:val="left" w:pos="540"/>
        </w:tabs>
        <w:spacing w:after="0" w:line="360" w:lineRule="auto"/>
        <w:ind w:right="-1" w:firstLine="709"/>
        <w:rPr>
          <w:rFonts w:ascii="Times New Roman" w:hAnsi="Times New Roman"/>
          <w:sz w:val="28"/>
          <w:szCs w:val="28"/>
          <w:lang w:eastAsia="uk-UA"/>
        </w:rPr>
      </w:pPr>
      <w:r w:rsidRPr="005D3EC3">
        <w:rPr>
          <w:rFonts w:ascii="Times New Roman" w:hAnsi="Times New Roman"/>
          <w:sz w:val="28"/>
          <w:szCs w:val="28"/>
          <w:lang w:eastAsia="uk-UA"/>
        </w:rPr>
        <w:t xml:space="preserve">код за </w:t>
      </w:r>
      <w:r w:rsidR="002D6FD1" w:rsidRPr="005D3EC3">
        <w:rPr>
          <w:rFonts w:ascii="Times New Roman" w:hAnsi="Times New Roman"/>
          <w:sz w:val="28"/>
          <w:szCs w:val="28"/>
          <w:lang w:eastAsia="uk-UA"/>
        </w:rPr>
        <w:t>Є</w:t>
      </w:r>
      <w:r w:rsidRPr="005D3EC3">
        <w:rPr>
          <w:rFonts w:ascii="Times New Roman" w:hAnsi="Times New Roman"/>
          <w:sz w:val="28"/>
          <w:szCs w:val="28"/>
          <w:lang w:eastAsia="uk-UA"/>
        </w:rPr>
        <w:t>ДРПОУ;</w:t>
      </w:r>
    </w:p>
    <w:p w:rsidR="001A5908" w:rsidRPr="005D3EC3" w:rsidRDefault="001A5908" w:rsidP="00F441B9">
      <w:pPr>
        <w:tabs>
          <w:tab w:val="left" w:pos="540"/>
        </w:tabs>
        <w:spacing w:after="0" w:line="360" w:lineRule="auto"/>
        <w:ind w:right="-1" w:firstLine="709"/>
        <w:rPr>
          <w:rFonts w:ascii="Times New Roman" w:hAnsi="Times New Roman"/>
          <w:sz w:val="28"/>
          <w:szCs w:val="28"/>
          <w:lang w:eastAsia="uk-UA"/>
        </w:rPr>
      </w:pPr>
      <w:r w:rsidRPr="005D3EC3">
        <w:rPr>
          <w:rFonts w:ascii="Times New Roman" w:hAnsi="Times New Roman" w:cs="Courier New"/>
          <w:sz w:val="28"/>
          <w:szCs w:val="28"/>
          <w:lang w:eastAsia="uk-UA"/>
        </w:rPr>
        <w:t xml:space="preserve">номер </w:t>
      </w:r>
      <w:r w:rsidRPr="005D3EC3">
        <w:rPr>
          <w:rFonts w:ascii="Times New Roman" w:hAnsi="Times New Roman"/>
          <w:sz w:val="28"/>
          <w:szCs w:val="28"/>
          <w:lang w:eastAsia="uk-UA"/>
        </w:rPr>
        <w:t>поточного рахунку із спеціальним режимом використання;</w:t>
      </w:r>
    </w:p>
    <w:p w:rsidR="001A5908" w:rsidRPr="005D3EC3" w:rsidRDefault="001A5908" w:rsidP="00F441B9">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надійшло коштів з рахунку головного розпорядника коштів місцевих бюджетів;</w:t>
      </w:r>
    </w:p>
    <w:p w:rsidR="001A5908" w:rsidRPr="005D3EC3" w:rsidRDefault="001A5908" w:rsidP="00F441B9">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надійшло коштів від інших учасників розрахунків;</w:t>
      </w:r>
    </w:p>
    <w:p w:rsidR="001A5908" w:rsidRPr="005D3EC3" w:rsidRDefault="001A5908" w:rsidP="00F441B9">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проведено розрахунків:</w:t>
      </w:r>
    </w:p>
    <w:p w:rsidR="001A5908" w:rsidRPr="005D3EC3" w:rsidRDefault="001A5908" w:rsidP="00F441B9">
      <w:pPr>
        <w:spacing w:after="0" w:line="360" w:lineRule="auto"/>
        <w:ind w:firstLine="709"/>
        <w:jc w:val="left"/>
        <w:rPr>
          <w:rFonts w:ascii="Times New Roman" w:hAnsi="Times New Roman"/>
          <w:sz w:val="28"/>
          <w:szCs w:val="28"/>
          <w:lang w:eastAsia="uk-UA"/>
        </w:rPr>
      </w:pPr>
      <w:r w:rsidRPr="005D3EC3">
        <w:rPr>
          <w:rFonts w:ascii="Times New Roman" w:hAnsi="Times New Roman"/>
          <w:sz w:val="28"/>
          <w:szCs w:val="28"/>
          <w:lang w:eastAsia="uk-UA"/>
        </w:rPr>
        <w:t>на рахунки інших учасників розрахунків;</w:t>
      </w:r>
    </w:p>
    <w:p w:rsidR="001A5908" w:rsidRPr="005D3EC3" w:rsidRDefault="001A5908" w:rsidP="00F441B9">
      <w:pPr>
        <w:spacing w:after="0" w:line="360" w:lineRule="auto"/>
        <w:ind w:firstLine="709"/>
        <w:jc w:val="left"/>
        <w:rPr>
          <w:rFonts w:ascii="Times New Roman" w:hAnsi="Times New Roman"/>
          <w:sz w:val="28"/>
          <w:szCs w:val="28"/>
          <w:lang w:eastAsia="uk-UA"/>
        </w:rPr>
      </w:pPr>
      <w:r w:rsidRPr="005D3EC3">
        <w:rPr>
          <w:rFonts w:ascii="Times New Roman" w:hAnsi="Times New Roman"/>
          <w:sz w:val="28"/>
          <w:szCs w:val="28"/>
          <w:lang w:eastAsia="uk-UA"/>
        </w:rPr>
        <w:t>до державного бюджету;</w:t>
      </w:r>
    </w:p>
    <w:p w:rsidR="001A5908" w:rsidRPr="005D3EC3" w:rsidRDefault="001A5908" w:rsidP="00F441B9">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на рахунки в системі електронного адміністрування податку на додану вартість;</w:t>
      </w:r>
    </w:p>
    <w:p w:rsidR="001A5908" w:rsidRPr="005D3EC3" w:rsidRDefault="001A5908" w:rsidP="00F441B9">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на рахунки органів доходів і зборів для сплати</w:t>
      </w:r>
      <w:r w:rsidR="00667B3D" w:rsidRPr="005D3EC3">
        <w:rPr>
          <w:rFonts w:ascii="Times New Roman" w:hAnsi="Times New Roman"/>
          <w:sz w:val="28"/>
          <w:szCs w:val="28"/>
          <w:lang w:eastAsia="uk-UA"/>
        </w:rPr>
        <w:t xml:space="preserve"> </w:t>
      </w:r>
      <w:r w:rsidR="00F441B9">
        <w:rPr>
          <w:rFonts w:ascii="Times New Roman" w:hAnsi="Times New Roman"/>
          <w:sz w:val="28"/>
          <w:szCs w:val="28"/>
          <w:lang w:eastAsia="uk-UA"/>
        </w:rPr>
        <w:t xml:space="preserve">у разі </w:t>
      </w:r>
      <w:r w:rsidRPr="005D3EC3">
        <w:rPr>
          <w:rFonts w:ascii="Times New Roman" w:hAnsi="Times New Roman"/>
          <w:sz w:val="28"/>
          <w:szCs w:val="28"/>
          <w:lang w:eastAsia="uk-UA"/>
        </w:rPr>
        <w:t>ввезенн</w:t>
      </w:r>
      <w:r w:rsidR="00F441B9">
        <w:rPr>
          <w:rFonts w:ascii="Times New Roman" w:hAnsi="Times New Roman"/>
          <w:sz w:val="28"/>
          <w:szCs w:val="28"/>
          <w:lang w:eastAsia="uk-UA"/>
        </w:rPr>
        <w:t xml:space="preserve">я </w:t>
      </w:r>
      <w:r w:rsidRPr="005D3EC3">
        <w:rPr>
          <w:rFonts w:ascii="Times New Roman" w:hAnsi="Times New Roman"/>
          <w:sz w:val="28"/>
          <w:szCs w:val="28"/>
          <w:lang w:eastAsia="uk-UA"/>
        </w:rPr>
        <w:t>природного газу на митну територію України</w:t>
      </w:r>
      <w:r w:rsidR="00667B3D" w:rsidRPr="005D3EC3">
        <w:rPr>
          <w:rFonts w:ascii="Times New Roman" w:hAnsi="Times New Roman"/>
          <w:sz w:val="28"/>
          <w:szCs w:val="28"/>
          <w:lang w:eastAsia="uk-UA"/>
        </w:rPr>
        <w:t>;</w:t>
      </w:r>
    </w:p>
    <w:p w:rsidR="001A5908" w:rsidRPr="005D3EC3" w:rsidRDefault="001A5908" w:rsidP="00117071">
      <w:pPr>
        <w:spacing w:after="0" w:line="360" w:lineRule="auto"/>
        <w:ind w:firstLine="709"/>
        <w:jc w:val="left"/>
        <w:rPr>
          <w:rFonts w:ascii="Times New Roman" w:hAnsi="Times New Roman"/>
          <w:sz w:val="28"/>
          <w:szCs w:val="28"/>
          <w:lang w:eastAsia="uk-UA"/>
        </w:rPr>
      </w:pPr>
      <w:r w:rsidRPr="005D3EC3">
        <w:rPr>
          <w:rFonts w:ascii="Times New Roman" w:hAnsi="Times New Roman"/>
          <w:sz w:val="28"/>
          <w:szCs w:val="28"/>
          <w:lang w:eastAsia="uk-UA"/>
        </w:rPr>
        <w:t>на виплату заробітної плати та нарахування на неї;</w:t>
      </w:r>
    </w:p>
    <w:p w:rsidR="001A5908" w:rsidRPr="005D3EC3" w:rsidRDefault="001A5908" w:rsidP="00117071">
      <w:pPr>
        <w:spacing w:after="0" w:line="360" w:lineRule="auto"/>
        <w:ind w:firstLine="709"/>
        <w:jc w:val="left"/>
        <w:rPr>
          <w:rFonts w:ascii="Times New Roman" w:hAnsi="Times New Roman"/>
          <w:sz w:val="28"/>
          <w:szCs w:val="28"/>
          <w:lang w:eastAsia="uk-UA"/>
        </w:rPr>
      </w:pPr>
      <w:r w:rsidRPr="005D3EC3">
        <w:rPr>
          <w:rFonts w:ascii="Times New Roman" w:hAnsi="Times New Roman"/>
          <w:sz w:val="28"/>
          <w:szCs w:val="28"/>
          <w:lang w:eastAsia="uk-UA"/>
        </w:rPr>
        <w:t>залишок коштів на рахунку суб’єкта господарювання.</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4. Органи Казначейства звіряють зазначену інформацію з даними</w:t>
      </w:r>
      <w:r w:rsidR="001E1B81">
        <w:rPr>
          <w:rFonts w:ascii="Times New Roman" w:hAnsi="Times New Roman"/>
          <w:sz w:val="28"/>
          <w:szCs w:val="28"/>
          <w:lang w:eastAsia="uk-UA"/>
        </w:rPr>
        <w:t>, наявними в обліку</w:t>
      </w:r>
      <w:r w:rsidRPr="005D3EC3">
        <w:rPr>
          <w:rFonts w:ascii="Times New Roman" w:hAnsi="Times New Roman"/>
          <w:sz w:val="28"/>
          <w:szCs w:val="28"/>
          <w:lang w:eastAsia="uk-UA"/>
        </w:rPr>
        <w:t xml:space="preserve"> Казначейства</w:t>
      </w:r>
      <w:r w:rsidR="001E1B81">
        <w:rPr>
          <w:rFonts w:ascii="Times New Roman" w:hAnsi="Times New Roman"/>
          <w:sz w:val="28"/>
          <w:szCs w:val="28"/>
          <w:lang w:eastAsia="uk-UA"/>
        </w:rPr>
        <w:t>,</w:t>
      </w:r>
      <w:r w:rsidRPr="005D3EC3">
        <w:rPr>
          <w:rFonts w:ascii="Times New Roman" w:hAnsi="Times New Roman"/>
          <w:sz w:val="28"/>
          <w:szCs w:val="28"/>
          <w:lang w:eastAsia="uk-UA"/>
        </w:rPr>
        <w:t xml:space="preserve"> та </w:t>
      </w:r>
      <w:r w:rsidR="00266268" w:rsidRPr="005D3EC3">
        <w:rPr>
          <w:rFonts w:ascii="Times New Roman" w:hAnsi="Times New Roman"/>
          <w:sz w:val="28"/>
          <w:szCs w:val="28"/>
          <w:lang w:eastAsia="uk-UA"/>
        </w:rPr>
        <w:t>щоміся</w:t>
      </w:r>
      <w:r w:rsidR="00F441B9">
        <w:rPr>
          <w:rFonts w:ascii="Times New Roman" w:hAnsi="Times New Roman"/>
          <w:sz w:val="28"/>
          <w:szCs w:val="28"/>
          <w:lang w:eastAsia="uk-UA"/>
        </w:rPr>
        <w:t xml:space="preserve">ця </w:t>
      </w:r>
      <w:r w:rsidRPr="005D3EC3">
        <w:rPr>
          <w:rFonts w:ascii="Times New Roman" w:hAnsi="Times New Roman"/>
          <w:sz w:val="28"/>
          <w:szCs w:val="28"/>
          <w:lang w:eastAsia="uk-UA"/>
        </w:rPr>
        <w:t xml:space="preserve">до 20 числа надають її до Казначейства за формою згідно з додатком 9 </w:t>
      </w:r>
      <w:r w:rsidR="003C6918" w:rsidRPr="005D3EC3">
        <w:rPr>
          <w:rFonts w:ascii="Times New Roman" w:hAnsi="Times New Roman"/>
          <w:sz w:val="28"/>
          <w:szCs w:val="28"/>
          <w:lang w:eastAsia="uk-UA"/>
        </w:rPr>
        <w:t xml:space="preserve">до </w:t>
      </w:r>
      <w:r w:rsidRPr="005D3EC3">
        <w:rPr>
          <w:rFonts w:ascii="Times New Roman" w:hAnsi="Times New Roman"/>
          <w:sz w:val="28"/>
          <w:szCs w:val="28"/>
          <w:lang w:eastAsia="uk-UA"/>
        </w:rPr>
        <w:t>цього Порядк</w:t>
      </w:r>
      <w:r w:rsidR="003C6918" w:rsidRPr="005D3EC3">
        <w:rPr>
          <w:rFonts w:ascii="Times New Roman" w:hAnsi="Times New Roman"/>
          <w:sz w:val="28"/>
          <w:szCs w:val="28"/>
          <w:lang w:eastAsia="uk-UA"/>
        </w:rPr>
        <w:t>у</w:t>
      </w:r>
      <w:r w:rsidRPr="005D3EC3">
        <w:rPr>
          <w:rFonts w:ascii="Times New Roman" w:hAnsi="Times New Roman"/>
          <w:sz w:val="28"/>
          <w:szCs w:val="28"/>
          <w:lang w:eastAsia="uk-UA"/>
        </w:rPr>
        <w:t>.</w:t>
      </w:r>
    </w:p>
    <w:p w:rsidR="001A5908" w:rsidRPr="005D3EC3" w:rsidRDefault="001A5908" w:rsidP="00117071">
      <w:pPr>
        <w:tabs>
          <w:tab w:val="left" w:pos="851"/>
        </w:tabs>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5. Казначейство до 25 числа місяця, що настає за звітним, інформує Мінфін щодо проведених розрахунків у розрізі адміністративно-територ</w:t>
      </w:r>
      <w:r w:rsidR="00644CA8" w:rsidRPr="005D3EC3">
        <w:rPr>
          <w:rFonts w:ascii="Times New Roman" w:hAnsi="Times New Roman"/>
          <w:sz w:val="28"/>
          <w:szCs w:val="28"/>
          <w:lang w:eastAsia="uk-UA"/>
        </w:rPr>
        <w:t>іальних одиниць та видів послуг</w:t>
      </w:r>
      <w:r w:rsidRPr="005D3EC3">
        <w:rPr>
          <w:rFonts w:ascii="Times New Roman" w:hAnsi="Times New Roman"/>
          <w:sz w:val="28"/>
          <w:szCs w:val="28"/>
          <w:lang w:eastAsia="uk-UA"/>
        </w:rPr>
        <w:t xml:space="preserve"> за формою згідно з додатком 10 </w:t>
      </w:r>
      <w:r w:rsidR="00644CA8" w:rsidRPr="005D3EC3">
        <w:rPr>
          <w:rFonts w:ascii="Times New Roman" w:hAnsi="Times New Roman"/>
          <w:sz w:val="28"/>
          <w:szCs w:val="28"/>
          <w:lang w:eastAsia="uk-UA"/>
        </w:rPr>
        <w:t xml:space="preserve">до </w:t>
      </w:r>
      <w:r w:rsidRPr="005D3EC3">
        <w:rPr>
          <w:rFonts w:ascii="Times New Roman" w:hAnsi="Times New Roman"/>
          <w:sz w:val="28"/>
          <w:szCs w:val="28"/>
          <w:lang w:eastAsia="uk-UA"/>
        </w:rPr>
        <w:t>цього Порядку.</w:t>
      </w:r>
    </w:p>
    <w:p w:rsidR="001A5908" w:rsidRPr="005D3EC3" w:rsidRDefault="001A5908" w:rsidP="00117071">
      <w:pPr>
        <w:spacing w:after="0" w:line="360" w:lineRule="auto"/>
        <w:ind w:firstLine="709"/>
        <w:rPr>
          <w:rFonts w:ascii="Times New Roman" w:hAnsi="Times New Roman"/>
          <w:sz w:val="28"/>
          <w:szCs w:val="28"/>
          <w:lang w:eastAsia="uk-UA"/>
        </w:rPr>
      </w:pPr>
      <w:r w:rsidRPr="005D3EC3">
        <w:rPr>
          <w:rFonts w:ascii="Times New Roman" w:hAnsi="Times New Roman"/>
          <w:sz w:val="28"/>
          <w:szCs w:val="28"/>
          <w:lang w:eastAsia="uk-UA"/>
        </w:rPr>
        <w:t>6. Облік проведених згідно з цим Порядком операцій здійснюється органами Казначейства та іншими учасниками розрахунків в установленому законодавством порядку.</w:t>
      </w:r>
    </w:p>
    <w:tbl>
      <w:tblPr>
        <w:tblW w:w="5000" w:type="pct"/>
        <w:tblCellSpacing w:w="22" w:type="dxa"/>
        <w:tblCellMar>
          <w:top w:w="60" w:type="dxa"/>
          <w:left w:w="60" w:type="dxa"/>
          <w:bottom w:w="60" w:type="dxa"/>
          <w:right w:w="60" w:type="dxa"/>
        </w:tblCellMar>
        <w:tblLook w:val="00A0" w:firstRow="1" w:lastRow="0" w:firstColumn="1" w:lastColumn="0" w:noHBand="0" w:noVBand="0"/>
      </w:tblPr>
      <w:tblGrid>
        <w:gridCol w:w="4921"/>
        <w:gridCol w:w="4925"/>
      </w:tblGrid>
      <w:tr w:rsidR="005D3EC3" w:rsidRPr="005D3EC3" w:rsidTr="002C2C7B">
        <w:trPr>
          <w:trHeight w:val="1260"/>
          <w:tblCellSpacing w:w="22" w:type="dxa"/>
        </w:trPr>
        <w:tc>
          <w:tcPr>
            <w:tcW w:w="2466" w:type="pct"/>
            <w:vAlign w:val="bottom"/>
          </w:tcPr>
          <w:p w:rsidR="00DC715B" w:rsidRPr="005D3EC3" w:rsidRDefault="001A5908" w:rsidP="00DC715B">
            <w:pPr>
              <w:spacing w:after="0" w:line="240" w:lineRule="auto"/>
              <w:rPr>
                <w:rFonts w:ascii="Times New Roman" w:hAnsi="Times New Roman"/>
                <w:b/>
                <w:bCs/>
                <w:sz w:val="28"/>
                <w:szCs w:val="28"/>
                <w:lang w:eastAsia="uk-UA"/>
              </w:rPr>
            </w:pPr>
            <w:r w:rsidRPr="005D3EC3">
              <w:rPr>
                <w:rFonts w:ascii="Times New Roman" w:hAnsi="Times New Roman"/>
                <w:b/>
                <w:bCs/>
                <w:sz w:val="28"/>
                <w:szCs w:val="28"/>
                <w:lang w:eastAsia="uk-UA"/>
              </w:rPr>
              <w:t>Директор</w:t>
            </w:r>
            <w:r w:rsidR="00DC715B" w:rsidRPr="005D3EC3">
              <w:rPr>
                <w:rFonts w:ascii="Times New Roman" w:hAnsi="Times New Roman"/>
                <w:sz w:val="28"/>
                <w:szCs w:val="28"/>
                <w:lang w:eastAsia="uk-UA"/>
              </w:rPr>
              <w:t xml:space="preserve"> </w:t>
            </w:r>
            <w:r w:rsidRPr="005D3EC3">
              <w:rPr>
                <w:rFonts w:ascii="Times New Roman" w:hAnsi="Times New Roman"/>
                <w:b/>
                <w:bCs/>
                <w:sz w:val="28"/>
                <w:szCs w:val="28"/>
                <w:lang w:eastAsia="uk-UA"/>
              </w:rPr>
              <w:t xml:space="preserve">Департаменту </w:t>
            </w:r>
          </w:p>
          <w:p w:rsidR="001A5908" w:rsidRPr="005D3EC3" w:rsidRDefault="00DC715B" w:rsidP="00DC715B">
            <w:pPr>
              <w:spacing w:after="0" w:line="240" w:lineRule="auto"/>
              <w:rPr>
                <w:rFonts w:ascii="Times New Roman" w:hAnsi="Times New Roman"/>
                <w:sz w:val="28"/>
                <w:szCs w:val="28"/>
                <w:lang w:eastAsia="uk-UA"/>
              </w:rPr>
            </w:pPr>
            <w:r w:rsidRPr="005D3EC3">
              <w:rPr>
                <w:rFonts w:ascii="Times New Roman" w:hAnsi="Times New Roman"/>
                <w:b/>
                <w:bCs/>
                <w:sz w:val="28"/>
                <w:szCs w:val="28"/>
                <w:lang w:eastAsia="uk-UA"/>
              </w:rPr>
              <w:t xml:space="preserve">місцевих </w:t>
            </w:r>
            <w:r w:rsidR="001A5908" w:rsidRPr="005D3EC3">
              <w:rPr>
                <w:rFonts w:ascii="Times New Roman" w:hAnsi="Times New Roman"/>
                <w:b/>
                <w:bCs/>
                <w:sz w:val="28"/>
                <w:szCs w:val="28"/>
                <w:lang w:eastAsia="uk-UA"/>
              </w:rPr>
              <w:t>бюджетів</w:t>
            </w:r>
          </w:p>
        </w:tc>
        <w:tc>
          <w:tcPr>
            <w:tcW w:w="2467" w:type="pct"/>
            <w:vAlign w:val="bottom"/>
          </w:tcPr>
          <w:p w:rsidR="001A5908" w:rsidRPr="005D3EC3" w:rsidRDefault="001A5908" w:rsidP="00DC715B">
            <w:pPr>
              <w:spacing w:after="0" w:line="240" w:lineRule="auto"/>
              <w:jc w:val="center"/>
              <w:rPr>
                <w:rFonts w:ascii="Times New Roman" w:hAnsi="Times New Roman"/>
                <w:sz w:val="28"/>
                <w:szCs w:val="28"/>
                <w:lang w:eastAsia="uk-UA"/>
              </w:rPr>
            </w:pPr>
            <w:r w:rsidRPr="005D3EC3">
              <w:rPr>
                <w:rFonts w:ascii="Times New Roman" w:hAnsi="Times New Roman"/>
                <w:b/>
                <w:bCs/>
                <w:sz w:val="28"/>
                <w:szCs w:val="28"/>
                <w:lang w:eastAsia="uk-UA"/>
              </w:rPr>
              <w:t xml:space="preserve">               </w:t>
            </w:r>
            <w:r w:rsidR="00DC715B" w:rsidRPr="005D3EC3">
              <w:rPr>
                <w:rFonts w:ascii="Times New Roman" w:hAnsi="Times New Roman"/>
                <w:b/>
                <w:bCs/>
                <w:sz w:val="28"/>
                <w:szCs w:val="28"/>
                <w:lang w:eastAsia="uk-UA"/>
              </w:rPr>
              <w:t xml:space="preserve">                         </w:t>
            </w:r>
            <w:r w:rsidRPr="005D3EC3">
              <w:rPr>
                <w:rFonts w:ascii="Times New Roman" w:hAnsi="Times New Roman"/>
                <w:b/>
                <w:bCs/>
                <w:sz w:val="28"/>
                <w:szCs w:val="28"/>
                <w:lang w:eastAsia="uk-UA"/>
              </w:rPr>
              <w:t xml:space="preserve">Є. </w:t>
            </w:r>
            <w:r w:rsidR="00DC715B" w:rsidRPr="005D3EC3">
              <w:rPr>
                <w:rFonts w:ascii="Times New Roman" w:hAnsi="Times New Roman"/>
                <w:b/>
                <w:bCs/>
                <w:sz w:val="28"/>
                <w:szCs w:val="28"/>
                <w:lang w:eastAsia="uk-UA"/>
              </w:rPr>
              <w:t xml:space="preserve">Ю. </w:t>
            </w:r>
            <w:r w:rsidRPr="005D3EC3">
              <w:rPr>
                <w:rFonts w:ascii="Times New Roman" w:hAnsi="Times New Roman"/>
                <w:b/>
                <w:bCs/>
                <w:sz w:val="28"/>
                <w:szCs w:val="28"/>
                <w:lang w:eastAsia="uk-UA"/>
              </w:rPr>
              <w:t>Кузькін</w:t>
            </w:r>
          </w:p>
        </w:tc>
      </w:tr>
    </w:tbl>
    <w:p w:rsidR="001A5908" w:rsidRPr="007E1ABD" w:rsidRDefault="001A5908" w:rsidP="007E1ABD">
      <w:pPr>
        <w:spacing w:line="360" w:lineRule="auto"/>
        <w:rPr>
          <w:sz w:val="16"/>
          <w:szCs w:val="16"/>
        </w:rPr>
      </w:pPr>
    </w:p>
    <w:sectPr w:rsidR="001A5908" w:rsidRPr="007E1ABD" w:rsidSect="00356026">
      <w:headerReference w:type="default" r:id="rId9"/>
      <w:pgSz w:w="11906" w:h="16838"/>
      <w:pgMar w:top="1134" w:right="567"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959" w:rsidRDefault="007B2959" w:rsidP="00DC715B">
      <w:pPr>
        <w:spacing w:after="0" w:line="240" w:lineRule="auto"/>
      </w:pPr>
      <w:r>
        <w:separator/>
      </w:r>
    </w:p>
  </w:endnote>
  <w:endnote w:type="continuationSeparator" w:id="0">
    <w:p w:rsidR="007B2959" w:rsidRDefault="007B2959" w:rsidP="00DC7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959" w:rsidRDefault="007B2959" w:rsidP="00DC715B">
      <w:pPr>
        <w:spacing w:after="0" w:line="240" w:lineRule="auto"/>
      </w:pPr>
      <w:r>
        <w:separator/>
      </w:r>
    </w:p>
  </w:footnote>
  <w:footnote w:type="continuationSeparator" w:id="0">
    <w:p w:rsidR="007B2959" w:rsidRDefault="007B2959" w:rsidP="00DC71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5607563"/>
      <w:docPartObj>
        <w:docPartGallery w:val="Page Numbers (Top of Page)"/>
        <w:docPartUnique/>
      </w:docPartObj>
    </w:sdtPr>
    <w:sdtEndPr>
      <w:rPr>
        <w:rFonts w:ascii="Times New Roman" w:hAnsi="Times New Roman"/>
        <w:noProof/>
        <w:sz w:val="24"/>
        <w:szCs w:val="24"/>
      </w:rPr>
    </w:sdtEndPr>
    <w:sdtContent>
      <w:p w:rsidR="00D25892" w:rsidRPr="005D3EC3" w:rsidRDefault="00D25892">
        <w:pPr>
          <w:pStyle w:val="a5"/>
          <w:jc w:val="center"/>
          <w:rPr>
            <w:rFonts w:ascii="Times New Roman" w:hAnsi="Times New Roman"/>
            <w:sz w:val="24"/>
            <w:szCs w:val="24"/>
          </w:rPr>
        </w:pPr>
        <w:r w:rsidRPr="005D3EC3">
          <w:rPr>
            <w:rFonts w:ascii="Times New Roman" w:hAnsi="Times New Roman"/>
            <w:sz w:val="24"/>
            <w:szCs w:val="24"/>
          </w:rPr>
          <w:fldChar w:fldCharType="begin"/>
        </w:r>
        <w:r w:rsidRPr="005D3EC3">
          <w:rPr>
            <w:rFonts w:ascii="Times New Roman" w:hAnsi="Times New Roman"/>
            <w:sz w:val="24"/>
            <w:szCs w:val="24"/>
          </w:rPr>
          <w:instrText xml:space="preserve"> PAGE   \* MERGEFORMAT </w:instrText>
        </w:r>
        <w:r w:rsidRPr="005D3EC3">
          <w:rPr>
            <w:rFonts w:ascii="Times New Roman" w:hAnsi="Times New Roman"/>
            <w:sz w:val="24"/>
            <w:szCs w:val="24"/>
          </w:rPr>
          <w:fldChar w:fldCharType="separate"/>
        </w:r>
        <w:r w:rsidR="00DD1C1F">
          <w:rPr>
            <w:rFonts w:ascii="Times New Roman" w:hAnsi="Times New Roman"/>
            <w:noProof/>
            <w:sz w:val="24"/>
            <w:szCs w:val="24"/>
          </w:rPr>
          <w:t>8</w:t>
        </w:r>
        <w:r w:rsidRPr="005D3EC3">
          <w:rPr>
            <w:rFonts w:ascii="Times New Roman" w:hAnsi="Times New Roman"/>
            <w:noProof/>
            <w:sz w:val="24"/>
            <w:szCs w:val="24"/>
          </w:rPr>
          <w:fldChar w:fldCharType="end"/>
        </w:r>
      </w:p>
    </w:sdtContent>
  </w:sdt>
  <w:p w:rsidR="00D25892" w:rsidRDefault="00D2589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271C2"/>
    <w:multiLevelType w:val="hybridMultilevel"/>
    <w:tmpl w:val="C812077A"/>
    <w:lvl w:ilvl="0" w:tplc="BAC49948">
      <w:start w:val="14"/>
      <w:numFmt w:val="bullet"/>
      <w:lvlText w:val="-"/>
      <w:lvlJc w:val="left"/>
      <w:pPr>
        <w:tabs>
          <w:tab w:val="num" w:pos="1579"/>
        </w:tabs>
        <w:ind w:left="1579" w:hanging="87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528173EC"/>
    <w:multiLevelType w:val="hybridMultilevel"/>
    <w:tmpl w:val="7D5A5724"/>
    <w:lvl w:ilvl="0" w:tplc="E83A7A5C">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67752E0A"/>
    <w:multiLevelType w:val="hybridMultilevel"/>
    <w:tmpl w:val="D87A6702"/>
    <w:lvl w:ilvl="0" w:tplc="0CB844FC">
      <w:start w:val="3"/>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7BD"/>
    <w:rsid w:val="00007032"/>
    <w:rsid w:val="0003268D"/>
    <w:rsid w:val="0003371B"/>
    <w:rsid w:val="000572DA"/>
    <w:rsid w:val="00076F3A"/>
    <w:rsid w:val="000875B4"/>
    <w:rsid w:val="00091ACB"/>
    <w:rsid w:val="00096DD5"/>
    <w:rsid w:val="000C7584"/>
    <w:rsid w:val="000F4952"/>
    <w:rsid w:val="0010677C"/>
    <w:rsid w:val="00117071"/>
    <w:rsid w:val="001466BB"/>
    <w:rsid w:val="00165179"/>
    <w:rsid w:val="001822F7"/>
    <w:rsid w:val="00187A24"/>
    <w:rsid w:val="001A1515"/>
    <w:rsid w:val="001A4464"/>
    <w:rsid w:val="001A5908"/>
    <w:rsid w:val="001B4583"/>
    <w:rsid w:val="001D05BB"/>
    <w:rsid w:val="001E1B81"/>
    <w:rsid w:val="00200C98"/>
    <w:rsid w:val="0022023F"/>
    <w:rsid w:val="00244E3D"/>
    <w:rsid w:val="002613C3"/>
    <w:rsid w:val="00266190"/>
    <w:rsid w:val="00266268"/>
    <w:rsid w:val="00272ABB"/>
    <w:rsid w:val="00280CB0"/>
    <w:rsid w:val="00291D7F"/>
    <w:rsid w:val="002945BC"/>
    <w:rsid w:val="002A00AC"/>
    <w:rsid w:val="002B40DE"/>
    <w:rsid w:val="002B5893"/>
    <w:rsid w:val="002B5B98"/>
    <w:rsid w:val="002C2C7B"/>
    <w:rsid w:val="002D3F43"/>
    <w:rsid w:val="002D44E2"/>
    <w:rsid w:val="002D6FD1"/>
    <w:rsid w:val="002D7860"/>
    <w:rsid w:val="002E3807"/>
    <w:rsid w:val="00330CE0"/>
    <w:rsid w:val="00342486"/>
    <w:rsid w:val="00342EE6"/>
    <w:rsid w:val="0034649E"/>
    <w:rsid w:val="00350E9D"/>
    <w:rsid w:val="00356026"/>
    <w:rsid w:val="00362581"/>
    <w:rsid w:val="0038367B"/>
    <w:rsid w:val="00397354"/>
    <w:rsid w:val="003A0963"/>
    <w:rsid w:val="003C6918"/>
    <w:rsid w:val="00407ECA"/>
    <w:rsid w:val="0041244E"/>
    <w:rsid w:val="00413BCD"/>
    <w:rsid w:val="004162D7"/>
    <w:rsid w:val="00440C01"/>
    <w:rsid w:val="00443EE7"/>
    <w:rsid w:val="00443F86"/>
    <w:rsid w:val="00445405"/>
    <w:rsid w:val="00447384"/>
    <w:rsid w:val="004934D1"/>
    <w:rsid w:val="004B1D5A"/>
    <w:rsid w:val="004D686D"/>
    <w:rsid w:val="004E5AC7"/>
    <w:rsid w:val="004F4381"/>
    <w:rsid w:val="004F6B4B"/>
    <w:rsid w:val="005A6BBE"/>
    <w:rsid w:val="005D3EC3"/>
    <w:rsid w:val="005E3B62"/>
    <w:rsid w:val="005F0805"/>
    <w:rsid w:val="00606103"/>
    <w:rsid w:val="006335AF"/>
    <w:rsid w:val="0063591B"/>
    <w:rsid w:val="00644CA8"/>
    <w:rsid w:val="00645D8A"/>
    <w:rsid w:val="0066367D"/>
    <w:rsid w:val="00664E06"/>
    <w:rsid w:val="00667B3D"/>
    <w:rsid w:val="00695E34"/>
    <w:rsid w:val="006A5010"/>
    <w:rsid w:val="006B304E"/>
    <w:rsid w:val="006C0F99"/>
    <w:rsid w:val="00712E4E"/>
    <w:rsid w:val="00713DDE"/>
    <w:rsid w:val="00715A33"/>
    <w:rsid w:val="007167BD"/>
    <w:rsid w:val="0072060B"/>
    <w:rsid w:val="0072558C"/>
    <w:rsid w:val="007321DD"/>
    <w:rsid w:val="0073790D"/>
    <w:rsid w:val="00760F6A"/>
    <w:rsid w:val="007706F1"/>
    <w:rsid w:val="007B2959"/>
    <w:rsid w:val="007C0B5B"/>
    <w:rsid w:val="007C372D"/>
    <w:rsid w:val="007D1E1E"/>
    <w:rsid w:val="007E1ABD"/>
    <w:rsid w:val="00814EFD"/>
    <w:rsid w:val="008719AD"/>
    <w:rsid w:val="00884BE9"/>
    <w:rsid w:val="0089081F"/>
    <w:rsid w:val="008E2AD6"/>
    <w:rsid w:val="0094484F"/>
    <w:rsid w:val="00952BE9"/>
    <w:rsid w:val="009C7E57"/>
    <w:rsid w:val="009F7826"/>
    <w:rsid w:val="00A045C5"/>
    <w:rsid w:val="00A05723"/>
    <w:rsid w:val="00A31372"/>
    <w:rsid w:val="00A559D2"/>
    <w:rsid w:val="00AC3751"/>
    <w:rsid w:val="00B21138"/>
    <w:rsid w:val="00B21595"/>
    <w:rsid w:val="00B25949"/>
    <w:rsid w:val="00B36A48"/>
    <w:rsid w:val="00B71776"/>
    <w:rsid w:val="00B7496A"/>
    <w:rsid w:val="00B937BB"/>
    <w:rsid w:val="00B9409F"/>
    <w:rsid w:val="00B97D80"/>
    <w:rsid w:val="00C20AB7"/>
    <w:rsid w:val="00C4038F"/>
    <w:rsid w:val="00C70CC8"/>
    <w:rsid w:val="00CB58BE"/>
    <w:rsid w:val="00CD6D14"/>
    <w:rsid w:val="00CE5E9C"/>
    <w:rsid w:val="00D159BE"/>
    <w:rsid w:val="00D23B41"/>
    <w:rsid w:val="00D25892"/>
    <w:rsid w:val="00D4146A"/>
    <w:rsid w:val="00D54B04"/>
    <w:rsid w:val="00D814D0"/>
    <w:rsid w:val="00DA331D"/>
    <w:rsid w:val="00DC715B"/>
    <w:rsid w:val="00DD1C1F"/>
    <w:rsid w:val="00DF1A72"/>
    <w:rsid w:val="00E74462"/>
    <w:rsid w:val="00E84D43"/>
    <w:rsid w:val="00E93A52"/>
    <w:rsid w:val="00EA7220"/>
    <w:rsid w:val="00F10F1E"/>
    <w:rsid w:val="00F17567"/>
    <w:rsid w:val="00F224A0"/>
    <w:rsid w:val="00F27F79"/>
    <w:rsid w:val="00F441B9"/>
    <w:rsid w:val="00F71059"/>
    <w:rsid w:val="00F820B8"/>
    <w:rsid w:val="00FD5880"/>
    <w:rsid w:val="00FE3C30"/>
    <w:rsid w:val="00FE43BB"/>
    <w:rsid w:val="00FE6222"/>
    <w:rsid w:val="00FF0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4D1"/>
    <w:pPr>
      <w:spacing w:after="200" w:line="276" w:lineRule="auto"/>
      <w:jc w:val="both"/>
    </w:pPr>
    <w:rPr>
      <w:lang w:val="uk-UA" w:eastAsia="en-US"/>
    </w:rPr>
  </w:style>
  <w:style w:type="paragraph" w:styleId="1">
    <w:name w:val="heading 1"/>
    <w:basedOn w:val="a"/>
    <w:next w:val="a"/>
    <w:link w:val="10"/>
    <w:uiPriority w:val="9"/>
    <w:qFormat/>
    <w:locked/>
    <w:rsid w:val="0072060B"/>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93A52"/>
    <w:rPr>
      <w:rFonts w:ascii="Tahoma" w:hAnsi="Tahoma" w:cs="Tahoma"/>
      <w:sz w:val="16"/>
      <w:szCs w:val="16"/>
    </w:rPr>
  </w:style>
  <w:style w:type="character" w:customStyle="1" w:styleId="a4">
    <w:name w:val="Текст у виносці Знак"/>
    <w:basedOn w:val="a0"/>
    <w:link w:val="a3"/>
    <w:uiPriority w:val="99"/>
    <w:semiHidden/>
    <w:locked/>
    <w:rPr>
      <w:rFonts w:ascii="Times New Roman" w:hAnsi="Times New Roman" w:cs="Times New Roman"/>
      <w:sz w:val="2"/>
      <w:lang w:val="uk-UA" w:eastAsia="en-US"/>
    </w:rPr>
  </w:style>
  <w:style w:type="paragraph" w:styleId="a5">
    <w:name w:val="header"/>
    <w:basedOn w:val="a"/>
    <w:link w:val="a6"/>
    <w:uiPriority w:val="99"/>
    <w:unhideWhenUsed/>
    <w:rsid w:val="00DC715B"/>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DC715B"/>
    <w:rPr>
      <w:lang w:val="uk-UA" w:eastAsia="en-US"/>
    </w:rPr>
  </w:style>
  <w:style w:type="paragraph" w:styleId="a7">
    <w:name w:val="footer"/>
    <w:basedOn w:val="a"/>
    <w:link w:val="a8"/>
    <w:uiPriority w:val="99"/>
    <w:unhideWhenUsed/>
    <w:rsid w:val="00DC715B"/>
    <w:pPr>
      <w:tabs>
        <w:tab w:val="center" w:pos="4819"/>
        <w:tab w:val="right" w:pos="9639"/>
      </w:tabs>
      <w:spacing w:after="0" w:line="240" w:lineRule="auto"/>
    </w:pPr>
  </w:style>
  <w:style w:type="character" w:customStyle="1" w:styleId="a8">
    <w:name w:val="Нижній колонтитул Знак"/>
    <w:basedOn w:val="a0"/>
    <w:link w:val="a7"/>
    <w:uiPriority w:val="99"/>
    <w:rsid w:val="00DC715B"/>
    <w:rPr>
      <w:lang w:val="uk-UA" w:eastAsia="en-US"/>
    </w:rPr>
  </w:style>
  <w:style w:type="character" w:styleId="a9">
    <w:name w:val="Hyperlink"/>
    <w:basedOn w:val="a0"/>
    <w:uiPriority w:val="99"/>
    <w:unhideWhenUsed/>
    <w:rsid w:val="001D05BB"/>
    <w:rPr>
      <w:color w:val="0000FF" w:themeColor="hyperlink"/>
      <w:u w:val="single"/>
    </w:rPr>
  </w:style>
  <w:style w:type="character" w:customStyle="1" w:styleId="10">
    <w:name w:val="Заголовок 1 Знак"/>
    <w:basedOn w:val="a0"/>
    <w:link w:val="1"/>
    <w:uiPriority w:val="9"/>
    <w:rsid w:val="0072060B"/>
    <w:rPr>
      <w:rFonts w:ascii="Cambria" w:eastAsia="Times New Roman" w:hAnsi="Cambria"/>
      <w:b/>
      <w:bCs/>
      <w:kern w:val="32"/>
      <w:sz w:val="32"/>
      <w:szCs w:val="3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4D1"/>
    <w:pPr>
      <w:spacing w:after="200" w:line="276" w:lineRule="auto"/>
      <w:jc w:val="both"/>
    </w:pPr>
    <w:rPr>
      <w:lang w:val="uk-UA" w:eastAsia="en-US"/>
    </w:rPr>
  </w:style>
  <w:style w:type="paragraph" w:styleId="1">
    <w:name w:val="heading 1"/>
    <w:basedOn w:val="a"/>
    <w:next w:val="a"/>
    <w:link w:val="10"/>
    <w:uiPriority w:val="9"/>
    <w:qFormat/>
    <w:locked/>
    <w:rsid w:val="0072060B"/>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93A52"/>
    <w:rPr>
      <w:rFonts w:ascii="Tahoma" w:hAnsi="Tahoma" w:cs="Tahoma"/>
      <w:sz w:val="16"/>
      <w:szCs w:val="16"/>
    </w:rPr>
  </w:style>
  <w:style w:type="character" w:customStyle="1" w:styleId="a4">
    <w:name w:val="Текст у виносці Знак"/>
    <w:basedOn w:val="a0"/>
    <w:link w:val="a3"/>
    <w:uiPriority w:val="99"/>
    <w:semiHidden/>
    <w:locked/>
    <w:rPr>
      <w:rFonts w:ascii="Times New Roman" w:hAnsi="Times New Roman" w:cs="Times New Roman"/>
      <w:sz w:val="2"/>
      <w:lang w:val="uk-UA" w:eastAsia="en-US"/>
    </w:rPr>
  </w:style>
  <w:style w:type="paragraph" w:styleId="a5">
    <w:name w:val="header"/>
    <w:basedOn w:val="a"/>
    <w:link w:val="a6"/>
    <w:uiPriority w:val="99"/>
    <w:unhideWhenUsed/>
    <w:rsid w:val="00DC715B"/>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DC715B"/>
    <w:rPr>
      <w:lang w:val="uk-UA" w:eastAsia="en-US"/>
    </w:rPr>
  </w:style>
  <w:style w:type="paragraph" w:styleId="a7">
    <w:name w:val="footer"/>
    <w:basedOn w:val="a"/>
    <w:link w:val="a8"/>
    <w:uiPriority w:val="99"/>
    <w:unhideWhenUsed/>
    <w:rsid w:val="00DC715B"/>
    <w:pPr>
      <w:tabs>
        <w:tab w:val="center" w:pos="4819"/>
        <w:tab w:val="right" w:pos="9639"/>
      </w:tabs>
      <w:spacing w:after="0" w:line="240" w:lineRule="auto"/>
    </w:pPr>
  </w:style>
  <w:style w:type="character" w:customStyle="1" w:styleId="a8">
    <w:name w:val="Нижній колонтитул Знак"/>
    <w:basedOn w:val="a0"/>
    <w:link w:val="a7"/>
    <w:uiPriority w:val="99"/>
    <w:rsid w:val="00DC715B"/>
    <w:rPr>
      <w:lang w:val="uk-UA" w:eastAsia="en-US"/>
    </w:rPr>
  </w:style>
  <w:style w:type="character" w:styleId="a9">
    <w:name w:val="Hyperlink"/>
    <w:basedOn w:val="a0"/>
    <w:uiPriority w:val="99"/>
    <w:unhideWhenUsed/>
    <w:rsid w:val="001D05BB"/>
    <w:rPr>
      <w:color w:val="0000FF" w:themeColor="hyperlink"/>
      <w:u w:val="single"/>
    </w:rPr>
  </w:style>
  <w:style w:type="character" w:customStyle="1" w:styleId="10">
    <w:name w:val="Заголовок 1 Знак"/>
    <w:basedOn w:val="a0"/>
    <w:link w:val="1"/>
    <w:uiPriority w:val="9"/>
    <w:rsid w:val="0072060B"/>
    <w:rPr>
      <w:rFonts w:ascii="Cambria" w:eastAsia="Times New Roman" w:hAnsi="Cambria"/>
      <w:b/>
      <w:bCs/>
      <w:kern w:val="32"/>
      <w:sz w:val="32"/>
      <w:szCs w:val="3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15</Pages>
  <Words>15675</Words>
  <Characters>8936</Characters>
  <Application>Microsoft Office Word</Application>
  <DocSecurity>0</DocSecurity>
  <Lines>74</Lines>
  <Paragraphs>49</Paragraphs>
  <ScaleCrop>false</ScaleCrop>
  <HeadingPairs>
    <vt:vector size="2" baseType="variant">
      <vt:variant>
        <vt:lpstr>Назва</vt:lpstr>
      </vt:variant>
      <vt:variant>
        <vt:i4>1</vt:i4>
      </vt:variant>
    </vt:vector>
  </HeadingPairs>
  <TitlesOfParts>
    <vt:vector size="1" baseType="lpstr">
      <vt:lpstr/>
    </vt:vector>
  </TitlesOfParts>
  <Company>Minfin</Company>
  <LinksUpToDate>false</LinksUpToDate>
  <CharactersWithSpaces>24562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17</cp:revision>
  <cp:lastPrinted>2018-01-12T09:14:00Z</cp:lastPrinted>
  <dcterms:created xsi:type="dcterms:W3CDTF">2018-01-03T07:34:00Z</dcterms:created>
  <dcterms:modified xsi:type="dcterms:W3CDTF">2018-01-15T09:20:00Z</dcterms:modified>
</cp:coreProperties>
</file>